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AC8A" w14:textId="77777777" w:rsidR="00C30BD5" w:rsidRDefault="00C30BD5" w:rsidP="00B20BCC">
      <w:pPr>
        <w:spacing w:after="240"/>
        <w:rPr>
          <w:sz w:val="22"/>
          <w:szCs w:val="22"/>
        </w:rPr>
      </w:pPr>
    </w:p>
    <w:p w14:paraId="5805D2AB" w14:textId="77777777" w:rsidR="00C30BD5" w:rsidRDefault="00C30BD5" w:rsidP="00B20BCC">
      <w:pPr>
        <w:spacing w:after="240"/>
        <w:rPr>
          <w:sz w:val="22"/>
          <w:szCs w:val="22"/>
        </w:rPr>
      </w:pPr>
    </w:p>
    <w:p w14:paraId="2474DB28" w14:textId="1BE66753" w:rsidR="00B20BCC" w:rsidRPr="00FE6479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62A85F53" w:rsidR="006A0496" w:rsidRPr="00FE6479" w:rsidRDefault="0003442C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BPzp.261.26.2020</w:t>
      </w:r>
      <w:bookmarkStart w:id="0" w:name="_GoBack"/>
      <w:bookmarkEnd w:id="0"/>
    </w:p>
    <w:p w14:paraId="2E9C65EB" w14:textId="0F0B05E7" w:rsidR="00BB6137" w:rsidRPr="00F4331A" w:rsidRDefault="00F37E53" w:rsidP="00F4331A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 </w:t>
      </w:r>
      <w:r w:rsidR="00CF1EE2">
        <w:rPr>
          <w:sz w:val="22"/>
          <w:szCs w:val="22"/>
        </w:rPr>
        <w:t>06</w:t>
      </w:r>
      <w:r w:rsidR="00AA4BCF">
        <w:rPr>
          <w:sz w:val="22"/>
          <w:szCs w:val="22"/>
        </w:rPr>
        <w:t>.07</w:t>
      </w:r>
      <w:r w:rsidR="0003442C">
        <w:rPr>
          <w:sz w:val="22"/>
          <w:szCs w:val="22"/>
        </w:rPr>
        <w:t>.</w:t>
      </w:r>
      <w:r w:rsidR="006A0496" w:rsidRPr="00FE6479">
        <w:rPr>
          <w:sz w:val="22"/>
          <w:szCs w:val="22"/>
        </w:rPr>
        <w:t>2020 r.</w:t>
      </w:r>
    </w:p>
    <w:p w14:paraId="14E1201B" w14:textId="77777777" w:rsidR="0003442C" w:rsidRDefault="0003442C" w:rsidP="0003442C">
      <w:pPr>
        <w:rPr>
          <w:rFonts w:cs="Arial"/>
          <w:b/>
        </w:rPr>
      </w:pPr>
    </w:p>
    <w:p w14:paraId="71CD25BF" w14:textId="77777777" w:rsidR="00F4331A" w:rsidRPr="007545BC" w:rsidRDefault="00F4331A" w:rsidP="0003442C">
      <w:pPr>
        <w:rPr>
          <w:rFonts w:cs="Arial"/>
          <w:b/>
        </w:rPr>
      </w:pPr>
    </w:p>
    <w:p w14:paraId="1B997803" w14:textId="77777777" w:rsidR="0003442C" w:rsidRPr="003F13CF" w:rsidRDefault="0003442C" w:rsidP="0003442C">
      <w:pPr>
        <w:jc w:val="both"/>
        <w:rPr>
          <w:rFonts w:cs="Arial"/>
          <w:i/>
          <w:sz w:val="22"/>
          <w:szCs w:val="22"/>
        </w:rPr>
      </w:pPr>
      <w:r w:rsidRPr="003F13CF">
        <w:rPr>
          <w:rFonts w:cs="Arial"/>
          <w:i/>
          <w:sz w:val="22"/>
          <w:szCs w:val="22"/>
        </w:rPr>
        <w:t>Dotyczy: postępowania o udzielenie zamówienia publicznego na wykonanie</w:t>
      </w:r>
      <w:r w:rsidRPr="003F13CF">
        <w:rPr>
          <w:rFonts w:cs="Arial"/>
          <w:i/>
          <w:sz w:val="22"/>
          <w:szCs w:val="22"/>
        </w:rPr>
        <w:br/>
        <w:t xml:space="preserve">                 remontu sieci kanalizacji sanitarnej Składnicy ARM w Ełku </w:t>
      </w:r>
      <w:r w:rsidRPr="003F13CF">
        <w:rPr>
          <w:rFonts w:cs="Arial"/>
          <w:i/>
          <w:sz w:val="22"/>
          <w:szCs w:val="22"/>
        </w:rPr>
        <w:br/>
        <w:t xml:space="preserve">                 – znak sprawy: BPzp.261.26.2020</w:t>
      </w:r>
    </w:p>
    <w:p w14:paraId="40FEA55D" w14:textId="77777777" w:rsidR="00BB6137" w:rsidRPr="007545BC" w:rsidRDefault="00BB6137" w:rsidP="0003442C">
      <w:pPr>
        <w:spacing w:before="120"/>
        <w:jc w:val="both"/>
        <w:rPr>
          <w:rFonts w:cs="Arial"/>
        </w:rPr>
      </w:pPr>
    </w:p>
    <w:p w14:paraId="75EAC38D" w14:textId="0F951F60" w:rsidR="007F3D4D" w:rsidRPr="00567601" w:rsidRDefault="007F3D4D" w:rsidP="007F3D4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 xml:space="preserve">Działając na podstawie art. 92 ustawy z dnia 29 stycznia 2004 r. Prawo zamówień publicznych (Dz. U. z 2019 r. poz. 1843), Zamawiający 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>
        <w:rPr>
          <w:rFonts w:cs="Arial"/>
          <w:sz w:val="22"/>
          <w:szCs w:val="22"/>
        </w:rPr>
        <w:t>51</w:t>
      </w:r>
      <w:r w:rsidRPr="00567601">
        <w:rPr>
          <w:rFonts w:cs="Arial"/>
          <w:sz w:val="22"/>
          <w:szCs w:val="22"/>
        </w:rPr>
        <w:t xml:space="preserve"> złożoną przez: </w:t>
      </w:r>
    </w:p>
    <w:p w14:paraId="3B200CDE" w14:textId="77777777" w:rsidR="00B9188C" w:rsidRPr="00174B57" w:rsidRDefault="00B9188C" w:rsidP="00B9188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174B57">
        <w:rPr>
          <w:rFonts w:eastAsia="Calibri" w:cs="Arial"/>
          <w:b/>
          <w:sz w:val="22"/>
          <w:szCs w:val="22"/>
        </w:rPr>
        <w:t xml:space="preserve">HYDRAULIKA ANDRZEJKOWICZ Adam </w:t>
      </w:r>
      <w:proofErr w:type="spellStart"/>
      <w:r w:rsidRPr="00174B57">
        <w:rPr>
          <w:rFonts w:eastAsia="Calibri" w:cs="Arial"/>
          <w:b/>
          <w:sz w:val="22"/>
          <w:szCs w:val="22"/>
        </w:rPr>
        <w:t>Andrzejkowicz</w:t>
      </w:r>
      <w:proofErr w:type="spellEnd"/>
      <w:r w:rsidRPr="00174B57">
        <w:rPr>
          <w:rFonts w:eastAsia="Calibri" w:cs="Arial"/>
          <w:b/>
          <w:sz w:val="22"/>
          <w:szCs w:val="22"/>
        </w:rPr>
        <w:t>,</w:t>
      </w:r>
      <w:r w:rsidRPr="00174B57">
        <w:rPr>
          <w:rFonts w:cs="Arial"/>
          <w:sz w:val="22"/>
          <w:szCs w:val="22"/>
        </w:rPr>
        <w:t xml:space="preserve"> </w:t>
      </w:r>
      <w:r w:rsidRPr="00174B57">
        <w:rPr>
          <w:rFonts w:eastAsia="Calibri" w:cs="Arial"/>
          <w:b/>
          <w:sz w:val="22"/>
          <w:szCs w:val="22"/>
        </w:rPr>
        <w:t xml:space="preserve">ul. Gen. Wł. Sikorskiego </w:t>
      </w:r>
      <w:r w:rsidRPr="00174B57">
        <w:rPr>
          <w:rFonts w:eastAsia="Calibri" w:cs="Arial"/>
          <w:b/>
          <w:sz w:val="22"/>
          <w:szCs w:val="22"/>
        </w:rPr>
        <w:br/>
        <w:t>34 b</w:t>
      </w:r>
      <w:r w:rsidRPr="00174B57">
        <w:rPr>
          <w:rFonts w:cs="Arial"/>
          <w:sz w:val="22"/>
          <w:szCs w:val="22"/>
        </w:rPr>
        <w:t xml:space="preserve">, </w:t>
      </w:r>
      <w:r w:rsidRPr="00174B57">
        <w:rPr>
          <w:rFonts w:eastAsia="Calibri" w:cs="Arial"/>
          <w:b/>
          <w:sz w:val="22"/>
          <w:szCs w:val="22"/>
        </w:rPr>
        <w:t>19-300 Ełk</w:t>
      </w:r>
      <w:r w:rsidRPr="00174B57">
        <w:rPr>
          <w:rFonts w:cs="Arial"/>
          <w:b/>
          <w:sz w:val="22"/>
          <w:szCs w:val="22"/>
        </w:rPr>
        <w:t xml:space="preserve"> </w:t>
      </w:r>
    </w:p>
    <w:p w14:paraId="68E1BFBA" w14:textId="791B55D3" w:rsidR="007F3D4D" w:rsidRPr="00567601" w:rsidRDefault="00B9188C" w:rsidP="00B9188C">
      <w:pPr>
        <w:spacing w:line="360" w:lineRule="auto"/>
        <w:jc w:val="both"/>
        <w:rPr>
          <w:rFonts w:cs="Arial"/>
          <w:sz w:val="22"/>
          <w:szCs w:val="22"/>
        </w:rPr>
      </w:pPr>
      <w:r w:rsidRPr="00174B57">
        <w:rPr>
          <w:rFonts w:cs="Arial"/>
          <w:sz w:val="22"/>
          <w:szCs w:val="22"/>
        </w:rPr>
        <w:t xml:space="preserve">Cena: </w:t>
      </w:r>
      <w:r w:rsidRPr="00174B57">
        <w:rPr>
          <w:rFonts w:eastAsia="Calibri" w:cs="Arial"/>
          <w:b/>
          <w:sz w:val="22"/>
          <w:szCs w:val="22"/>
        </w:rPr>
        <w:t>120 503,10</w:t>
      </w:r>
      <w:r w:rsidRPr="00174B57">
        <w:rPr>
          <w:rFonts w:eastAsia="Calibri" w:cs="Arial"/>
          <w:sz w:val="22"/>
          <w:szCs w:val="22"/>
        </w:rPr>
        <w:t xml:space="preserve"> </w:t>
      </w:r>
      <w:r w:rsidRPr="00174B57">
        <w:rPr>
          <w:rFonts w:cs="Arial"/>
          <w:b/>
          <w:sz w:val="22"/>
          <w:szCs w:val="22"/>
        </w:rPr>
        <w:t>zł</w:t>
      </w:r>
      <w:r w:rsidRPr="00567601">
        <w:rPr>
          <w:rFonts w:cs="Arial"/>
          <w:sz w:val="22"/>
          <w:szCs w:val="22"/>
        </w:rPr>
        <w:t xml:space="preserve"> </w:t>
      </w:r>
    </w:p>
    <w:p w14:paraId="378540E6" w14:textId="77777777" w:rsidR="007F3D4D" w:rsidRPr="00567601" w:rsidRDefault="007F3D4D" w:rsidP="007F3D4D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567601">
        <w:rPr>
          <w:rFonts w:cs="Arial"/>
          <w:sz w:val="22"/>
          <w:szCs w:val="22"/>
        </w:rPr>
        <w:t xml:space="preserve">Okres gwarancji: </w:t>
      </w:r>
      <w:r w:rsidRPr="00567601">
        <w:rPr>
          <w:rFonts w:cs="Arial"/>
          <w:b/>
          <w:sz w:val="22"/>
          <w:szCs w:val="22"/>
        </w:rPr>
        <w:t xml:space="preserve">60 miesięcy </w:t>
      </w:r>
    </w:p>
    <w:p w14:paraId="0E179AD7" w14:textId="4E4BD8F7" w:rsidR="007F3D4D" w:rsidRPr="00567601" w:rsidRDefault="007F3D4D" w:rsidP="007F3D4D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  <w:u w:val="single"/>
        </w:rPr>
        <w:t>Uzasadnienie</w:t>
      </w:r>
      <w:r w:rsidRPr="00567601">
        <w:rPr>
          <w:rFonts w:cs="Arial"/>
          <w:sz w:val="22"/>
          <w:szCs w:val="22"/>
        </w:rPr>
        <w:t>: Oferta przedstawia najkorzystniejszy bila</w:t>
      </w:r>
      <w:r w:rsidR="00B9188C">
        <w:rPr>
          <w:rFonts w:cs="Arial"/>
          <w:sz w:val="22"/>
          <w:szCs w:val="22"/>
        </w:rPr>
        <w:t xml:space="preserve">ns w kryterium: cena oraz okres </w:t>
      </w:r>
      <w:r w:rsidRPr="00567601">
        <w:rPr>
          <w:rFonts w:cs="Arial"/>
          <w:sz w:val="22"/>
          <w:szCs w:val="22"/>
        </w:rPr>
        <w:t>gwarancji. Uzyskane punkty: 100,00 (cena – 60,00, okres gwarancji – 40,00).</w:t>
      </w:r>
      <w:r w:rsidRPr="00567601">
        <w:rPr>
          <w:rFonts w:cs="Arial"/>
          <w:sz w:val="22"/>
          <w:szCs w:val="22"/>
        </w:rPr>
        <w:br/>
        <w:t>Wykonawca spełnia warunki udziału w postępowaniu</w:t>
      </w:r>
      <w:r w:rsidR="00B9188C">
        <w:rPr>
          <w:rFonts w:cs="Arial"/>
          <w:sz w:val="22"/>
          <w:szCs w:val="22"/>
        </w:rPr>
        <w:t xml:space="preserve">, a złożona oferta nie podlega </w:t>
      </w:r>
      <w:r w:rsidRPr="00567601">
        <w:rPr>
          <w:rFonts w:cs="Arial"/>
          <w:sz w:val="22"/>
          <w:szCs w:val="22"/>
        </w:rPr>
        <w:t xml:space="preserve">odrzuceniu. </w:t>
      </w:r>
    </w:p>
    <w:p w14:paraId="041AB515" w14:textId="473DB07D" w:rsidR="00BB6137" w:rsidRPr="00567601" w:rsidRDefault="007F3D4D" w:rsidP="007F3D4D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94"/>
        <w:gridCol w:w="1180"/>
        <w:gridCol w:w="1166"/>
        <w:gridCol w:w="1299"/>
        <w:gridCol w:w="1166"/>
        <w:gridCol w:w="1163"/>
      </w:tblGrid>
      <w:tr w:rsidR="007F3D4D" w:rsidRPr="00567601" w14:paraId="7C39EEE4" w14:textId="77777777" w:rsidTr="00BB6137">
        <w:trPr>
          <w:trHeight w:val="115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6467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Nr oferty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741F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Nazwa i adres Wykonawcy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5A6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Cena brutto (zł)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9B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E92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 xml:space="preserve">Okres gwarancji </w:t>
            </w:r>
            <w:r w:rsidRPr="00567601">
              <w:rPr>
                <w:rFonts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201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77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Łączna punktacja</w:t>
            </w:r>
          </w:p>
        </w:tc>
      </w:tr>
      <w:tr w:rsidR="00344D20" w:rsidRPr="00567601" w14:paraId="366CA78E" w14:textId="77777777" w:rsidTr="00BB6137">
        <w:trPr>
          <w:trHeight w:val="54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B09" w14:textId="2917549A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45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CC6" w14:textId="00BAEB75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 xml:space="preserve">PHUP „PALWOD”, Export-Import, Ryszard </w:t>
            </w:r>
            <w:proofErr w:type="spellStart"/>
            <w:r w:rsidRPr="00344D20">
              <w:rPr>
                <w:rFonts w:eastAsia="Calibri" w:cs="Arial"/>
                <w:sz w:val="18"/>
                <w:szCs w:val="18"/>
              </w:rPr>
              <w:t>Pawlukanis</w:t>
            </w:r>
            <w:proofErr w:type="spellEnd"/>
            <w:r w:rsidRPr="00344D20">
              <w:rPr>
                <w:rFonts w:eastAsia="Calibri" w:cs="Arial"/>
                <w:sz w:val="18"/>
                <w:szCs w:val="18"/>
              </w:rPr>
              <w:t xml:space="preserve">, </w:t>
            </w:r>
            <w:r w:rsidR="00D231A0">
              <w:rPr>
                <w:rFonts w:eastAsia="Calibri" w:cs="Arial"/>
                <w:sz w:val="18"/>
                <w:szCs w:val="18"/>
              </w:rPr>
              <w:br/>
            </w:r>
            <w:r w:rsidRPr="00344D20">
              <w:rPr>
                <w:rFonts w:eastAsia="Calibri" w:cs="Arial"/>
                <w:sz w:val="18"/>
                <w:szCs w:val="18"/>
              </w:rPr>
              <w:lastRenderedPageBreak/>
              <w:t xml:space="preserve">ul. Suwalska 16, </w:t>
            </w:r>
            <w:r w:rsidRPr="00344D20">
              <w:rPr>
                <w:rFonts w:eastAsia="Calibri" w:cs="Arial"/>
                <w:sz w:val="18"/>
                <w:szCs w:val="18"/>
              </w:rPr>
              <w:br/>
              <w:t>19-500 Gołdap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A6C" w14:textId="72931685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lastRenderedPageBreak/>
              <w:t>172 200,00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0EA" w14:textId="3CE95BC7" w:rsidR="00344D20" w:rsidRPr="00567601" w:rsidRDefault="000B36C6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41,99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844" w14:textId="09DBB058" w:rsidR="00344D20" w:rsidRPr="00567601" w:rsidRDefault="000B36C6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894" w14:textId="5F72AB9F" w:rsidR="00344D20" w:rsidRPr="00567601" w:rsidRDefault="000B36C6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15F" w14:textId="4D2ED3CB" w:rsidR="00344D20" w:rsidRPr="007F3632" w:rsidRDefault="000B36C6" w:rsidP="00344D20">
            <w:pPr>
              <w:jc w:val="center"/>
              <w:rPr>
                <w:rFonts w:cs="Arial"/>
                <w:sz w:val="18"/>
                <w:szCs w:val="18"/>
              </w:rPr>
            </w:pPr>
            <w:r w:rsidRPr="007F3632">
              <w:rPr>
                <w:rFonts w:cs="Arial"/>
                <w:sz w:val="18"/>
                <w:szCs w:val="18"/>
              </w:rPr>
              <w:t>81,99</w:t>
            </w:r>
          </w:p>
        </w:tc>
      </w:tr>
      <w:tr w:rsidR="00344D20" w:rsidRPr="00567601" w14:paraId="736BE016" w14:textId="77777777" w:rsidTr="00BB6137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55A" w14:textId="0FD3DDD6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47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7F" w14:textId="0FA1A75F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PH-U „EKO-PARTNER”, Leszek Wądołowski,</w:t>
            </w:r>
            <w:r w:rsidR="00BB6137">
              <w:rPr>
                <w:rFonts w:eastAsia="Calibri" w:cs="Arial"/>
                <w:sz w:val="18"/>
                <w:szCs w:val="18"/>
              </w:rPr>
              <w:br/>
            </w:r>
            <w:r w:rsidRPr="00344D20">
              <w:rPr>
                <w:rFonts w:eastAsia="Calibri" w:cs="Arial"/>
                <w:sz w:val="18"/>
                <w:szCs w:val="18"/>
              </w:rPr>
              <w:t xml:space="preserve"> ul. Raczkowska 27, 16-420 Raczki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413" w14:textId="5B2C3F99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145 917,82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5B3" w14:textId="187FF534" w:rsidR="00344D20" w:rsidRPr="00567601" w:rsidRDefault="000B36C6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49,55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1BB" w14:textId="4C08C73B" w:rsidR="00344D20" w:rsidRPr="00567601" w:rsidRDefault="000B36C6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445" w14:textId="7FEE994A" w:rsidR="00344D20" w:rsidRPr="00567601" w:rsidRDefault="000B36C6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3E3" w14:textId="7F7B9E12" w:rsidR="00344D20" w:rsidRPr="00567601" w:rsidRDefault="000B36C6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89,55</w:t>
            </w:r>
          </w:p>
        </w:tc>
      </w:tr>
      <w:tr w:rsidR="00344D20" w:rsidRPr="00567601" w14:paraId="10D2A695" w14:textId="77777777" w:rsidTr="00BB6137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F40" w14:textId="4B90C459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562A" w14:textId="77777777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 xml:space="preserve">ENERGOTEL-BIS </w:t>
            </w:r>
          </w:p>
          <w:p w14:paraId="45FB35D7" w14:textId="77777777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 xml:space="preserve">Joanna </w:t>
            </w:r>
            <w:proofErr w:type="spellStart"/>
            <w:r w:rsidRPr="00344D20">
              <w:rPr>
                <w:rFonts w:eastAsia="Calibri" w:cs="Arial"/>
                <w:sz w:val="18"/>
                <w:szCs w:val="18"/>
              </w:rPr>
              <w:t>Taciak</w:t>
            </w:r>
            <w:proofErr w:type="spellEnd"/>
            <w:r w:rsidRPr="00344D20">
              <w:rPr>
                <w:rFonts w:eastAsia="Calibri" w:cs="Arial"/>
                <w:sz w:val="18"/>
                <w:szCs w:val="18"/>
              </w:rPr>
              <w:t xml:space="preserve">, </w:t>
            </w:r>
          </w:p>
          <w:p w14:paraId="514D55DE" w14:textId="77777777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 xml:space="preserve">ul. A. Mickiewicza 105, </w:t>
            </w:r>
          </w:p>
          <w:p w14:paraId="4697B309" w14:textId="1EE3FA8B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  <w:u w:val="single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05-320 Mrozy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9E" w14:textId="2B0F789E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236 530,30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2C8" w14:textId="53C1ED0A" w:rsidR="00344D20" w:rsidRPr="00567601" w:rsidRDefault="007F3632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BCB" w14:textId="07D0032B" w:rsidR="00344D20" w:rsidRPr="00567601" w:rsidRDefault="000B36C6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E9E0" w14:textId="51AF849B" w:rsidR="00344D20" w:rsidRPr="00567601" w:rsidRDefault="007F3632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9A9" w14:textId="557EFE55" w:rsidR="00344D20" w:rsidRPr="00567601" w:rsidRDefault="007F3632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70,57</w:t>
            </w:r>
          </w:p>
        </w:tc>
      </w:tr>
      <w:tr w:rsidR="00344D20" w:rsidRPr="00567601" w14:paraId="1D95FD61" w14:textId="77777777" w:rsidTr="00BB6137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1F90" w14:textId="0B93223D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51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33A9" w14:textId="77777777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 xml:space="preserve">HYDRAULIKA ANDRZEJKOWICZ, Adam </w:t>
            </w:r>
            <w:proofErr w:type="spellStart"/>
            <w:r w:rsidRPr="00344D20">
              <w:rPr>
                <w:rFonts w:eastAsia="Calibri" w:cs="Arial"/>
                <w:sz w:val="18"/>
                <w:szCs w:val="18"/>
              </w:rPr>
              <w:t>Andrzejkowicz</w:t>
            </w:r>
            <w:proofErr w:type="spellEnd"/>
            <w:r w:rsidRPr="00344D20">
              <w:rPr>
                <w:rFonts w:eastAsia="Calibri" w:cs="Arial"/>
                <w:sz w:val="18"/>
                <w:szCs w:val="18"/>
              </w:rPr>
              <w:t xml:space="preserve">, </w:t>
            </w:r>
          </w:p>
          <w:p w14:paraId="7B91A216" w14:textId="44EBA865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  <w:u w:val="single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ul. Gen. Wł. Sikorskiego 34 b, 19-300 Ełk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0D6" w14:textId="1FA807E8" w:rsidR="00344D20" w:rsidRPr="00344D20" w:rsidRDefault="00344D20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4D20">
              <w:rPr>
                <w:rFonts w:eastAsia="Calibri" w:cs="Arial"/>
                <w:sz w:val="18"/>
                <w:szCs w:val="18"/>
              </w:rPr>
              <w:t>120 503,10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4B8C" w14:textId="03EFDC6C" w:rsidR="00344D20" w:rsidRPr="00567601" w:rsidRDefault="007F3632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07A" w14:textId="52164F34" w:rsidR="00344D20" w:rsidRPr="00567601" w:rsidRDefault="000B36C6" w:rsidP="00344D20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143" w14:textId="23E7D109" w:rsidR="00344D20" w:rsidRPr="00567601" w:rsidRDefault="007F3632" w:rsidP="00344D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21E" w14:textId="0F4B09C9" w:rsidR="00344D20" w:rsidRPr="007F3632" w:rsidRDefault="007F3632" w:rsidP="00344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3632">
              <w:rPr>
                <w:rFonts w:cs="Arial"/>
                <w:b/>
                <w:sz w:val="18"/>
                <w:szCs w:val="18"/>
              </w:rPr>
              <w:t>100,00</w:t>
            </w:r>
          </w:p>
        </w:tc>
      </w:tr>
    </w:tbl>
    <w:p w14:paraId="0C809951" w14:textId="77777777" w:rsidR="007F3D4D" w:rsidRDefault="007F3D4D" w:rsidP="007F3D4D">
      <w:pPr>
        <w:spacing w:line="360" w:lineRule="auto"/>
        <w:jc w:val="both"/>
        <w:rPr>
          <w:rFonts w:cs="Arial"/>
        </w:rPr>
      </w:pPr>
    </w:p>
    <w:p w14:paraId="3C866C80" w14:textId="77777777" w:rsidR="007F3D4D" w:rsidRDefault="007F3D4D" w:rsidP="007F3D4D">
      <w:pPr>
        <w:spacing w:line="360" w:lineRule="auto"/>
        <w:jc w:val="both"/>
        <w:rPr>
          <w:rFonts w:cs="Arial"/>
        </w:rPr>
      </w:pPr>
    </w:p>
    <w:p w14:paraId="5E634E44" w14:textId="5E4ED287" w:rsidR="00F05B7D" w:rsidRPr="00FE6479" w:rsidRDefault="00F05B7D" w:rsidP="00C30BD5">
      <w:pPr>
        <w:ind w:firstLine="709"/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6F8E" w14:textId="77777777" w:rsidR="00A7482A" w:rsidRDefault="00A7482A" w:rsidP="006A0496">
      <w:r>
        <w:separator/>
      </w:r>
    </w:p>
  </w:endnote>
  <w:endnote w:type="continuationSeparator" w:id="0">
    <w:p w14:paraId="133D7D0C" w14:textId="77777777" w:rsidR="00A7482A" w:rsidRDefault="00A7482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B486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B486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FE33" w14:textId="77777777" w:rsidR="00A7482A" w:rsidRDefault="00A7482A" w:rsidP="006A0496">
      <w:r>
        <w:separator/>
      </w:r>
    </w:p>
  </w:footnote>
  <w:footnote w:type="continuationSeparator" w:id="0">
    <w:p w14:paraId="5E5DFBA2" w14:textId="77777777" w:rsidR="00A7482A" w:rsidRDefault="00A7482A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6415C"/>
    <w:rsid w:val="000878C6"/>
    <w:rsid w:val="000B36C6"/>
    <w:rsid w:val="000B486F"/>
    <w:rsid w:val="00116C29"/>
    <w:rsid w:val="00124409"/>
    <w:rsid w:val="001E0C6E"/>
    <w:rsid w:val="001F179C"/>
    <w:rsid w:val="002455B1"/>
    <w:rsid w:val="00285CBE"/>
    <w:rsid w:val="002935FB"/>
    <w:rsid w:val="00297681"/>
    <w:rsid w:val="002D1723"/>
    <w:rsid w:val="0032692C"/>
    <w:rsid w:val="00344D20"/>
    <w:rsid w:val="00350AD6"/>
    <w:rsid w:val="00357F32"/>
    <w:rsid w:val="003F68ED"/>
    <w:rsid w:val="004058D6"/>
    <w:rsid w:val="0053665A"/>
    <w:rsid w:val="00547C08"/>
    <w:rsid w:val="00577799"/>
    <w:rsid w:val="005E5CB0"/>
    <w:rsid w:val="006432A2"/>
    <w:rsid w:val="00643E28"/>
    <w:rsid w:val="006A0496"/>
    <w:rsid w:val="006D120B"/>
    <w:rsid w:val="007001D2"/>
    <w:rsid w:val="00773A28"/>
    <w:rsid w:val="007B30DC"/>
    <w:rsid w:val="007F3632"/>
    <w:rsid w:val="007F3D4D"/>
    <w:rsid w:val="007F7D60"/>
    <w:rsid w:val="008353A5"/>
    <w:rsid w:val="00836AFE"/>
    <w:rsid w:val="00871BCD"/>
    <w:rsid w:val="008E3C72"/>
    <w:rsid w:val="009E331C"/>
    <w:rsid w:val="00A337DE"/>
    <w:rsid w:val="00A40136"/>
    <w:rsid w:val="00A70678"/>
    <w:rsid w:val="00A7482A"/>
    <w:rsid w:val="00A926B5"/>
    <w:rsid w:val="00AA4BCF"/>
    <w:rsid w:val="00B0274B"/>
    <w:rsid w:val="00B07D18"/>
    <w:rsid w:val="00B20BCC"/>
    <w:rsid w:val="00B27441"/>
    <w:rsid w:val="00B9188C"/>
    <w:rsid w:val="00BB3FBC"/>
    <w:rsid w:val="00BB6137"/>
    <w:rsid w:val="00BD4E94"/>
    <w:rsid w:val="00C30BD5"/>
    <w:rsid w:val="00C350ED"/>
    <w:rsid w:val="00C37E70"/>
    <w:rsid w:val="00C629A2"/>
    <w:rsid w:val="00CB0780"/>
    <w:rsid w:val="00CD63C2"/>
    <w:rsid w:val="00CF1EE2"/>
    <w:rsid w:val="00D231A0"/>
    <w:rsid w:val="00D25A15"/>
    <w:rsid w:val="00D905CE"/>
    <w:rsid w:val="00DD72DF"/>
    <w:rsid w:val="00DF3CCA"/>
    <w:rsid w:val="00E91433"/>
    <w:rsid w:val="00EB06F0"/>
    <w:rsid w:val="00F0567B"/>
    <w:rsid w:val="00F05B7D"/>
    <w:rsid w:val="00F35C83"/>
    <w:rsid w:val="00F37E53"/>
    <w:rsid w:val="00F4331A"/>
    <w:rsid w:val="00F57568"/>
    <w:rsid w:val="00F6341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29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2020-07-03T07:35:00Z</cp:lastPrinted>
  <dcterms:created xsi:type="dcterms:W3CDTF">2020-07-06T06:15:00Z</dcterms:created>
  <dcterms:modified xsi:type="dcterms:W3CDTF">2020-07-06T06:43:00Z</dcterms:modified>
</cp:coreProperties>
</file>