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17" w:rsidRPr="009B30E2" w:rsidRDefault="006A4C17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884A2C" w:rsidRPr="009B30E2" w:rsidRDefault="00884A2C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3B77C9" w:rsidRPr="00F058C3" w:rsidRDefault="00246470" w:rsidP="003B77C9">
      <w:pPr>
        <w:jc w:val="right"/>
        <w:rPr>
          <w:rFonts w:ascii="Century Gothic" w:hAnsi="Century Gothic" w:cs="Arial"/>
          <w:sz w:val="22"/>
          <w:szCs w:val="22"/>
        </w:rPr>
      </w:pPr>
      <w:r w:rsidRPr="00F058C3">
        <w:rPr>
          <w:rFonts w:ascii="Century Gothic" w:hAnsi="Century Gothic" w:cs="Arial"/>
          <w:sz w:val="22"/>
          <w:szCs w:val="22"/>
        </w:rPr>
        <w:t>Warszawa, dnia</w:t>
      </w:r>
      <w:r w:rsidR="00A92794">
        <w:rPr>
          <w:rFonts w:ascii="Century Gothic" w:hAnsi="Century Gothic" w:cs="Arial"/>
          <w:sz w:val="22"/>
          <w:szCs w:val="22"/>
        </w:rPr>
        <w:t xml:space="preserve"> 26.</w:t>
      </w:r>
      <w:r w:rsidR="003C607F" w:rsidRPr="00F058C3">
        <w:rPr>
          <w:rFonts w:ascii="Century Gothic" w:hAnsi="Century Gothic" w:cs="Arial"/>
          <w:sz w:val="22"/>
          <w:szCs w:val="22"/>
        </w:rPr>
        <w:t>08</w:t>
      </w:r>
      <w:r w:rsidR="003B77C9" w:rsidRPr="00F058C3">
        <w:rPr>
          <w:rFonts w:ascii="Century Gothic" w:hAnsi="Century Gothic" w:cs="Arial"/>
          <w:sz w:val="22"/>
          <w:szCs w:val="22"/>
        </w:rPr>
        <w:t>.2020 r.</w:t>
      </w:r>
    </w:p>
    <w:p w:rsidR="002E62DB" w:rsidRPr="00F058C3" w:rsidRDefault="002E62DB" w:rsidP="003B77C9">
      <w:pPr>
        <w:rPr>
          <w:rFonts w:ascii="Century Gothic" w:hAnsi="Century Gothic" w:cs="Arial"/>
          <w:sz w:val="22"/>
          <w:szCs w:val="22"/>
        </w:rPr>
      </w:pPr>
      <w:r w:rsidRPr="00F058C3">
        <w:rPr>
          <w:rFonts w:ascii="Century Gothic" w:hAnsi="Century Gothic" w:cs="Arial"/>
          <w:sz w:val="22"/>
          <w:szCs w:val="22"/>
        </w:rPr>
        <w:t>Biuro Zakupów</w:t>
      </w:r>
    </w:p>
    <w:p w:rsidR="003B77C9" w:rsidRPr="00F058C3" w:rsidRDefault="00F0080F" w:rsidP="003B77C9">
      <w:pPr>
        <w:rPr>
          <w:rFonts w:ascii="Century Gothic" w:hAnsi="Century Gothic" w:cs="Arial"/>
          <w:sz w:val="22"/>
          <w:szCs w:val="22"/>
        </w:rPr>
      </w:pPr>
      <w:r w:rsidRPr="00F058C3">
        <w:rPr>
          <w:rFonts w:ascii="Century Gothic" w:hAnsi="Century Gothic" w:cs="Arial"/>
          <w:sz w:val="22"/>
          <w:szCs w:val="22"/>
        </w:rPr>
        <w:t>BZ.261.5</w:t>
      </w:r>
      <w:r w:rsidR="00015D35" w:rsidRPr="00F058C3">
        <w:rPr>
          <w:rFonts w:ascii="Century Gothic" w:hAnsi="Century Gothic" w:cs="Arial"/>
          <w:sz w:val="22"/>
          <w:szCs w:val="22"/>
        </w:rPr>
        <w:t>5</w:t>
      </w:r>
      <w:r w:rsidR="003B77C9" w:rsidRPr="00F058C3">
        <w:rPr>
          <w:rFonts w:ascii="Century Gothic" w:hAnsi="Century Gothic" w:cs="Arial"/>
          <w:sz w:val="22"/>
          <w:szCs w:val="22"/>
        </w:rPr>
        <w:t>.2020</w:t>
      </w:r>
    </w:p>
    <w:p w:rsidR="003B77C9" w:rsidRPr="00F058C3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F61244" w:rsidRPr="00F058C3" w:rsidRDefault="00F61244" w:rsidP="001E6CA9">
      <w:pPr>
        <w:ind w:left="4962"/>
        <w:rPr>
          <w:rFonts w:ascii="Century Gothic" w:hAnsi="Century Gothic" w:cs="Arial"/>
          <w:b/>
          <w:sz w:val="22"/>
          <w:szCs w:val="22"/>
        </w:rPr>
      </w:pPr>
    </w:p>
    <w:p w:rsidR="009B30E2" w:rsidRPr="00F058C3" w:rsidRDefault="009B30E2" w:rsidP="009B30E2">
      <w:pPr>
        <w:pStyle w:val="Nagwek"/>
        <w:tabs>
          <w:tab w:val="left" w:pos="708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F058C3">
        <w:rPr>
          <w:rFonts w:ascii="Century Gothic" w:hAnsi="Century Gothic" w:cs="Arial"/>
          <w:b/>
          <w:sz w:val="22"/>
          <w:szCs w:val="22"/>
        </w:rPr>
        <w:t>INFORMACJA Z OTWARCIA OFERT</w:t>
      </w:r>
    </w:p>
    <w:p w:rsidR="009B30E2" w:rsidRPr="00F058C3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9B30E2" w:rsidRPr="00F058C3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9B30E2" w:rsidRPr="00F058C3" w:rsidRDefault="009B30E2" w:rsidP="00335B8F">
      <w:pPr>
        <w:jc w:val="both"/>
        <w:rPr>
          <w:rFonts w:ascii="Century Gothic" w:hAnsi="Century Gothic" w:cs="Arial"/>
          <w:i/>
          <w:sz w:val="22"/>
          <w:szCs w:val="22"/>
          <w:u w:val="single"/>
        </w:rPr>
      </w:pPr>
      <w:r w:rsidRPr="00F058C3">
        <w:rPr>
          <w:rFonts w:ascii="Century Gothic" w:hAnsi="Century Gothic" w:cs="Arial"/>
          <w:i/>
          <w:sz w:val="22"/>
          <w:szCs w:val="22"/>
        </w:rPr>
        <w:t xml:space="preserve">Dotyczy: </w:t>
      </w:r>
      <w:r w:rsidRPr="00F058C3">
        <w:rPr>
          <w:rFonts w:ascii="Century Gothic" w:hAnsi="Century Gothic" w:cs="Arial"/>
          <w:i/>
          <w:sz w:val="22"/>
          <w:szCs w:val="22"/>
          <w:u w:val="single"/>
        </w:rPr>
        <w:t>postępowania o udzielenie zamówienia publicznego na wykonanie</w:t>
      </w:r>
    </w:p>
    <w:p w:rsidR="004C7A63" w:rsidRPr="00F058C3" w:rsidRDefault="00335B8F" w:rsidP="00335B8F">
      <w:pPr>
        <w:spacing w:after="120"/>
        <w:jc w:val="both"/>
        <w:rPr>
          <w:rFonts w:ascii="Century Gothic" w:hAnsi="Century Gothic" w:cs="Arial"/>
          <w:i/>
          <w:sz w:val="22"/>
          <w:szCs w:val="22"/>
          <w:u w:val="single"/>
        </w:rPr>
      </w:pPr>
      <w:r w:rsidRPr="00F058C3">
        <w:rPr>
          <w:rFonts w:ascii="Century Gothic" w:hAnsi="Century Gothic" w:cs="Arial"/>
          <w:i/>
          <w:sz w:val="22"/>
          <w:szCs w:val="22"/>
          <w:u w:val="single"/>
        </w:rPr>
        <w:t>termomodernizacji</w:t>
      </w:r>
      <w:r w:rsidR="004C7A63" w:rsidRPr="00F058C3">
        <w:rPr>
          <w:rFonts w:ascii="Century Gothic" w:hAnsi="Century Gothic" w:cs="Arial"/>
          <w:i/>
          <w:sz w:val="22"/>
          <w:szCs w:val="22"/>
          <w:u w:val="single"/>
        </w:rPr>
        <w:t xml:space="preserve"> budynków magazynowych w Składnicy ARM w </w:t>
      </w:r>
      <w:r w:rsidR="00015D35" w:rsidRPr="00F058C3">
        <w:rPr>
          <w:rFonts w:ascii="Century Gothic" w:hAnsi="Century Gothic" w:cs="Arial"/>
          <w:i/>
          <w:sz w:val="22"/>
          <w:szCs w:val="22"/>
          <w:u w:val="single"/>
        </w:rPr>
        <w:t>Starym Sączu</w:t>
      </w:r>
      <w:r w:rsidRPr="00F058C3">
        <w:rPr>
          <w:rFonts w:ascii="Century Gothic" w:hAnsi="Century Gothic" w:cs="Arial"/>
          <w:i/>
          <w:sz w:val="22"/>
          <w:szCs w:val="22"/>
          <w:u w:val="single"/>
        </w:rPr>
        <w:br/>
      </w:r>
      <w:r w:rsidR="004C7A63" w:rsidRPr="00F058C3">
        <w:rPr>
          <w:rFonts w:ascii="Century Gothic" w:hAnsi="Century Gothic" w:cs="Arial"/>
          <w:i/>
          <w:sz w:val="22"/>
          <w:szCs w:val="22"/>
          <w:u w:val="single"/>
        </w:rPr>
        <w:t xml:space="preserve"> – znak sprawy: BZ.261.5</w:t>
      </w:r>
      <w:r w:rsidR="00015D35" w:rsidRPr="00F058C3">
        <w:rPr>
          <w:rFonts w:ascii="Century Gothic" w:hAnsi="Century Gothic" w:cs="Arial"/>
          <w:i/>
          <w:sz w:val="22"/>
          <w:szCs w:val="22"/>
          <w:u w:val="single"/>
        </w:rPr>
        <w:t>5</w:t>
      </w:r>
      <w:r w:rsidR="004C7A63" w:rsidRPr="00F058C3">
        <w:rPr>
          <w:rFonts w:ascii="Century Gothic" w:hAnsi="Century Gothic" w:cs="Arial"/>
          <w:i/>
          <w:sz w:val="22"/>
          <w:szCs w:val="22"/>
          <w:u w:val="single"/>
        </w:rPr>
        <w:t>.2020.</w:t>
      </w:r>
    </w:p>
    <w:p w:rsidR="004C7A63" w:rsidRPr="00F058C3" w:rsidRDefault="00B17822" w:rsidP="009B30E2">
      <w:pPr>
        <w:jc w:val="both"/>
        <w:rPr>
          <w:rFonts w:ascii="Century Gothic" w:hAnsi="Century Gothic" w:cs="Arial"/>
          <w:i/>
          <w:sz w:val="22"/>
          <w:szCs w:val="22"/>
        </w:rPr>
      </w:pPr>
      <w:r w:rsidRPr="00F058C3">
        <w:rPr>
          <w:rFonts w:ascii="Century Gothic" w:hAnsi="Century Gothic" w:cs="Arial"/>
          <w:i/>
          <w:sz w:val="22"/>
          <w:szCs w:val="22"/>
        </w:rPr>
        <w:tab/>
      </w:r>
    </w:p>
    <w:p w:rsidR="009B30E2" w:rsidRPr="00F058C3" w:rsidRDefault="009B30E2" w:rsidP="009B30E2">
      <w:pPr>
        <w:rPr>
          <w:rFonts w:ascii="Century Gothic" w:hAnsi="Century Gothic" w:cs="Arial"/>
          <w:sz w:val="22"/>
          <w:szCs w:val="22"/>
        </w:rPr>
      </w:pPr>
    </w:p>
    <w:p w:rsidR="00255574" w:rsidRPr="00F058C3" w:rsidRDefault="00255574" w:rsidP="00C3251D">
      <w:pPr>
        <w:spacing w:after="120"/>
        <w:ind w:firstLine="567"/>
        <w:jc w:val="both"/>
        <w:rPr>
          <w:rFonts w:ascii="Century Gothic" w:hAnsi="Century Gothic" w:cs="Arial"/>
          <w:sz w:val="22"/>
          <w:szCs w:val="22"/>
        </w:rPr>
      </w:pPr>
      <w:r w:rsidRPr="00F058C3">
        <w:rPr>
          <w:rFonts w:ascii="Century Gothic" w:hAnsi="Century Gothic" w:cs="Arial"/>
          <w:sz w:val="22"/>
          <w:szCs w:val="22"/>
        </w:rPr>
        <w:t>Działając na podstawie art. 86 ust. 5 ustawy Prawo zamówień publicznych (Dz. U. z 2019 r., poz. 1843), Zamawiający informuje, że zamierza przeznaczyć na sfinansowanie zamówienia kwotę:</w:t>
      </w:r>
    </w:p>
    <w:p w:rsidR="00255574" w:rsidRPr="00F058C3" w:rsidRDefault="00255574" w:rsidP="00255574">
      <w:pPr>
        <w:spacing w:before="120"/>
        <w:ind w:left="425"/>
        <w:jc w:val="both"/>
        <w:rPr>
          <w:rFonts w:ascii="Century Gothic" w:hAnsi="Century Gothic" w:cs="Arial"/>
          <w:b/>
        </w:rPr>
      </w:pPr>
      <w:r w:rsidRPr="00F058C3">
        <w:rPr>
          <w:rFonts w:ascii="Century Gothic" w:hAnsi="Century Gothic" w:cs="Arial"/>
          <w:b/>
        </w:rPr>
        <w:t>947 099,99 zł brutto</w:t>
      </w:r>
    </w:p>
    <w:p w:rsidR="00255574" w:rsidRPr="00F058C3" w:rsidRDefault="00255574" w:rsidP="00255574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F058C3">
        <w:rPr>
          <w:rFonts w:ascii="Century Gothic" w:hAnsi="Century Gothic" w:cs="Arial"/>
          <w:sz w:val="22"/>
          <w:szCs w:val="22"/>
        </w:rPr>
        <w:t>a do upływu terminu</w:t>
      </w:r>
      <w:r w:rsidR="00915182">
        <w:rPr>
          <w:rFonts w:ascii="Century Gothic" w:hAnsi="Century Gothic" w:cs="Arial"/>
          <w:sz w:val="22"/>
          <w:szCs w:val="22"/>
        </w:rPr>
        <w:t xml:space="preserve"> składania ofert, tj. do dnia 26.08.2020 r. godz. 11:3</w:t>
      </w:r>
      <w:r w:rsidRPr="00F058C3">
        <w:rPr>
          <w:rFonts w:ascii="Century Gothic" w:hAnsi="Century Gothic" w:cs="Arial"/>
          <w:sz w:val="22"/>
          <w:szCs w:val="22"/>
        </w:rPr>
        <w:t>0, wpłynęły następujące oferty:</w:t>
      </w:r>
    </w:p>
    <w:p w:rsidR="00EF1F74" w:rsidRPr="00F058C3" w:rsidRDefault="00EF1F74" w:rsidP="00255574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:rsidR="00BC54E2" w:rsidRPr="00F058C3" w:rsidRDefault="00BC54E2" w:rsidP="00255574">
      <w:pPr>
        <w:spacing w:before="120"/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118"/>
        <w:gridCol w:w="1642"/>
        <w:gridCol w:w="1373"/>
        <w:gridCol w:w="1509"/>
      </w:tblGrid>
      <w:tr w:rsidR="00BC54E2" w:rsidRPr="00F058C3" w:rsidTr="00DB1216">
        <w:trPr>
          <w:trHeight w:val="1303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E2" w:rsidRPr="00F058C3" w:rsidRDefault="00BC54E2" w:rsidP="007737A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F058C3">
              <w:rPr>
                <w:rFonts w:ascii="Century Gothic" w:hAnsi="Century Gothic" w:cs="Arial"/>
                <w:sz w:val="22"/>
                <w:szCs w:val="22"/>
              </w:rPr>
              <w:t>Nr oferty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E2" w:rsidRPr="00F058C3" w:rsidRDefault="00F058C3" w:rsidP="007737A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Nazwa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E2" w:rsidRPr="00F058C3" w:rsidRDefault="00BC54E2" w:rsidP="007737A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F058C3">
              <w:rPr>
                <w:rFonts w:ascii="Century Gothic" w:hAnsi="Century Gothic" w:cs="Arial"/>
                <w:sz w:val="22"/>
                <w:szCs w:val="22"/>
              </w:rPr>
              <w:t>Cena brutto (zł)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E2" w:rsidRPr="00F058C3" w:rsidRDefault="00BC54E2" w:rsidP="007737A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F058C3">
              <w:rPr>
                <w:rFonts w:ascii="Century Gothic" w:hAnsi="Century Gothic" w:cs="Arial"/>
                <w:sz w:val="22"/>
                <w:szCs w:val="22"/>
              </w:rPr>
              <w:t>Okres gwarancji (m-ce)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E2" w:rsidRPr="00F058C3" w:rsidRDefault="00BC54E2" w:rsidP="007737A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F058C3">
              <w:rPr>
                <w:rFonts w:ascii="Century Gothic" w:hAnsi="Century Gothic" w:cs="Arial"/>
                <w:sz w:val="22"/>
                <w:szCs w:val="22"/>
              </w:rPr>
              <w:t>Termin wykonania zamówienia</w:t>
            </w:r>
          </w:p>
          <w:p w:rsidR="00BC54E2" w:rsidRPr="00F058C3" w:rsidRDefault="00BC54E2" w:rsidP="007737A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F058C3">
              <w:rPr>
                <w:rFonts w:ascii="Century Gothic" w:hAnsi="Century Gothic" w:cs="Arial"/>
                <w:sz w:val="22"/>
                <w:szCs w:val="22"/>
              </w:rPr>
              <w:t>(dni)</w:t>
            </w:r>
          </w:p>
        </w:tc>
      </w:tr>
      <w:tr w:rsidR="00BC54E2" w:rsidRPr="00F058C3" w:rsidTr="00DB1216">
        <w:trPr>
          <w:trHeight w:val="802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E2" w:rsidRPr="00F058C3" w:rsidRDefault="00F058C3" w:rsidP="007737A6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104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E2" w:rsidRPr="004E25E7" w:rsidRDefault="00F058C3" w:rsidP="00DB121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E25E7">
              <w:rPr>
                <w:rFonts w:ascii="Century Gothic" w:hAnsi="Century Gothic" w:cs="Arial"/>
                <w:sz w:val="22"/>
                <w:szCs w:val="22"/>
              </w:rPr>
              <w:t xml:space="preserve">Firma Budowlana SOPATA Zbigniew </w:t>
            </w:r>
            <w:proofErr w:type="spellStart"/>
            <w:r w:rsidRPr="004E25E7">
              <w:rPr>
                <w:rFonts w:ascii="Century Gothic" w:hAnsi="Century Gothic" w:cs="Arial"/>
                <w:sz w:val="22"/>
                <w:szCs w:val="22"/>
              </w:rPr>
              <w:t>Sopata</w:t>
            </w:r>
            <w:proofErr w:type="spellEnd"/>
            <w:r w:rsidRPr="004E25E7">
              <w:rPr>
                <w:rFonts w:ascii="Century Gothic" w:hAnsi="Century Gothic" w:cs="Arial"/>
                <w:sz w:val="22"/>
                <w:szCs w:val="22"/>
              </w:rPr>
              <w:t xml:space="preserve"> 33-342 Barcice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E2" w:rsidRPr="004E25E7" w:rsidRDefault="00F058C3" w:rsidP="007737A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E25E7">
              <w:rPr>
                <w:rFonts w:ascii="Century Gothic" w:hAnsi="Century Gothic" w:cs="Arial"/>
                <w:sz w:val="22"/>
                <w:szCs w:val="22"/>
              </w:rPr>
              <w:t>742 733,45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E2" w:rsidRPr="004E25E7" w:rsidRDefault="00BC54E2" w:rsidP="007737A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E25E7">
              <w:rPr>
                <w:rFonts w:ascii="Century Gothic" w:hAnsi="Century Gothic" w:cs="Arial"/>
                <w:sz w:val="22"/>
                <w:szCs w:val="22"/>
              </w:rPr>
              <w:t>60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E2" w:rsidRPr="004E25E7" w:rsidRDefault="00BC54E2" w:rsidP="00F058C3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E25E7">
              <w:rPr>
                <w:rFonts w:ascii="Century Gothic" w:hAnsi="Century Gothic" w:cs="Arial"/>
                <w:sz w:val="22"/>
                <w:szCs w:val="22"/>
              </w:rPr>
              <w:t>6</w:t>
            </w:r>
            <w:r w:rsidR="00F058C3" w:rsidRPr="004E25E7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</w:tr>
      <w:tr w:rsidR="00BC54E2" w:rsidRPr="00F058C3" w:rsidTr="00DB1216">
        <w:trPr>
          <w:trHeight w:val="802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E2" w:rsidRPr="00F058C3" w:rsidRDefault="00F058C3" w:rsidP="007737A6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105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C3" w:rsidRPr="004E25E7" w:rsidRDefault="00F058C3" w:rsidP="00DB121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4E25E7">
              <w:rPr>
                <w:rFonts w:ascii="Century Gothic" w:hAnsi="Century Gothic" w:cs="Arial"/>
                <w:sz w:val="22"/>
                <w:szCs w:val="22"/>
              </w:rPr>
              <w:t>Horcus</w:t>
            </w:r>
            <w:proofErr w:type="spellEnd"/>
            <w:r w:rsidRPr="004E25E7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4E25E7">
              <w:rPr>
                <w:rFonts w:ascii="Century Gothic" w:hAnsi="Century Gothic" w:cs="Arial"/>
                <w:sz w:val="22"/>
                <w:szCs w:val="22"/>
              </w:rPr>
              <w:t>Investments</w:t>
            </w:r>
            <w:proofErr w:type="spellEnd"/>
            <w:r w:rsidRPr="004E25E7">
              <w:rPr>
                <w:rFonts w:ascii="Century Gothic" w:hAnsi="Century Gothic" w:cs="Arial"/>
                <w:sz w:val="22"/>
                <w:szCs w:val="22"/>
              </w:rPr>
              <w:t xml:space="preserve"> sp. z o.o. sp.</w:t>
            </w:r>
            <w:r w:rsidR="00C669FD">
              <w:rPr>
                <w:rFonts w:ascii="Century Gothic" w:hAnsi="Century Gothic" w:cs="Arial"/>
                <w:sz w:val="22"/>
                <w:szCs w:val="22"/>
              </w:rPr>
              <w:t xml:space="preserve"> k</w:t>
            </w:r>
            <w:r w:rsidRPr="004E25E7">
              <w:rPr>
                <w:rFonts w:ascii="Century Gothic" w:hAnsi="Century Gothic" w:cs="Arial"/>
                <w:sz w:val="22"/>
                <w:szCs w:val="22"/>
              </w:rPr>
              <w:t xml:space="preserve"> 35-206 Rzeszów ul. Okulickiego 18</w:t>
            </w:r>
          </w:p>
          <w:p w:rsidR="00BC54E2" w:rsidRPr="004E25E7" w:rsidRDefault="00BC54E2" w:rsidP="00DB121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C3" w:rsidRPr="004E25E7" w:rsidRDefault="00F058C3" w:rsidP="00F058C3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E25E7">
              <w:rPr>
                <w:rFonts w:ascii="Century Gothic" w:hAnsi="Century Gothic" w:cs="Arial"/>
                <w:sz w:val="22"/>
                <w:szCs w:val="22"/>
              </w:rPr>
              <w:t>1 279 903,94</w:t>
            </w:r>
          </w:p>
          <w:p w:rsidR="00BC54E2" w:rsidRPr="004E25E7" w:rsidRDefault="00BC54E2" w:rsidP="007737A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E2" w:rsidRPr="004E25E7" w:rsidRDefault="00BC54E2" w:rsidP="007737A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E25E7">
              <w:rPr>
                <w:rFonts w:ascii="Century Gothic" w:hAnsi="Century Gothic" w:cs="Arial"/>
                <w:sz w:val="22"/>
                <w:szCs w:val="22"/>
              </w:rPr>
              <w:t>60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E2" w:rsidRPr="004E25E7" w:rsidRDefault="00DB1216" w:rsidP="007737A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E25E7">
              <w:rPr>
                <w:rFonts w:ascii="Century Gothic" w:hAnsi="Century Gothic" w:cs="Arial"/>
                <w:sz w:val="22"/>
                <w:szCs w:val="22"/>
              </w:rPr>
              <w:t>54</w:t>
            </w:r>
          </w:p>
        </w:tc>
      </w:tr>
      <w:tr w:rsidR="00BC54E2" w:rsidRPr="00F058C3" w:rsidTr="00DB1216">
        <w:trPr>
          <w:trHeight w:val="802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E2" w:rsidRPr="00F058C3" w:rsidRDefault="00F058C3" w:rsidP="007737A6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109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16" w:rsidRPr="004E25E7" w:rsidRDefault="00DB1216" w:rsidP="00DB121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E25E7">
              <w:rPr>
                <w:rFonts w:ascii="Century Gothic" w:hAnsi="Century Gothic" w:cs="Arial"/>
                <w:sz w:val="22"/>
                <w:szCs w:val="22"/>
              </w:rPr>
              <w:t>PJM INVEST sp. z. o.o. sp. k. 25-561 Kielce ul Witosa 66D</w:t>
            </w:r>
          </w:p>
          <w:p w:rsidR="00BC54E2" w:rsidRPr="004E25E7" w:rsidRDefault="00BC54E2" w:rsidP="00DB121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6" w:rsidRPr="004E25E7" w:rsidRDefault="00DB1216" w:rsidP="00DB121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E25E7">
              <w:rPr>
                <w:rFonts w:ascii="Century Gothic" w:hAnsi="Century Gothic" w:cs="Arial"/>
                <w:sz w:val="22"/>
                <w:szCs w:val="22"/>
              </w:rPr>
              <w:t>1 378 000,00</w:t>
            </w:r>
          </w:p>
          <w:p w:rsidR="00BC54E2" w:rsidRPr="004E25E7" w:rsidRDefault="00BC54E2" w:rsidP="007737A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E2" w:rsidRPr="004E25E7" w:rsidRDefault="00BC54E2" w:rsidP="007737A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E25E7">
              <w:rPr>
                <w:rFonts w:ascii="Century Gothic" w:hAnsi="Century Gothic" w:cs="Arial"/>
                <w:sz w:val="22"/>
                <w:szCs w:val="22"/>
              </w:rPr>
              <w:t>60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E2" w:rsidRPr="004E25E7" w:rsidRDefault="00DB1216" w:rsidP="007737A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E25E7">
              <w:rPr>
                <w:rFonts w:ascii="Century Gothic" w:hAnsi="Century Gothic" w:cs="Arial"/>
                <w:sz w:val="22"/>
                <w:szCs w:val="22"/>
              </w:rPr>
              <w:t>54</w:t>
            </w:r>
          </w:p>
        </w:tc>
      </w:tr>
      <w:tr w:rsidR="00BC54E2" w:rsidRPr="00F058C3" w:rsidTr="00DB1216">
        <w:trPr>
          <w:trHeight w:val="802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E2" w:rsidRPr="00F058C3" w:rsidRDefault="00F058C3" w:rsidP="007737A6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110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16" w:rsidRPr="004E25E7" w:rsidRDefault="00DB1216" w:rsidP="00DB121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E25E7">
              <w:rPr>
                <w:rFonts w:ascii="Century Gothic" w:hAnsi="Century Gothic" w:cs="Arial"/>
                <w:sz w:val="22"/>
                <w:szCs w:val="22"/>
              </w:rPr>
              <w:t>IZODOM  sp. z. o.o. sp. k. 33-335 Nawojowa ul. Krynicka 8</w:t>
            </w:r>
          </w:p>
          <w:p w:rsidR="00BC54E2" w:rsidRPr="004E25E7" w:rsidRDefault="00BC54E2" w:rsidP="00DB121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16" w:rsidRPr="004E25E7" w:rsidRDefault="00DB1216" w:rsidP="00DB121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E25E7">
              <w:rPr>
                <w:rFonts w:ascii="Century Gothic" w:hAnsi="Century Gothic" w:cs="Arial"/>
                <w:sz w:val="22"/>
                <w:szCs w:val="22"/>
              </w:rPr>
              <w:t>853 620,00</w:t>
            </w:r>
          </w:p>
          <w:p w:rsidR="00BC54E2" w:rsidRPr="004E25E7" w:rsidRDefault="00BC54E2" w:rsidP="007737A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E2" w:rsidRPr="004E25E7" w:rsidRDefault="00BC54E2" w:rsidP="007737A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E25E7">
              <w:rPr>
                <w:rFonts w:ascii="Century Gothic" w:hAnsi="Century Gothic" w:cs="Arial"/>
                <w:sz w:val="22"/>
                <w:szCs w:val="22"/>
              </w:rPr>
              <w:t>60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E2" w:rsidRPr="004E25E7" w:rsidRDefault="004E25E7" w:rsidP="007737A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55</w:t>
            </w:r>
          </w:p>
        </w:tc>
      </w:tr>
    </w:tbl>
    <w:p w:rsidR="003C7D98" w:rsidRPr="00F058C3" w:rsidRDefault="003C7D98" w:rsidP="003C7D98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</w:p>
    <w:p w:rsidR="00FF4165" w:rsidRDefault="00FF4165" w:rsidP="00FF4165">
      <w:pPr>
        <w:spacing w:before="120"/>
        <w:jc w:val="both"/>
        <w:rPr>
          <w:rFonts w:ascii="Century Gothic" w:hAnsi="Century Gothic" w:cs="Arial"/>
          <w:i/>
          <w:sz w:val="22"/>
          <w:szCs w:val="22"/>
        </w:rPr>
      </w:pPr>
      <w:r w:rsidRPr="00F058C3">
        <w:rPr>
          <w:rFonts w:ascii="Century Gothic" w:hAnsi="Century Gothic" w:cs="Arial"/>
          <w:sz w:val="22"/>
          <w:szCs w:val="22"/>
        </w:rPr>
        <w:t xml:space="preserve">Zgodnie z art. 24 ust. 11 ustawy Prawo zamówień publicznych, Wykonawcy, </w:t>
      </w:r>
      <w:r w:rsidRPr="00F058C3">
        <w:rPr>
          <w:rFonts w:ascii="Century Gothic" w:hAnsi="Century Gothic" w:cs="Arial"/>
          <w:sz w:val="22"/>
          <w:szCs w:val="22"/>
          <w:u w:val="single"/>
        </w:rPr>
        <w:t>w terminie 3 dni</w:t>
      </w:r>
      <w:r w:rsidRPr="00F058C3">
        <w:rPr>
          <w:rFonts w:ascii="Century Gothic" w:hAnsi="Century Gothic" w:cs="Arial"/>
          <w:sz w:val="22"/>
          <w:szCs w:val="22"/>
        </w:rPr>
        <w:t xml:space="preserve"> od zmieszczenia na stronie internetowej niniejszej informacji przekazują Zamawiającemu oświadczenie o przynależności lub braku przynależności do tej samej grupy kapitałowej (</w:t>
      </w:r>
      <w:r w:rsidRPr="00F058C3">
        <w:rPr>
          <w:rFonts w:ascii="Century Gothic" w:hAnsi="Century Gothic" w:cs="Arial"/>
          <w:i/>
          <w:sz w:val="22"/>
          <w:szCs w:val="22"/>
        </w:rPr>
        <w:t>załącznik nr 8 do SIWZ).</w:t>
      </w:r>
    </w:p>
    <w:p w:rsidR="003C7D98" w:rsidRPr="004639AB" w:rsidRDefault="003C7D98" w:rsidP="004639AB">
      <w:pPr>
        <w:spacing w:before="120"/>
        <w:jc w:val="both"/>
        <w:rPr>
          <w:rFonts w:ascii="Century Gothic" w:hAnsi="Century Gothic" w:cs="Arial"/>
          <w:sz w:val="22"/>
          <w:szCs w:val="22"/>
        </w:rPr>
      </w:pPr>
    </w:p>
    <w:sectPr w:rsidR="003C7D98" w:rsidRPr="004639AB" w:rsidSect="00F61244">
      <w:headerReference w:type="default" r:id="rId7"/>
      <w:footerReference w:type="even" r:id="rId8"/>
      <w:footerReference w:type="default" r:id="rId9"/>
      <w:pgSz w:w="11900" w:h="16840"/>
      <w:pgMar w:top="1418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C9C" w:rsidRDefault="00204C9C" w:rsidP="00CF47EC">
      <w:r>
        <w:separator/>
      </w:r>
    </w:p>
  </w:endnote>
  <w:endnote w:type="continuationSeparator" w:id="0">
    <w:p w:rsidR="00204C9C" w:rsidRDefault="00204C9C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4966084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915182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C9C" w:rsidRDefault="00204C9C" w:rsidP="00CF47EC">
      <w:r>
        <w:separator/>
      </w:r>
    </w:p>
  </w:footnote>
  <w:footnote w:type="continuationSeparator" w:id="0">
    <w:p w:rsidR="00204C9C" w:rsidRDefault="00204C9C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8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B5623"/>
    <w:multiLevelType w:val="hybridMultilevel"/>
    <w:tmpl w:val="83FCC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A4D26"/>
    <w:multiLevelType w:val="hybridMultilevel"/>
    <w:tmpl w:val="C0D4080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D0FDE"/>
    <w:multiLevelType w:val="hybridMultilevel"/>
    <w:tmpl w:val="54DC1784"/>
    <w:lvl w:ilvl="0" w:tplc="5E66F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15D35"/>
    <w:rsid w:val="00053A5E"/>
    <w:rsid w:val="00056E38"/>
    <w:rsid w:val="00114E47"/>
    <w:rsid w:val="00120B07"/>
    <w:rsid w:val="0014538D"/>
    <w:rsid w:val="00162F95"/>
    <w:rsid w:val="001A2900"/>
    <w:rsid w:val="001E6CA9"/>
    <w:rsid w:val="00204C9C"/>
    <w:rsid w:val="00226C57"/>
    <w:rsid w:val="00237EBA"/>
    <w:rsid w:val="00246470"/>
    <w:rsid w:val="00252AAD"/>
    <w:rsid w:val="00255574"/>
    <w:rsid w:val="00290D3E"/>
    <w:rsid w:val="002E62DB"/>
    <w:rsid w:val="002E7735"/>
    <w:rsid w:val="00335B8F"/>
    <w:rsid w:val="003534C1"/>
    <w:rsid w:val="003B77C9"/>
    <w:rsid w:val="003C607F"/>
    <w:rsid w:val="003C7D98"/>
    <w:rsid w:val="003E3748"/>
    <w:rsid w:val="0041114A"/>
    <w:rsid w:val="004639AB"/>
    <w:rsid w:val="00465A94"/>
    <w:rsid w:val="004916AF"/>
    <w:rsid w:val="004C7A63"/>
    <w:rsid w:val="004E25E7"/>
    <w:rsid w:val="0054556F"/>
    <w:rsid w:val="00574134"/>
    <w:rsid w:val="005B004A"/>
    <w:rsid w:val="00617D21"/>
    <w:rsid w:val="00653F83"/>
    <w:rsid w:val="006A4C17"/>
    <w:rsid w:val="006D6B5E"/>
    <w:rsid w:val="007F44C9"/>
    <w:rsid w:val="00824A04"/>
    <w:rsid w:val="00876F84"/>
    <w:rsid w:val="00884A2C"/>
    <w:rsid w:val="008C70AE"/>
    <w:rsid w:val="008D1BA8"/>
    <w:rsid w:val="009059E4"/>
    <w:rsid w:val="00915182"/>
    <w:rsid w:val="00950F34"/>
    <w:rsid w:val="00976D77"/>
    <w:rsid w:val="0099658C"/>
    <w:rsid w:val="009B30E2"/>
    <w:rsid w:val="009D07D1"/>
    <w:rsid w:val="009D7211"/>
    <w:rsid w:val="009E5EA4"/>
    <w:rsid w:val="00A27391"/>
    <w:rsid w:val="00A35A64"/>
    <w:rsid w:val="00A43F78"/>
    <w:rsid w:val="00A6055E"/>
    <w:rsid w:val="00A92794"/>
    <w:rsid w:val="00AE1FB0"/>
    <w:rsid w:val="00B138B9"/>
    <w:rsid w:val="00B17822"/>
    <w:rsid w:val="00B40598"/>
    <w:rsid w:val="00BB6605"/>
    <w:rsid w:val="00BC1156"/>
    <w:rsid w:val="00BC401B"/>
    <w:rsid w:val="00BC54E2"/>
    <w:rsid w:val="00BD3385"/>
    <w:rsid w:val="00C35876"/>
    <w:rsid w:val="00C4531F"/>
    <w:rsid w:val="00C669FD"/>
    <w:rsid w:val="00C702E5"/>
    <w:rsid w:val="00CF47EC"/>
    <w:rsid w:val="00D25A15"/>
    <w:rsid w:val="00D56508"/>
    <w:rsid w:val="00D8295A"/>
    <w:rsid w:val="00DB1216"/>
    <w:rsid w:val="00E101E9"/>
    <w:rsid w:val="00E2228A"/>
    <w:rsid w:val="00E42D2E"/>
    <w:rsid w:val="00E47705"/>
    <w:rsid w:val="00EC4706"/>
    <w:rsid w:val="00ED04B9"/>
    <w:rsid w:val="00ED279B"/>
    <w:rsid w:val="00EF1F74"/>
    <w:rsid w:val="00F0080F"/>
    <w:rsid w:val="00F058C3"/>
    <w:rsid w:val="00F25E4B"/>
    <w:rsid w:val="00F61244"/>
    <w:rsid w:val="00F72573"/>
    <w:rsid w:val="00FD28B2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3C7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29</cp:revision>
  <cp:lastPrinted>2020-08-26T11:55:00Z</cp:lastPrinted>
  <dcterms:created xsi:type="dcterms:W3CDTF">2020-06-24T08:08:00Z</dcterms:created>
  <dcterms:modified xsi:type="dcterms:W3CDTF">2020-08-26T12:56:00Z</dcterms:modified>
</cp:coreProperties>
</file>