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1A1FA4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01.10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EB0935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BZ.261.62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</w:t>
      </w:r>
      <w:r w:rsidR="00EB0935">
        <w:rPr>
          <w:rFonts w:ascii="Century Gothic" w:hAnsi="Century Gothic" w:cs="Arial"/>
          <w:i/>
          <w:sz w:val="22"/>
          <w:szCs w:val="22"/>
          <w:u w:val="single"/>
        </w:rPr>
        <w:t>dostawę komputerów przenośnych na potrzeby ARM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 – znak sprawy: </w:t>
      </w:r>
      <w:r w:rsidR="00EB0935">
        <w:rPr>
          <w:rFonts w:ascii="Century Gothic" w:hAnsi="Century Gothic" w:cs="Arial"/>
          <w:i/>
          <w:sz w:val="22"/>
          <w:szCs w:val="22"/>
          <w:u w:val="single"/>
        </w:rPr>
        <w:t>BZ.261.62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>.2020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9B30E2" w:rsidRPr="009B30E2" w:rsidRDefault="00950DDA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199 260</w:t>
      </w:r>
      <w:r w:rsidR="00E83935">
        <w:rPr>
          <w:rFonts w:ascii="Century Gothic" w:hAnsi="Century Gothic" w:cs="Arial"/>
          <w:sz w:val="22"/>
          <w:szCs w:val="22"/>
        </w:rPr>
        <w:t>,00</w:t>
      </w:r>
      <w:r w:rsidR="009B30E2" w:rsidRPr="009B30E2">
        <w:rPr>
          <w:rFonts w:ascii="Century Gothic" w:hAnsi="Century Gothic" w:cs="Arial"/>
          <w:sz w:val="22"/>
          <w:szCs w:val="22"/>
        </w:rPr>
        <w:t xml:space="preserve"> zł brutto.</w:t>
      </w:r>
    </w:p>
    <w:p w:rsidR="001A1FA4" w:rsidRPr="001A1FA4" w:rsidRDefault="009B30E2" w:rsidP="001A1FA4">
      <w:pPr>
        <w:spacing w:before="120" w:after="120"/>
        <w:jc w:val="both"/>
        <w:rPr>
          <w:rFonts w:ascii="Century Gothic" w:eastAsia="Calibri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  <w:r w:rsidR="001A1FA4" w:rsidRPr="001A1FA4">
        <w:rPr>
          <w:rFonts w:ascii="Century Gothic" w:eastAsia="Calibri" w:hAnsi="Century Gothic" w:cs="Arial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508"/>
        <w:gridCol w:w="1217"/>
        <w:gridCol w:w="1217"/>
        <w:gridCol w:w="1380"/>
        <w:gridCol w:w="1391"/>
      </w:tblGrid>
      <w:tr w:rsidR="001A1FA4" w:rsidRPr="001A1FA4" w:rsidTr="002B5C9D">
        <w:trPr>
          <w:trHeight w:val="938"/>
          <w:jc w:val="center"/>
        </w:trPr>
        <w:tc>
          <w:tcPr>
            <w:tcW w:w="447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Nr oferty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Times New Roman"/>
                <w:sz w:val="20"/>
                <w:szCs w:val="20"/>
              </w:rPr>
              <w:t>Cena brutto (zł)</w:t>
            </w:r>
          </w:p>
        </w:tc>
        <w:tc>
          <w:tcPr>
            <w:tcW w:w="759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Times New Roman"/>
                <w:sz w:val="20"/>
                <w:szCs w:val="20"/>
              </w:rPr>
              <w:t>Okres gwarancji (w latach)</w:t>
            </w:r>
          </w:p>
        </w:tc>
        <w:tc>
          <w:tcPr>
            <w:tcW w:w="759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Times New Roman"/>
                <w:sz w:val="20"/>
                <w:szCs w:val="20"/>
              </w:rPr>
              <w:t>Parametry pamięci operacyjnej RAM (w GB)</w:t>
            </w:r>
          </w:p>
        </w:tc>
        <w:tc>
          <w:tcPr>
            <w:tcW w:w="757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Times New Roman"/>
                <w:sz w:val="20"/>
                <w:szCs w:val="20"/>
              </w:rPr>
              <w:t>Termin wykonania zamówienia (w dniach)</w:t>
            </w:r>
          </w:p>
        </w:tc>
      </w:tr>
      <w:tr w:rsidR="001A1FA4" w:rsidRPr="001A1FA4" w:rsidTr="002B5C9D">
        <w:trPr>
          <w:trHeight w:val="673"/>
          <w:jc w:val="center"/>
        </w:trPr>
        <w:tc>
          <w:tcPr>
            <w:tcW w:w="447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112.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 xml:space="preserve">CEZAR Cezary </w:t>
            </w:r>
            <w:proofErr w:type="spellStart"/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Machnio</w:t>
            </w:r>
            <w:proofErr w:type="spellEnd"/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 xml:space="preserve"> i Piotr Gęb</w:t>
            </w:r>
            <w:bookmarkStart w:id="0" w:name="_GoBack"/>
            <w:bookmarkEnd w:id="0"/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ka Sp. z o.o., ul. Wolność 8 lok. 4, 26-600 Radom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313 650,00</w:t>
            </w:r>
          </w:p>
        </w:tc>
        <w:tc>
          <w:tcPr>
            <w:tcW w:w="759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</w:p>
        </w:tc>
        <w:tc>
          <w:tcPr>
            <w:tcW w:w="759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32</w:t>
            </w:r>
          </w:p>
        </w:tc>
        <w:tc>
          <w:tcPr>
            <w:tcW w:w="757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</w:p>
        </w:tc>
      </w:tr>
      <w:tr w:rsidR="001A1FA4" w:rsidRPr="001A1FA4" w:rsidTr="002B5C9D">
        <w:trPr>
          <w:trHeight w:val="708"/>
          <w:jc w:val="center"/>
        </w:trPr>
        <w:tc>
          <w:tcPr>
            <w:tcW w:w="447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113.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MDP Polska Sp. z o.o. sp.k., ul. Migdałowa 4, 02-796 Warszawa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189 051,00</w:t>
            </w:r>
          </w:p>
        </w:tc>
        <w:tc>
          <w:tcPr>
            <w:tcW w:w="759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</w:p>
        </w:tc>
        <w:tc>
          <w:tcPr>
            <w:tcW w:w="759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32</w:t>
            </w:r>
          </w:p>
        </w:tc>
        <w:tc>
          <w:tcPr>
            <w:tcW w:w="757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13</w:t>
            </w:r>
          </w:p>
        </w:tc>
      </w:tr>
      <w:tr w:rsidR="001A1FA4" w:rsidRPr="001A1FA4" w:rsidTr="002B5C9D">
        <w:trPr>
          <w:trHeight w:val="833"/>
          <w:jc w:val="center"/>
        </w:trPr>
        <w:tc>
          <w:tcPr>
            <w:tcW w:w="447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114.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ALLTECH Spółka jawna Zdzisław Pająk, Artur Pająk, ul. Spółdzielcza 33, 09-407 Płock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200 317,80</w:t>
            </w:r>
          </w:p>
        </w:tc>
        <w:tc>
          <w:tcPr>
            <w:tcW w:w="759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</w:p>
        </w:tc>
        <w:tc>
          <w:tcPr>
            <w:tcW w:w="759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32</w:t>
            </w:r>
          </w:p>
        </w:tc>
        <w:tc>
          <w:tcPr>
            <w:tcW w:w="757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13</w:t>
            </w:r>
          </w:p>
        </w:tc>
      </w:tr>
      <w:tr w:rsidR="001A1FA4" w:rsidRPr="001A1FA4" w:rsidTr="002B5C9D">
        <w:trPr>
          <w:trHeight w:val="702"/>
          <w:jc w:val="center"/>
        </w:trPr>
        <w:tc>
          <w:tcPr>
            <w:tcW w:w="447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115.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NICAT COM Sp. z o.o., ul. Stefana Okrzei 21/1, 03-715 Warszawa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190 010,40</w:t>
            </w:r>
          </w:p>
        </w:tc>
        <w:tc>
          <w:tcPr>
            <w:tcW w:w="759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</w:p>
        </w:tc>
        <w:tc>
          <w:tcPr>
            <w:tcW w:w="759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32</w:t>
            </w:r>
          </w:p>
        </w:tc>
        <w:tc>
          <w:tcPr>
            <w:tcW w:w="757" w:type="pct"/>
            <w:vAlign w:val="center"/>
          </w:tcPr>
          <w:p w:rsidR="001A1FA4" w:rsidRPr="001A1FA4" w:rsidRDefault="001A1FA4" w:rsidP="001A1FA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1FA4">
              <w:rPr>
                <w:rFonts w:ascii="Century Gothic" w:eastAsia="Calibri" w:hAnsi="Century Gothic" w:cs="Arial"/>
                <w:sz w:val="20"/>
                <w:szCs w:val="20"/>
              </w:rPr>
              <w:t>13</w:t>
            </w:r>
          </w:p>
        </w:tc>
      </w:tr>
    </w:tbl>
    <w:p w:rsidR="001A1FA4" w:rsidRPr="001A1FA4" w:rsidRDefault="001A1FA4" w:rsidP="001A1FA4">
      <w:pPr>
        <w:jc w:val="center"/>
        <w:rPr>
          <w:rFonts w:ascii="Century Gothic" w:eastAsia="Times New Roman" w:hAnsi="Century Gothic" w:cs="Arial"/>
          <w:b/>
          <w:sz w:val="22"/>
          <w:szCs w:val="22"/>
          <w:u w:val="single"/>
          <w:lang w:eastAsia="pl-PL"/>
        </w:rPr>
      </w:pPr>
    </w:p>
    <w:p w:rsidR="00574134" w:rsidRPr="004639AB" w:rsidRDefault="009B30E2" w:rsidP="001A1FA4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 w:rsidRPr="000A4F50">
        <w:rPr>
          <w:rFonts w:ascii="Century Gothic" w:hAnsi="Century Gothic" w:cs="Arial"/>
          <w:sz w:val="22"/>
          <w:szCs w:val="22"/>
        </w:rPr>
        <w:t>w terminie 3 dni</w:t>
      </w:r>
      <w:r w:rsidRPr="009B30E2">
        <w:rPr>
          <w:rFonts w:ascii="Century Gothic" w:hAnsi="Century Gothic" w:cs="Arial"/>
          <w:sz w:val="22"/>
          <w:szCs w:val="22"/>
        </w:rPr>
        <w:t xml:space="preserve"> od zmie</w:t>
      </w:r>
      <w:r w:rsidR="000A4F50">
        <w:rPr>
          <w:rFonts w:ascii="Century Gothic" w:hAnsi="Century Gothic" w:cs="Arial"/>
          <w:sz w:val="22"/>
          <w:szCs w:val="22"/>
        </w:rPr>
        <w:t xml:space="preserve">szczenia na </w:t>
      </w:r>
      <w:r w:rsidR="001A1FA4">
        <w:rPr>
          <w:rFonts w:ascii="Century Gothic" w:hAnsi="Century Gothic" w:cs="Arial"/>
          <w:sz w:val="22"/>
          <w:szCs w:val="22"/>
        </w:rPr>
        <w:t>stronie internetowej</w:t>
      </w:r>
      <w:r w:rsidRPr="009B30E2">
        <w:rPr>
          <w:rFonts w:ascii="Century Gothic" w:hAnsi="Century Gothic" w:cs="Arial"/>
          <w:sz w:val="22"/>
          <w:szCs w:val="22"/>
        </w:rPr>
        <w:t xml:space="preserve"> niniejszej informacji</w:t>
      </w:r>
      <w:r w:rsidR="001A1FA4">
        <w:rPr>
          <w:rFonts w:ascii="Century Gothic" w:hAnsi="Century Gothic" w:cs="Arial"/>
          <w:sz w:val="22"/>
          <w:szCs w:val="22"/>
        </w:rPr>
        <w:t>,</w:t>
      </w:r>
      <w:r w:rsidRPr="009B30E2">
        <w:rPr>
          <w:rFonts w:ascii="Century Gothic" w:hAnsi="Century Gothic" w:cs="Arial"/>
          <w:sz w:val="22"/>
          <w:szCs w:val="22"/>
        </w:rPr>
        <w:t xml:space="preserve"> przekazują Zamawiającemu oświadczenie o przynależności lub braku przynależności do tej samej grupy kapitałowej (</w:t>
      </w:r>
      <w:r w:rsidR="000A4F50">
        <w:rPr>
          <w:rFonts w:ascii="Century Gothic" w:hAnsi="Century Gothic" w:cs="Arial"/>
          <w:i/>
          <w:sz w:val="22"/>
          <w:szCs w:val="22"/>
        </w:rPr>
        <w:t xml:space="preserve">załącznik nr </w:t>
      </w:r>
      <w:r w:rsidR="001A1FA4">
        <w:rPr>
          <w:rFonts w:ascii="Century Gothic" w:hAnsi="Century Gothic" w:cs="Arial"/>
          <w:i/>
          <w:sz w:val="22"/>
          <w:szCs w:val="22"/>
        </w:rPr>
        <w:t>6</w:t>
      </w:r>
      <w:r w:rsidRPr="009B30E2">
        <w:rPr>
          <w:rFonts w:ascii="Century Gothic" w:hAnsi="Century Gothic" w:cs="Arial"/>
          <w:i/>
          <w:sz w:val="22"/>
          <w:szCs w:val="22"/>
        </w:rPr>
        <w:t xml:space="preserve"> do SIWZ).</w:t>
      </w: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A1FA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0A4F50"/>
    <w:rsid w:val="00114E47"/>
    <w:rsid w:val="00146991"/>
    <w:rsid w:val="00162F95"/>
    <w:rsid w:val="001A1FA4"/>
    <w:rsid w:val="001A2900"/>
    <w:rsid w:val="001E6CA9"/>
    <w:rsid w:val="00226C57"/>
    <w:rsid w:val="00252AAD"/>
    <w:rsid w:val="002E62DB"/>
    <w:rsid w:val="002E7735"/>
    <w:rsid w:val="003B77C9"/>
    <w:rsid w:val="0041114A"/>
    <w:rsid w:val="004639AB"/>
    <w:rsid w:val="00465A94"/>
    <w:rsid w:val="004916AF"/>
    <w:rsid w:val="00574134"/>
    <w:rsid w:val="00617D21"/>
    <w:rsid w:val="00653F83"/>
    <w:rsid w:val="006A4C17"/>
    <w:rsid w:val="006D6B5E"/>
    <w:rsid w:val="007E1146"/>
    <w:rsid w:val="007F44C9"/>
    <w:rsid w:val="00884A2C"/>
    <w:rsid w:val="00886847"/>
    <w:rsid w:val="008D1BA8"/>
    <w:rsid w:val="009059E4"/>
    <w:rsid w:val="009470C7"/>
    <w:rsid w:val="00950DDA"/>
    <w:rsid w:val="00976D77"/>
    <w:rsid w:val="0099658C"/>
    <w:rsid w:val="009B30E2"/>
    <w:rsid w:val="009D07D1"/>
    <w:rsid w:val="009E5EA4"/>
    <w:rsid w:val="00A43F78"/>
    <w:rsid w:val="00A6055E"/>
    <w:rsid w:val="00AE1FB0"/>
    <w:rsid w:val="00B138B9"/>
    <w:rsid w:val="00BC1156"/>
    <w:rsid w:val="00BC401B"/>
    <w:rsid w:val="00BC75BA"/>
    <w:rsid w:val="00BD3385"/>
    <w:rsid w:val="00C35876"/>
    <w:rsid w:val="00C4531F"/>
    <w:rsid w:val="00C702E5"/>
    <w:rsid w:val="00CE2CE8"/>
    <w:rsid w:val="00CF47EC"/>
    <w:rsid w:val="00CF514B"/>
    <w:rsid w:val="00D25A15"/>
    <w:rsid w:val="00D56508"/>
    <w:rsid w:val="00E47705"/>
    <w:rsid w:val="00E83935"/>
    <w:rsid w:val="00EB0935"/>
    <w:rsid w:val="00ED279B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17</cp:revision>
  <cp:lastPrinted>2020-06-03T08:32:00Z</cp:lastPrinted>
  <dcterms:created xsi:type="dcterms:W3CDTF">2020-06-24T08:08:00Z</dcterms:created>
  <dcterms:modified xsi:type="dcterms:W3CDTF">2020-10-01T07:06:00Z</dcterms:modified>
</cp:coreProperties>
</file>