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C85B7F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04.11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C85B7F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BPzp.261.76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</w:t>
      </w:r>
      <w:r w:rsidR="00C85B7F">
        <w:rPr>
          <w:rFonts w:ascii="Century Gothic" w:hAnsi="Century Gothic" w:cs="Arial"/>
          <w:i/>
          <w:sz w:val="22"/>
          <w:szCs w:val="22"/>
          <w:u w:val="single"/>
        </w:rPr>
        <w:t>w</w:t>
      </w:r>
      <w:r w:rsidR="00C85B7F" w:rsidRPr="00C85B7F">
        <w:rPr>
          <w:rFonts w:ascii="Century Gothic" w:hAnsi="Century Gothic" w:cs="Arial"/>
          <w:i/>
          <w:sz w:val="22"/>
          <w:szCs w:val="22"/>
          <w:u w:val="single"/>
        </w:rPr>
        <w:t>ykonanie instalacji wewnętrznej gazu niskiego ciśnienia w Składnicy ARM w Szepietowie – znak sprawy: BZ.261.76.2020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9B30E2" w:rsidRPr="009B30E2" w:rsidRDefault="00C85B7F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104 550,00</w:t>
      </w:r>
      <w:r w:rsidR="009B30E2" w:rsidRPr="009B30E2">
        <w:rPr>
          <w:rFonts w:ascii="Century Gothic" w:hAnsi="Century Gothic" w:cs="Arial"/>
          <w:sz w:val="22"/>
          <w:szCs w:val="22"/>
        </w:rPr>
        <w:t xml:space="preserve"> zł brutto.</w:t>
      </w:r>
    </w:p>
    <w:p w:rsidR="007452D7" w:rsidRPr="007452D7" w:rsidRDefault="009B30E2" w:rsidP="007452D7">
      <w:pPr>
        <w:spacing w:before="120"/>
        <w:jc w:val="both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  <w:r w:rsidR="007452D7" w:rsidRPr="007452D7">
        <w:rPr>
          <w:rFonts w:ascii="Century Gothic" w:eastAsia="Times New Roman" w:hAnsi="Century Gothic" w:cs="Arial"/>
          <w:b/>
          <w:sz w:val="22"/>
          <w:szCs w:val="22"/>
          <w:lang w:eastAsia="pl-PL"/>
        </w:rPr>
        <w:t xml:space="preserve"> </w:t>
      </w:r>
    </w:p>
    <w:p w:rsidR="007452D7" w:rsidRPr="007452D7" w:rsidRDefault="007452D7" w:rsidP="007452D7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006"/>
        <w:gridCol w:w="1597"/>
        <w:gridCol w:w="1872"/>
      </w:tblGrid>
      <w:tr w:rsidR="007452D7" w:rsidRPr="007452D7" w:rsidTr="00297B6F">
        <w:trPr>
          <w:trHeight w:val="938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7452D7" w:rsidRPr="007452D7" w:rsidRDefault="007452D7" w:rsidP="007452D7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452D7">
              <w:rPr>
                <w:rFonts w:ascii="Century Gothic" w:hAnsi="Century Gothic" w:cs="Arial"/>
                <w:sz w:val="22"/>
                <w:szCs w:val="22"/>
              </w:rPr>
              <w:t>Nr oferty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7452D7" w:rsidRPr="007452D7" w:rsidRDefault="007452D7" w:rsidP="007452D7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452D7">
              <w:rPr>
                <w:rFonts w:ascii="Century Gothic" w:hAnsi="Century Gothic" w:cs="Arial"/>
                <w:sz w:val="22"/>
                <w:szCs w:val="22"/>
              </w:rPr>
              <w:t>Nazwa i adres Wykonawcy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452D7" w:rsidRPr="007452D7" w:rsidRDefault="007452D7" w:rsidP="007452D7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452D7">
              <w:rPr>
                <w:rFonts w:ascii="Century Gothic" w:hAnsi="Century Gothic" w:cs="Arial"/>
                <w:sz w:val="22"/>
                <w:szCs w:val="22"/>
              </w:rPr>
              <w:t>Cena brutto (zł)</w:t>
            </w:r>
          </w:p>
        </w:tc>
        <w:tc>
          <w:tcPr>
            <w:tcW w:w="1103" w:type="pct"/>
            <w:vAlign w:val="center"/>
          </w:tcPr>
          <w:p w:rsidR="007452D7" w:rsidRPr="007452D7" w:rsidRDefault="007452D7" w:rsidP="007452D7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452D7">
              <w:rPr>
                <w:rFonts w:ascii="Century Gothic" w:hAnsi="Century Gothic" w:cs="Arial"/>
                <w:sz w:val="22"/>
                <w:szCs w:val="22"/>
              </w:rPr>
              <w:t>Okres gwarancji (w miesiącach)</w:t>
            </w:r>
          </w:p>
        </w:tc>
      </w:tr>
      <w:tr w:rsidR="007452D7" w:rsidRPr="007452D7" w:rsidTr="00297B6F">
        <w:trPr>
          <w:trHeight w:val="1122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7452D7" w:rsidRPr="007452D7" w:rsidRDefault="007452D7" w:rsidP="007452D7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452D7">
              <w:rPr>
                <w:rFonts w:ascii="Century Gothic" w:hAnsi="Century Gothic" w:cs="Arial"/>
                <w:sz w:val="22"/>
                <w:szCs w:val="22"/>
              </w:rPr>
              <w:t>125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7452D7" w:rsidRPr="007452D7" w:rsidRDefault="007452D7" w:rsidP="007452D7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452D7">
              <w:rPr>
                <w:rFonts w:ascii="Century Gothic" w:hAnsi="Century Gothic" w:cs="Arial"/>
                <w:sz w:val="22"/>
                <w:szCs w:val="22"/>
              </w:rPr>
              <w:t>Zakład Budownictwa Sanitarnego „SANBUD” s.c., Antoni Żelechowski, Kamil Żelechowski, ul. Poznańska 77, 18-400 Łomża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452D7" w:rsidRPr="007452D7" w:rsidRDefault="007452D7" w:rsidP="007452D7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452D7">
              <w:rPr>
                <w:rFonts w:ascii="Century Gothic" w:hAnsi="Century Gothic" w:cs="Arial"/>
                <w:sz w:val="22"/>
                <w:szCs w:val="22"/>
              </w:rPr>
              <w:t>155 582,17</w:t>
            </w:r>
          </w:p>
        </w:tc>
        <w:tc>
          <w:tcPr>
            <w:tcW w:w="1103" w:type="pct"/>
            <w:vAlign w:val="center"/>
          </w:tcPr>
          <w:p w:rsidR="007452D7" w:rsidRPr="007452D7" w:rsidRDefault="007452D7" w:rsidP="007452D7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452D7">
              <w:rPr>
                <w:rFonts w:ascii="Century Gothic" w:hAnsi="Century Gothic" w:cs="Arial"/>
                <w:sz w:val="22"/>
                <w:szCs w:val="22"/>
              </w:rPr>
              <w:t>36</w:t>
            </w:r>
          </w:p>
        </w:tc>
      </w:tr>
    </w:tbl>
    <w:p w:rsidR="00574134" w:rsidRPr="004639AB" w:rsidRDefault="00574134" w:rsidP="007452D7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1114A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060BD3"/>
    <w:rsid w:val="00114E47"/>
    <w:rsid w:val="00162F95"/>
    <w:rsid w:val="001A2900"/>
    <w:rsid w:val="001E6CA9"/>
    <w:rsid w:val="00226C57"/>
    <w:rsid w:val="00252AAD"/>
    <w:rsid w:val="002E62DB"/>
    <w:rsid w:val="002E7735"/>
    <w:rsid w:val="003B77C9"/>
    <w:rsid w:val="0041114A"/>
    <w:rsid w:val="004639AB"/>
    <w:rsid w:val="00465A94"/>
    <w:rsid w:val="004916AF"/>
    <w:rsid w:val="00574134"/>
    <w:rsid w:val="00617D21"/>
    <w:rsid w:val="00653F83"/>
    <w:rsid w:val="006A4C17"/>
    <w:rsid w:val="006D6B5E"/>
    <w:rsid w:val="007452D7"/>
    <w:rsid w:val="007F44C9"/>
    <w:rsid w:val="00884A2C"/>
    <w:rsid w:val="008D1BA8"/>
    <w:rsid w:val="009059E4"/>
    <w:rsid w:val="00976D77"/>
    <w:rsid w:val="0099658C"/>
    <w:rsid w:val="009B30E2"/>
    <w:rsid w:val="009D07D1"/>
    <w:rsid w:val="009E5EA4"/>
    <w:rsid w:val="00A43F78"/>
    <w:rsid w:val="00A6055E"/>
    <w:rsid w:val="00AE1FB0"/>
    <w:rsid w:val="00B138B9"/>
    <w:rsid w:val="00BC1156"/>
    <w:rsid w:val="00BC401B"/>
    <w:rsid w:val="00BD3385"/>
    <w:rsid w:val="00C35876"/>
    <w:rsid w:val="00C4531F"/>
    <w:rsid w:val="00C702E5"/>
    <w:rsid w:val="00C85B7F"/>
    <w:rsid w:val="00CF47EC"/>
    <w:rsid w:val="00D25A15"/>
    <w:rsid w:val="00D56508"/>
    <w:rsid w:val="00E47705"/>
    <w:rsid w:val="00ED279B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52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14</cp:revision>
  <cp:lastPrinted>2020-06-03T08:32:00Z</cp:lastPrinted>
  <dcterms:created xsi:type="dcterms:W3CDTF">2020-06-24T08:08:00Z</dcterms:created>
  <dcterms:modified xsi:type="dcterms:W3CDTF">2020-11-04T07:30:00Z</dcterms:modified>
</cp:coreProperties>
</file>