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7" w:rsidRPr="009B30E2" w:rsidRDefault="006A4C17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884A2C" w:rsidRPr="009B30E2" w:rsidRDefault="00884A2C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3B77C9" w:rsidRPr="009B30E2" w:rsidRDefault="00DC2B2A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Warszawa, dnia 16.11</w:t>
      </w:r>
      <w:r w:rsidR="003B77C9" w:rsidRPr="009B30E2">
        <w:rPr>
          <w:rFonts w:ascii="Century Gothic" w:hAnsi="Century Gothic" w:cs="Arial"/>
          <w:sz w:val="22"/>
          <w:szCs w:val="22"/>
        </w:rPr>
        <w:t>.2020 r.</w:t>
      </w:r>
    </w:p>
    <w:p w:rsidR="002E62DB" w:rsidRPr="009B30E2" w:rsidRDefault="002E62DB" w:rsidP="003B77C9">
      <w:pPr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Biuro Zakupów</w:t>
      </w:r>
    </w:p>
    <w:p w:rsidR="003B77C9" w:rsidRPr="009B30E2" w:rsidRDefault="00DC2B2A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BZ.261.80</w:t>
      </w:r>
      <w:r w:rsidR="003B77C9" w:rsidRPr="009B30E2">
        <w:rPr>
          <w:rFonts w:ascii="Century Gothic" w:hAnsi="Century Gothic" w:cs="Arial"/>
          <w:sz w:val="22"/>
          <w:szCs w:val="22"/>
        </w:rPr>
        <w:t>.2020</w:t>
      </w:r>
    </w:p>
    <w:p w:rsidR="003B77C9" w:rsidRPr="009B30E2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F61244" w:rsidRPr="009B30E2" w:rsidRDefault="00F61244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pStyle w:val="Nagwek"/>
        <w:tabs>
          <w:tab w:val="left" w:pos="708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9B30E2">
        <w:rPr>
          <w:rFonts w:ascii="Century Gothic" w:hAnsi="Century Gothic" w:cs="Arial"/>
          <w:b/>
          <w:sz w:val="22"/>
          <w:szCs w:val="22"/>
        </w:rPr>
        <w:t>INFORMACJA Z OTWARCIA OFERT</w:t>
      </w: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jc w:val="both"/>
        <w:rPr>
          <w:rFonts w:ascii="Century Gothic" w:hAnsi="Century Gothic" w:cs="Arial"/>
          <w:i/>
          <w:sz w:val="22"/>
          <w:szCs w:val="22"/>
        </w:rPr>
      </w:pPr>
      <w:r w:rsidRPr="009B30E2"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 xml:space="preserve">postępowania o udzielenie zamówienia publicznego na </w:t>
      </w:r>
      <w:r w:rsidR="00DC2B2A">
        <w:rPr>
          <w:rFonts w:ascii="Century Gothic" w:hAnsi="Century Gothic" w:cs="Arial"/>
          <w:i/>
          <w:sz w:val="22"/>
          <w:szCs w:val="22"/>
          <w:u w:val="single"/>
        </w:rPr>
        <w:t>dostawę wózków widłowych wysokiego podnoszenia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 xml:space="preserve"> – znak sprawy: </w:t>
      </w:r>
      <w:r w:rsidR="00DC2B2A">
        <w:rPr>
          <w:rFonts w:ascii="Century Gothic" w:hAnsi="Century Gothic" w:cs="Arial"/>
          <w:i/>
          <w:sz w:val="22"/>
          <w:szCs w:val="22"/>
          <w:u w:val="single"/>
        </w:rPr>
        <w:t>BZ.261.80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>.2020</w:t>
      </w:r>
    </w:p>
    <w:p w:rsidR="009B30E2" w:rsidRPr="009B30E2" w:rsidRDefault="009B30E2" w:rsidP="009B30E2">
      <w:pPr>
        <w:rPr>
          <w:rFonts w:ascii="Century Gothic" w:hAnsi="Century Gothic" w:cs="Arial"/>
          <w:sz w:val="22"/>
          <w:szCs w:val="22"/>
        </w:rPr>
      </w:pPr>
    </w:p>
    <w:p w:rsidR="009B30E2" w:rsidRPr="009B30E2" w:rsidRDefault="009B30E2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Kwota, jaką Zamawiający zamierza przeznaczyć na sfinansowanie zamówienia:</w:t>
      </w:r>
    </w:p>
    <w:p w:rsidR="007962B4" w:rsidRPr="007962B4" w:rsidRDefault="007962B4" w:rsidP="007962B4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7962B4">
        <w:rPr>
          <w:rFonts w:ascii="Century Gothic" w:hAnsi="Century Gothic" w:cs="Arial"/>
          <w:sz w:val="22"/>
          <w:szCs w:val="22"/>
        </w:rPr>
        <w:t xml:space="preserve">Zadanie nr 1 – Składnica w Komorowie - </w:t>
      </w:r>
      <w:r w:rsidRPr="007962B4">
        <w:rPr>
          <w:rFonts w:ascii="Century Gothic" w:hAnsi="Century Gothic" w:cs="Arial"/>
          <w:sz w:val="22"/>
          <w:szCs w:val="22"/>
        </w:rPr>
        <w:tab/>
      </w:r>
      <w:bookmarkStart w:id="0" w:name="_GoBack"/>
      <w:bookmarkEnd w:id="0"/>
      <w:r w:rsidRPr="007962B4">
        <w:rPr>
          <w:rFonts w:ascii="Century Gothic" w:hAnsi="Century Gothic" w:cs="Arial"/>
          <w:sz w:val="22"/>
          <w:szCs w:val="22"/>
        </w:rPr>
        <w:t>110 700,00 zł brutto</w:t>
      </w:r>
    </w:p>
    <w:p w:rsidR="007962B4" w:rsidRPr="007962B4" w:rsidRDefault="007962B4" w:rsidP="007962B4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7962B4">
        <w:rPr>
          <w:rFonts w:ascii="Century Gothic" w:hAnsi="Century Gothic" w:cs="Arial"/>
          <w:sz w:val="22"/>
          <w:szCs w:val="22"/>
        </w:rPr>
        <w:t>Zadanie nr 2 – Składnica w Leśmierzu -</w:t>
      </w:r>
      <w:r w:rsidRPr="007962B4">
        <w:rPr>
          <w:rFonts w:ascii="Century Gothic" w:hAnsi="Century Gothic" w:cs="Arial"/>
          <w:sz w:val="22"/>
          <w:szCs w:val="22"/>
        </w:rPr>
        <w:tab/>
      </w:r>
      <w:r w:rsidRPr="007962B4">
        <w:rPr>
          <w:rFonts w:ascii="Century Gothic" w:hAnsi="Century Gothic" w:cs="Arial"/>
          <w:sz w:val="22"/>
          <w:szCs w:val="22"/>
        </w:rPr>
        <w:tab/>
        <w:t>110 700,00 zł brutto</w:t>
      </w:r>
    </w:p>
    <w:p w:rsidR="007962B4" w:rsidRPr="007962B4" w:rsidRDefault="007962B4" w:rsidP="007962B4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7962B4">
        <w:rPr>
          <w:rFonts w:ascii="Century Gothic" w:hAnsi="Century Gothic" w:cs="Arial"/>
          <w:sz w:val="22"/>
          <w:szCs w:val="22"/>
        </w:rPr>
        <w:t>Zadanie nr 3 – Składnica w Lublińcu -</w:t>
      </w:r>
      <w:r w:rsidRPr="007962B4">
        <w:rPr>
          <w:rFonts w:ascii="Century Gothic" w:hAnsi="Century Gothic" w:cs="Arial"/>
          <w:sz w:val="22"/>
          <w:szCs w:val="22"/>
        </w:rPr>
        <w:tab/>
      </w:r>
      <w:r w:rsidRPr="007962B4">
        <w:rPr>
          <w:rFonts w:ascii="Century Gothic" w:hAnsi="Century Gothic" w:cs="Arial"/>
          <w:sz w:val="22"/>
          <w:szCs w:val="22"/>
        </w:rPr>
        <w:tab/>
        <w:t>246 000,00 zł brutto</w:t>
      </w:r>
    </w:p>
    <w:p w:rsidR="009B30E2" w:rsidRPr="009B30E2" w:rsidRDefault="007962B4" w:rsidP="007962B4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7962B4">
        <w:rPr>
          <w:rFonts w:ascii="Century Gothic" w:hAnsi="Century Gothic" w:cs="Arial"/>
          <w:sz w:val="22"/>
          <w:szCs w:val="22"/>
        </w:rPr>
        <w:t>Łącznie 467 400,00 zł brutto.</w:t>
      </w:r>
    </w:p>
    <w:p w:rsidR="007962B4" w:rsidRDefault="007962B4" w:rsidP="007962B4">
      <w:pPr>
        <w:pStyle w:val="Tekstpodstawowy"/>
        <w:rPr>
          <w:rFonts w:ascii="Century Gothic" w:hAnsi="Century Gothic" w:cs="Arial"/>
          <w:sz w:val="22"/>
          <w:szCs w:val="22"/>
        </w:rPr>
      </w:pPr>
    </w:p>
    <w:p w:rsidR="00DC2B2A" w:rsidRPr="00DC2B2A" w:rsidRDefault="009B30E2" w:rsidP="007962B4">
      <w:pPr>
        <w:pStyle w:val="Tekstpodstawowy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  <w:r w:rsidRPr="009B30E2">
        <w:rPr>
          <w:rFonts w:ascii="Century Gothic" w:hAnsi="Century Gothic" w:cs="Arial"/>
          <w:sz w:val="22"/>
          <w:szCs w:val="22"/>
        </w:rPr>
        <w:t>Do upływu terminu składania ofert wpłynęły następujące oferty:</w:t>
      </w:r>
      <w:r w:rsidR="001A1FA4" w:rsidRPr="001A1FA4">
        <w:rPr>
          <w:rFonts w:ascii="Century Gothic" w:eastAsia="Calibri" w:hAnsi="Century Gothic" w:cs="Arial"/>
          <w:sz w:val="22"/>
          <w:szCs w:val="22"/>
        </w:rPr>
        <w:t xml:space="preserve"> </w:t>
      </w:r>
    </w:p>
    <w:p w:rsidR="00DC2B2A" w:rsidRPr="00DC2B2A" w:rsidRDefault="00DC2B2A" w:rsidP="00DC2B2A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2754"/>
        <w:gridCol w:w="1834"/>
        <w:gridCol w:w="1540"/>
        <w:gridCol w:w="1529"/>
      </w:tblGrid>
      <w:tr w:rsidR="00DC2B2A" w:rsidRPr="00DC2B2A" w:rsidTr="009851FF">
        <w:trPr>
          <w:trHeight w:val="938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DC2B2A" w:rsidRPr="00DC2B2A" w:rsidRDefault="00DC2B2A" w:rsidP="00DC2B2A">
            <w:pP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DC2B2A" w:rsidRPr="00DC2B2A" w:rsidRDefault="00DC2B2A" w:rsidP="00DC2B2A">
            <w:pP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C2B2A" w:rsidRPr="00DC2B2A" w:rsidRDefault="00DC2B2A" w:rsidP="00DC2B2A">
            <w:pP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Cena brutto (zł)</w:t>
            </w:r>
          </w:p>
        </w:tc>
        <w:tc>
          <w:tcPr>
            <w:tcW w:w="903" w:type="pct"/>
            <w:vAlign w:val="center"/>
          </w:tcPr>
          <w:p w:rsidR="00DC2B2A" w:rsidRPr="00DC2B2A" w:rsidRDefault="00DC2B2A" w:rsidP="00DC2B2A">
            <w:pP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Okres gwarancji (w miesiącach)</w:t>
            </w:r>
          </w:p>
        </w:tc>
        <w:tc>
          <w:tcPr>
            <w:tcW w:w="902" w:type="pct"/>
            <w:vAlign w:val="center"/>
          </w:tcPr>
          <w:p w:rsidR="00DC2B2A" w:rsidRPr="00DC2B2A" w:rsidRDefault="00DC2B2A" w:rsidP="00DC2B2A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Termin naprawy (w dniach roboczych)</w:t>
            </w:r>
          </w:p>
        </w:tc>
      </w:tr>
      <w:tr w:rsidR="00DC2B2A" w:rsidRPr="00DC2B2A" w:rsidTr="009851FF">
        <w:trPr>
          <w:trHeight w:val="34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C2B2A" w:rsidRPr="00DC2B2A" w:rsidRDefault="00DC2B2A" w:rsidP="00DC2B2A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Zadanie nr 1</w:t>
            </w:r>
          </w:p>
        </w:tc>
      </w:tr>
      <w:tr w:rsidR="00DC2B2A" w:rsidRPr="00DC2B2A" w:rsidTr="009851FF">
        <w:trPr>
          <w:trHeight w:val="1122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DC2B2A" w:rsidRPr="00DC2B2A" w:rsidRDefault="00DC2B2A" w:rsidP="00DC2B2A">
            <w:pP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DC2B2A" w:rsidRPr="00DC2B2A" w:rsidRDefault="00DC2B2A" w:rsidP="00DC2B2A">
            <w:pP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EMTOR Sp. z o.o., ul. Włocławska 147-157, 87-100 Toruń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C2B2A" w:rsidRPr="00DC2B2A" w:rsidRDefault="00DC2B2A" w:rsidP="00DC2B2A">
            <w:pP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140 835,00</w:t>
            </w:r>
          </w:p>
        </w:tc>
        <w:tc>
          <w:tcPr>
            <w:tcW w:w="903" w:type="pct"/>
            <w:vAlign w:val="center"/>
          </w:tcPr>
          <w:p w:rsidR="00DC2B2A" w:rsidRPr="00DC2B2A" w:rsidRDefault="00DC2B2A" w:rsidP="00DC2B2A">
            <w:pP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902" w:type="pct"/>
            <w:vAlign w:val="center"/>
          </w:tcPr>
          <w:p w:rsidR="00DC2B2A" w:rsidRPr="00DC2B2A" w:rsidRDefault="00DC2B2A" w:rsidP="00DC2B2A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1</w:t>
            </w:r>
          </w:p>
        </w:tc>
      </w:tr>
      <w:tr w:rsidR="00DC2B2A" w:rsidRPr="00DC2B2A" w:rsidTr="009851FF">
        <w:trPr>
          <w:trHeight w:val="1122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DC2B2A" w:rsidRPr="00DC2B2A" w:rsidRDefault="00DC2B2A" w:rsidP="00DC2B2A">
            <w:pP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131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DC2B2A" w:rsidRPr="00DC2B2A" w:rsidRDefault="00DC2B2A" w:rsidP="00DC2B2A">
            <w:pP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proofErr w:type="spellStart"/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Maglo</w:t>
            </w:r>
            <w:proofErr w:type="spellEnd"/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 xml:space="preserve"> Sp. z o.o., ul. Jana 2/73, 91-350 Łódź.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C2B2A" w:rsidRPr="00DC2B2A" w:rsidRDefault="00DC2B2A" w:rsidP="00DC2B2A">
            <w:pP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117 735,60</w:t>
            </w:r>
          </w:p>
        </w:tc>
        <w:tc>
          <w:tcPr>
            <w:tcW w:w="903" w:type="pct"/>
            <w:vAlign w:val="center"/>
          </w:tcPr>
          <w:p w:rsidR="00DC2B2A" w:rsidRPr="00DC2B2A" w:rsidRDefault="00DC2B2A" w:rsidP="00DC2B2A">
            <w:pP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902" w:type="pct"/>
            <w:vAlign w:val="center"/>
          </w:tcPr>
          <w:p w:rsidR="00DC2B2A" w:rsidRPr="00DC2B2A" w:rsidRDefault="00DC2B2A" w:rsidP="00DC2B2A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2</w:t>
            </w:r>
          </w:p>
        </w:tc>
      </w:tr>
      <w:tr w:rsidR="00DC2B2A" w:rsidRPr="00DC2B2A" w:rsidTr="009851FF">
        <w:trPr>
          <w:trHeight w:val="414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C2B2A" w:rsidRPr="00DC2B2A" w:rsidRDefault="00DC2B2A" w:rsidP="00DC2B2A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Zadanie nr 2</w:t>
            </w:r>
          </w:p>
        </w:tc>
      </w:tr>
      <w:tr w:rsidR="00DC2B2A" w:rsidRPr="00DC2B2A" w:rsidTr="009851FF">
        <w:trPr>
          <w:trHeight w:val="1122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DC2B2A" w:rsidRPr="00DC2B2A" w:rsidRDefault="00DC2B2A" w:rsidP="00DC2B2A">
            <w:pP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DC2B2A" w:rsidRPr="00DC2B2A" w:rsidRDefault="00DC2B2A" w:rsidP="00DC2B2A">
            <w:pP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EMTOR Sp. z o.o., ul. Włocławska 147-157, 87-100 Toruń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C2B2A" w:rsidRPr="00DC2B2A" w:rsidRDefault="00DC2B2A" w:rsidP="00DC2B2A">
            <w:pP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140 835,00</w:t>
            </w:r>
          </w:p>
        </w:tc>
        <w:tc>
          <w:tcPr>
            <w:tcW w:w="903" w:type="pct"/>
            <w:vAlign w:val="center"/>
          </w:tcPr>
          <w:p w:rsidR="00DC2B2A" w:rsidRPr="00DC2B2A" w:rsidRDefault="00DC2B2A" w:rsidP="00DC2B2A">
            <w:pP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902" w:type="pct"/>
            <w:vAlign w:val="center"/>
          </w:tcPr>
          <w:p w:rsidR="00DC2B2A" w:rsidRPr="00DC2B2A" w:rsidRDefault="00DC2B2A" w:rsidP="00DC2B2A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1</w:t>
            </w:r>
          </w:p>
        </w:tc>
      </w:tr>
      <w:tr w:rsidR="00DC2B2A" w:rsidRPr="00DC2B2A" w:rsidTr="009851FF">
        <w:trPr>
          <w:trHeight w:val="1122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DC2B2A" w:rsidRPr="00DC2B2A" w:rsidRDefault="00DC2B2A" w:rsidP="00DC2B2A">
            <w:pP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lastRenderedPageBreak/>
              <w:t>131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DC2B2A" w:rsidRPr="00DC2B2A" w:rsidRDefault="00DC2B2A" w:rsidP="00DC2B2A">
            <w:pP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proofErr w:type="spellStart"/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Maglo</w:t>
            </w:r>
            <w:proofErr w:type="spellEnd"/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 xml:space="preserve"> Sp. z o.o., ul. Jana 2/73, 91-350 Łódź.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C2B2A" w:rsidRPr="00DC2B2A" w:rsidRDefault="00DC2B2A" w:rsidP="00DC2B2A">
            <w:pP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117 735,60</w:t>
            </w:r>
          </w:p>
        </w:tc>
        <w:tc>
          <w:tcPr>
            <w:tcW w:w="903" w:type="pct"/>
            <w:vAlign w:val="center"/>
          </w:tcPr>
          <w:p w:rsidR="00DC2B2A" w:rsidRPr="00DC2B2A" w:rsidRDefault="00DC2B2A" w:rsidP="00DC2B2A">
            <w:pP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902" w:type="pct"/>
            <w:vAlign w:val="center"/>
          </w:tcPr>
          <w:p w:rsidR="00DC2B2A" w:rsidRPr="00DC2B2A" w:rsidRDefault="00DC2B2A" w:rsidP="00DC2B2A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2</w:t>
            </w:r>
          </w:p>
        </w:tc>
      </w:tr>
      <w:tr w:rsidR="00DC2B2A" w:rsidRPr="00DC2B2A" w:rsidTr="009851FF">
        <w:trPr>
          <w:trHeight w:val="42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C2B2A" w:rsidRPr="00DC2B2A" w:rsidRDefault="00DC2B2A" w:rsidP="00DC2B2A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Zadanie nr 3</w:t>
            </w:r>
          </w:p>
        </w:tc>
      </w:tr>
      <w:tr w:rsidR="00DC2B2A" w:rsidRPr="00DC2B2A" w:rsidTr="009851FF">
        <w:trPr>
          <w:trHeight w:val="1122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DC2B2A" w:rsidRPr="00DC2B2A" w:rsidRDefault="00DC2B2A" w:rsidP="00DC2B2A">
            <w:pP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DC2B2A" w:rsidRPr="00DC2B2A" w:rsidRDefault="00DC2B2A" w:rsidP="00DC2B2A">
            <w:pP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EMTOR Sp. z o.o., ul. Włocławska 147-157, 87-100 Toruń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C2B2A" w:rsidRPr="00DC2B2A" w:rsidRDefault="00DC2B2A" w:rsidP="00DC2B2A">
            <w:pP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310 698,00</w:t>
            </w:r>
          </w:p>
        </w:tc>
        <w:tc>
          <w:tcPr>
            <w:tcW w:w="903" w:type="pct"/>
            <w:vAlign w:val="center"/>
          </w:tcPr>
          <w:p w:rsidR="00DC2B2A" w:rsidRPr="00DC2B2A" w:rsidRDefault="00DC2B2A" w:rsidP="00DC2B2A">
            <w:pP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902" w:type="pct"/>
            <w:vAlign w:val="center"/>
          </w:tcPr>
          <w:p w:rsidR="00DC2B2A" w:rsidRPr="00DC2B2A" w:rsidRDefault="00DC2B2A" w:rsidP="00DC2B2A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1</w:t>
            </w:r>
          </w:p>
        </w:tc>
      </w:tr>
      <w:tr w:rsidR="00DC2B2A" w:rsidRPr="00DC2B2A" w:rsidTr="009851FF">
        <w:trPr>
          <w:trHeight w:val="1122"/>
          <w:jc w:val="center"/>
        </w:trPr>
        <w:tc>
          <w:tcPr>
            <w:tcW w:w="489" w:type="pct"/>
            <w:shd w:val="clear" w:color="auto" w:fill="auto"/>
            <w:vAlign w:val="center"/>
          </w:tcPr>
          <w:p w:rsidR="00DC2B2A" w:rsidRPr="00DC2B2A" w:rsidRDefault="00DC2B2A" w:rsidP="00DC2B2A">
            <w:pP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131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DC2B2A" w:rsidRPr="00DC2B2A" w:rsidRDefault="00DC2B2A" w:rsidP="00DC2B2A">
            <w:pP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proofErr w:type="spellStart"/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Maglo</w:t>
            </w:r>
            <w:proofErr w:type="spellEnd"/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 xml:space="preserve"> Sp. z o.o., ul. Jana 2/73, 91-350 Łódź.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C2B2A" w:rsidRPr="00DC2B2A" w:rsidRDefault="00DC2B2A" w:rsidP="00DC2B2A">
            <w:pP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249 444,00</w:t>
            </w:r>
          </w:p>
        </w:tc>
        <w:tc>
          <w:tcPr>
            <w:tcW w:w="903" w:type="pct"/>
            <w:vAlign w:val="center"/>
          </w:tcPr>
          <w:p w:rsidR="00DC2B2A" w:rsidRPr="00DC2B2A" w:rsidRDefault="00DC2B2A" w:rsidP="00DC2B2A">
            <w:pPr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902" w:type="pct"/>
            <w:vAlign w:val="center"/>
          </w:tcPr>
          <w:p w:rsidR="00DC2B2A" w:rsidRPr="00DC2B2A" w:rsidRDefault="00DC2B2A" w:rsidP="00DC2B2A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</w:pPr>
            <w:r w:rsidRPr="00DC2B2A">
              <w:rPr>
                <w:rFonts w:ascii="Century Gothic" w:eastAsia="Times New Roman" w:hAnsi="Century Gothic" w:cs="Arial"/>
                <w:sz w:val="22"/>
                <w:szCs w:val="22"/>
                <w:lang w:eastAsia="pl-PL"/>
              </w:rPr>
              <w:t>2</w:t>
            </w:r>
          </w:p>
        </w:tc>
      </w:tr>
    </w:tbl>
    <w:p w:rsidR="00DC2B2A" w:rsidRPr="00DC2B2A" w:rsidRDefault="00DC2B2A" w:rsidP="00DC2B2A">
      <w:pPr>
        <w:rPr>
          <w:rFonts w:ascii="Century Gothic" w:eastAsia="Times New Roman" w:hAnsi="Century Gothic" w:cs="Arial"/>
          <w:b/>
          <w:i/>
          <w:sz w:val="22"/>
          <w:szCs w:val="22"/>
          <w:u w:val="single"/>
          <w:lang w:eastAsia="pl-PL"/>
        </w:rPr>
      </w:pPr>
    </w:p>
    <w:p w:rsidR="00574134" w:rsidRPr="004639AB" w:rsidRDefault="009B30E2" w:rsidP="00DC2B2A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 xml:space="preserve">Zgodnie z art. 24 ust. 11 ustawy Prawo zamówień publicznych, Wykonawcy, </w:t>
      </w:r>
      <w:r w:rsidRPr="000A4F50">
        <w:rPr>
          <w:rFonts w:ascii="Century Gothic" w:hAnsi="Century Gothic" w:cs="Arial"/>
          <w:sz w:val="22"/>
          <w:szCs w:val="22"/>
        </w:rPr>
        <w:t>w terminie 3 dni</w:t>
      </w:r>
      <w:r w:rsidRPr="009B30E2">
        <w:rPr>
          <w:rFonts w:ascii="Century Gothic" w:hAnsi="Century Gothic" w:cs="Arial"/>
          <w:sz w:val="22"/>
          <w:szCs w:val="22"/>
        </w:rPr>
        <w:t xml:space="preserve"> od zmie</w:t>
      </w:r>
      <w:r w:rsidR="000A4F50">
        <w:rPr>
          <w:rFonts w:ascii="Century Gothic" w:hAnsi="Century Gothic" w:cs="Arial"/>
          <w:sz w:val="22"/>
          <w:szCs w:val="22"/>
        </w:rPr>
        <w:t xml:space="preserve">szczenia na </w:t>
      </w:r>
      <w:r w:rsidR="001A1FA4">
        <w:rPr>
          <w:rFonts w:ascii="Century Gothic" w:hAnsi="Century Gothic" w:cs="Arial"/>
          <w:sz w:val="22"/>
          <w:szCs w:val="22"/>
        </w:rPr>
        <w:t>stronie internetowej</w:t>
      </w:r>
      <w:r w:rsidRPr="009B30E2">
        <w:rPr>
          <w:rFonts w:ascii="Century Gothic" w:hAnsi="Century Gothic" w:cs="Arial"/>
          <w:sz w:val="22"/>
          <w:szCs w:val="22"/>
        </w:rPr>
        <w:t xml:space="preserve"> niniejszej informacji</w:t>
      </w:r>
      <w:r w:rsidR="001A1FA4">
        <w:rPr>
          <w:rFonts w:ascii="Century Gothic" w:hAnsi="Century Gothic" w:cs="Arial"/>
          <w:sz w:val="22"/>
          <w:szCs w:val="22"/>
        </w:rPr>
        <w:t>,</w:t>
      </w:r>
      <w:r w:rsidRPr="009B30E2">
        <w:rPr>
          <w:rFonts w:ascii="Century Gothic" w:hAnsi="Century Gothic" w:cs="Arial"/>
          <w:sz w:val="22"/>
          <w:szCs w:val="22"/>
        </w:rPr>
        <w:t xml:space="preserve"> przekazują Zamawiającemu oświadczenie o przynależności lub braku przynależności do tej samej grupy kapitałowej (</w:t>
      </w:r>
      <w:r w:rsidR="000A4F50">
        <w:rPr>
          <w:rFonts w:ascii="Century Gothic" w:hAnsi="Century Gothic" w:cs="Arial"/>
          <w:i/>
          <w:sz w:val="22"/>
          <w:szCs w:val="22"/>
        </w:rPr>
        <w:t xml:space="preserve">załącznik nr </w:t>
      </w:r>
      <w:r w:rsidR="001A1FA4">
        <w:rPr>
          <w:rFonts w:ascii="Century Gothic" w:hAnsi="Century Gothic" w:cs="Arial"/>
          <w:i/>
          <w:sz w:val="22"/>
          <w:szCs w:val="22"/>
        </w:rPr>
        <w:t>6</w:t>
      </w:r>
      <w:r w:rsidRPr="009B30E2">
        <w:rPr>
          <w:rFonts w:ascii="Century Gothic" w:hAnsi="Century Gothic" w:cs="Arial"/>
          <w:i/>
          <w:sz w:val="22"/>
          <w:szCs w:val="22"/>
        </w:rPr>
        <w:t xml:space="preserve"> do SIWZ).</w:t>
      </w:r>
    </w:p>
    <w:sectPr w:rsidR="00574134" w:rsidRPr="004639AB" w:rsidSect="00F61244">
      <w:headerReference w:type="default" r:id="rId7"/>
      <w:footerReference w:type="even" r:id="rId8"/>
      <w:footerReference w:type="default" r:id="rId9"/>
      <w:pgSz w:w="11900" w:h="16840"/>
      <w:pgMar w:top="1418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96608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652744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17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56E38"/>
    <w:rsid w:val="000A4F50"/>
    <w:rsid w:val="00114E47"/>
    <w:rsid w:val="00146991"/>
    <w:rsid w:val="00162F95"/>
    <w:rsid w:val="001A1FA4"/>
    <w:rsid w:val="001A2900"/>
    <w:rsid w:val="001E6CA9"/>
    <w:rsid w:val="00226C57"/>
    <w:rsid w:val="00252AAD"/>
    <w:rsid w:val="002E62DB"/>
    <w:rsid w:val="002E7735"/>
    <w:rsid w:val="003B77C9"/>
    <w:rsid w:val="0041114A"/>
    <w:rsid w:val="004639AB"/>
    <w:rsid w:val="00465A94"/>
    <w:rsid w:val="004916AF"/>
    <w:rsid w:val="00574134"/>
    <w:rsid w:val="00617D21"/>
    <w:rsid w:val="00652744"/>
    <w:rsid w:val="00653F83"/>
    <w:rsid w:val="006A4C17"/>
    <w:rsid w:val="006D6B5E"/>
    <w:rsid w:val="007962B4"/>
    <w:rsid w:val="007E1146"/>
    <w:rsid w:val="007F44C9"/>
    <w:rsid w:val="00884A2C"/>
    <w:rsid w:val="00886847"/>
    <w:rsid w:val="008D1BA8"/>
    <w:rsid w:val="009059E4"/>
    <w:rsid w:val="009470C7"/>
    <w:rsid w:val="00950DDA"/>
    <w:rsid w:val="00976D77"/>
    <w:rsid w:val="0099658C"/>
    <w:rsid w:val="009B30E2"/>
    <w:rsid w:val="009D07D1"/>
    <w:rsid w:val="009E5EA4"/>
    <w:rsid w:val="00A43F78"/>
    <w:rsid w:val="00A6055E"/>
    <w:rsid w:val="00AE1FB0"/>
    <w:rsid w:val="00B138B9"/>
    <w:rsid w:val="00BC1156"/>
    <w:rsid w:val="00BC401B"/>
    <w:rsid w:val="00BC75BA"/>
    <w:rsid w:val="00BD3385"/>
    <w:rsid w:val="00C35876"/>
    <w:rsid w:val="00C4531F"/>
    <w:rsid w:val="00C702E5"/>
    <w:rsid w:val="00CE2CE8"/>
    <w:rsid w:val="00CF47EC"/>
    <w:rsid w:val="00CF514B"/>
    <w:rsid w:val="00D25A15"/>
    <w:rsid w:val="00D56508"/>
    <w:rsid w:val="00DC2B2A"/>
    <w:rsid w:val="00E47705"/>
    <w:rsid w:val="00E83935"/>
    <w:rsid w:val="00EB0935"/>
    <w:rsid w:val="00ED279B"/>
    <w:rsid w:val="00F25E4B"/>
    <w:rsid w:val="00F61244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B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18</cp:revision>
  <cp:lastPrinted>2020-06-03T08:32:00Z</cp:lastPrinted>
  <dcterms:created xsi:type="dcterms:W3CDTF">2020-06-24T08:08:00Z</dcterms:created>
  <dcterms:modified xsi:type="dcterms:W3CDTF">2020-11-13T13:59:00Z</dcterms:modified>
</cp:coreProperties>
</file>