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7895" w14:textId="6A74B3BD" w:rsidR="0062494F" w:rsidRPr="00005530" w:rsidRDefault="006A0496" w:rsidP="0062494F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005530">
        <w:rPr>
          <w:rFonts w:ascii="Arial" w:hAnsi="Arial" w:cs="Arial"/>
          <w:sz w:val="22"/>
          <w:szCs w:val="22"/>
        </w:rPr>
        <w:t xml:space="preserve">Warszawa, dnia     </w:t>
      </w:r>
      <w:r w:rsidR="00921ABA">
        <w:rPr>
          <w:rFonts w:ascii="Arial" w:hAnsi="Arial" w:cs="Arial"/>
          <w:sz w:val="22"/>
          <w:szCs w:val="22"/>
        </w:rPr>
        <w:t>sierpień</w:t>
      </w:r>
      <w:r w:rsidR="009A0985">
        <w:rPr>
          <w:rFonts w:ascii="Arial" w:hAnsi="Arial" w:cs="Arial"/>
          <w:sz w:val="22"/>
          <w:szCs w:val="22"/>
        </w:rPr>
        <w:t xml:space="preserve"> </w:t>
      </w:r>
      <w:r w:rsidR="00375A34" w:rsidRPr="00005530">
        <w:rPr>
          <w:rFonts w:ascii="Arial" w:hAnsi="Arial" w:cs="Arial"/>
          <w:sz w:val="22"/>
          <w:szCs w:val="22"/>
        </w:rPr>
        <w:t xml:space="preserve"> 202</w:t>
      </w:r>
      <w:r w:rsidR="009A0985">
        <w:rPr>
          <w:rFonts w:ascii="Arial" w:hAnsi="Arial" w:cs="Arial"/>
          <w:sz w:val="22"/>
          <w:szCs w:val="22"/>
        </w:rPr>
        <w:t>2</w:t>
      </w:r>
      <w:r w:rsidRPr="00005530">
        <w:rPr>
          <w:rFonts w:ascii="Arial" w:hAnsi="Arial" w:cs="Arial"/>
          <w:sz w:val="22"/>
          <w:szCs w:val="22"/>
        </w:rPr>
        <w:t xml:space="preserve"> r.</w:t>
      </w:r>
    </w:p>
    <w:p w14:paraId="1D87C9F5" w14:textId="6255B0C2" w:rsidR="009A0985" w:rsidRPr="00756093" w:rsidRDefault="009A0985" w:rsidP="00921ABA">
      <w:pPr>
        <w:spacing w:line="360" w:lineRule="auto"/>
        <w:rPr>
          <w:rFonts w:ascii="Arial" w:hAnsi="Arial" w:cs="Arial"/>
          <w:b/>
          <w:sz w:val="22"/>
          <w:szCs w:val="22"/>
        </w:rPr>
        <w:sectPr w:rsidR="009A0985" w:rsidRPr="00756093" w:rsidSect="00E8325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560" w:footer="1276" w:gutter="0"/>
          <w:cols w:space="708"/>
          <w:titlePg/>
          <w:docGrid w:linePitch="360"/>
        </w:sectPr>
      </w:pPr>
    </w:p>
    <w:p w14:paraId="5FED53DD" w14:textId="77777777" w:rsidR="00283899" w:rsidRPr="00756093" w:rsidRDefault="00283899" w:rsidP="00321033">
      <w:pPr>
        <w:spacing w:before="240" w:line="360" w:lineRule="auto"/>
        <w:rPr>
          <w:rFonts w:ascii="Arial" w:hAnsi="Arial" w:cs="Arial"/>
          <w:sz w:val="22"/>
          <w:szCs w:val="22"/>
        </w:rPr>
      </w:pPr>
    </w:p>
    <w:p w14:paraId="333AF949" w14:textId="77777777" w:rsidR="00D4616C" w:rsidRPr="00756093" w:rsidRDefault="00D4616C" w:rsidP="00D4616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56093">
        <w:rPr>
          <w:rFonts w:ascii="Arial" w:hAnsi="Arial" w:cs="Arial"/>
          <w:b/>
          <w:sz w:val="22"/>
          <w:szCs w:val="22"/>
        </w:rPr>
        <w:t>D E C Y Z J A</w:t>
      </w:r>
    </w:p>
    <w:p w14:paraId="787A3312" w14:textId="77777777" w:rsidR="00D4616C" w:rsidRPr="00756093" w:rsidRDefault="00D4616C" w:rsidP="00D4616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56093">
        <w:rPr>
          <w:rFonts w:ascii="Arial" w:hAnsi="Arial" w:cs="Arial"/>
          <w:b/>
          <w:sz w:val="22"/>
          <w:szCs w:val="22"/>
        </w:rPr>
        <w:t>Prezesa</w:t>
      </w:r>
    </w:p>
    <w:p w14:paraId="03061ECF" w14:textId="77777777" w:rsidR="00D4616C" w:rsidRPr="00756093" w:rsidRDefault="00D4616C" w:rsidP="00D4616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56093">
        <w:rPr>
          <w:rFonts w:ascii="Arial" w:hAnsi="Arial" w:cs="Arial"/>
          <w:b/>
          <w:sz w:val="22"/>
          <w:szCs w:val="22"/>
        </w:rPr>
        <w:t>Rządowej Agencji Rezerw Strategicznych</w:t>
      </w:r>
    </w:p>
    <w:p w14:paraId="1CD89E3A" w14:textId="35FDFF45" w:rsidR="00D4616C" w:rsidRPr="00756093" w:rsidRDefault="00D4616C" w:rsidP="00D4616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56093">
        <w:rPr>
          <w:rFonts w:ascii="Arial" w:hAnsi="Arial" w:cs="Arial"/>
          <w:b/>
          <w:sz w:val="22"/>
          <w:szCs w:val="22"/>
        </w:rPr>
        <w:t xml:space="preserve">Nr  BPI – </w:t>
      </w:r>
      <w:r w:rsidR="00921ABA">
        <w:rPr>
          <w:rFonts w:ascii="Arial" w:hAnsi="Arial" w:cs="Arial"/>
          <w:b/>
          <w:sz w:val="22"/>
          <w:szCs w:val="22"/>
        </w:rPr>
        <w:t>3</w:t>
      </w:r>
      <w:r w:rsidR="00BB5ED1">
        <w:rPr>
          <w:rFonts w:ascii="Arial" w:hAnsi="Arial" w:cs="Arial"/>
          <w:b/>
          <w:sz w:val="22"/>
          <w:szCs w:val="22"/>
        </w:rPr>
        <w:t xml:space="preserve"> </w:t>
      </w:r>
      <w:r w:rsidRPr="00756093">
        <w:rPr>
          <w:rFonts w:ascii="Arial" w:hAnsi="Arial" w:cs="Arial"/>
          <w:b/>
          <w:sz w:val="22"/>
          <w:szCs w:val="22"/>
        </w:rPr>
        <w:t>/I/2</w:t>
      </w:r>
      <w:r w:rsidR="009A0985">
        <w:rPr>
          <w:rFonts w:ascii="Arial" w:hAnsi="Arial" w:cs="Arial"/>
          <w:b/>
          <w:sz w:val="22"/>
          <w:szCs w:val="22"/>
        </w:rPr>
        <w:t>2</w:t>
      </w:r>
    </w:p>
    <w:p w14:paraId="7C412012" w14:textId="75FE9027" w:rsidR="006B7DFC" w:rsidRPr="00756093" w:rsidRDefault="00D4616C" w:rsidP="00DA102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56093">
        <w:rPr>
          <w:rFonts w:ascii="Arial" w:hAnsi="Arial" w:cs="Arial"/>
          <w:b/>
          <w:sz w:val="22"/>
          <w:szCs w:val="22"/>
        </w:rPr>
        <w:t>w sprawie udzielenia indywidualnej interpretacji</w:t>
      </w:r>
    </w:p>
    <w:p w14:paraId="64096585" w14:textId="6D383470" w:rsidR="00D4616C" w:rsidRPr="00E06DE2" w:rsidRDefault="00D4616C" w:rsidP="00D4616C">
      <w:pPr>
        <w:spacing w:after="240"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C90403">
        <w:rPr>
          <w:rFonts w:ascii="Arial" w:hAnsi="Arial" w:cs="Arial"/>
          <w:sz w:val="22"/>
          <w:szCs w:val="22"/>
        </w:rPr>
        <w:t>Na podstawie art. 34 ust. 1, ust. 5 oraz ust. 16 ustawy z dnia 6 marca 2018 r. – Prawo przedsiębiorców (Dz. U. z 2021 poz.1</w:t>
      </w:r>
      <w:r w:rsidR="00E06DE2" w:rsidRPr="00C90403">
        <w:rPr>
          <w:rFonts w:ascii="Arial" w:hAnsi="Arial" w:cs="Arial"/>
          <w:sz w:val="22"/>
          <w:szCs w:val="22"/>
        </w:rPr>
        <w:t>62</w:t>
      </w:r>
      <w:r w:rsidRPr="00C904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0985">
        <w:rPr>
          <w:rFonts w:ascii="Arial" w:hAnsi="Arial" w:cs="Arial"/>
          <w:sz w:val="22"/>
          <w:szCs w:val="22"/>
        </w:rPr>
        <w:t>t.j</w:t>
      </w:r>
      <w:proofErr w:type="spellEnd"/>
      <w:r w:rsidR="009A0985">
        <w:rPr>
          <w:rFonts w:ascii="Arial" w:hAnsi="Arial" w:cs="Arial"/>
          <w:sz w:val="22"/>
          <w:szCs w:val="22"/>
        </w:rPr>
        <w:t>.</w:t>
      </w:r>
      <w:r w:rsidRPr="00C90403">
        <w:rPr>
          <w:rFonts w:ascii="Arial" w:hAnsi="Arial" w:cs="Arial"/>
          <w:sz w:val="22"/>
          <w:szCs w:val="22"/>
        </w:rPr>
        <w:t>), zwanej dalej „u.p.p.” w</w:t>
      </w:r>
      <w:r w:rsidR="00B42FAE">
        <w:rPr>
          <w:rFonts w:ascii="Arial" w:hAnsi="Arial" w:cs="Arial"/>
          <w:sz w:val="22"/>
          <w:szCs w:val="22"/>
        </w:rPr>
        <w:t xml:space="preserve"> </w:t>
      </w:r>
      <w:r w:rsidRPr="00C90403">
        <w:rPr>
          <w:rFonts w:ascii="Arial" w:hAnsi="Arial" w:cs="Arial"/>
          <w:sz w:val="22"/>
          <w:szCs w:val="22"/>
        </w:rPr>
        <w:t>związku z</w:t>
      </w:r>
      <w:r w:rsidR="00B42FAE">
        <w:rPr>
          <w:rFonts w:ascii="Arial" w:hAnsi="Arial" w:cs="Arial"/>
          <w:sz w:val="22"/>
          <w:szCs w:val="22"/>
        </w:rPr>
        <w:t> </w:t>
      </w:r>
      <w:r w:rsidRPr="00321A5E">
        <w:rPr>
          <w:rFonts w:ascii="Arial" w:hAnsi="Arial" w:cs="Arial"/>
          <w:sz w:val="22"/>
          <w:szCs w:val="22"/>
        </w:rPr>
        <w:t>art. 5 ust. 1</w:t>
      </w:r>
      <w:r w:rsidR="00675D17">
        <w:rPr>
          <w:rFonts w:ascii="Arial" w:hAnsi="Arial" w:cs="Arial"/>
          <w:sz w:val="22"/>
          <w:szCs w:val="22"/>
        </w:rPr>
        <w:t xml:space="preserve"> oraz </w:t>
      </w:r>
      <w:r w:rsidR="00C90403" w:rsidRPr="00321A5E">
        <w:rPr>
          <w:rFonts w:ascii="Arial" w:hAnsi="Arial" w:cs="Arial"/>
          <w:sz w:val="22"/>
          <w:szCs w:val="22"/>
        </w:rPr>
        <w:t xml:space="preserve">art. </w:t>
      </w:r>
      <w:r w:rsidRPr="00321A5E">
        <w:rPr>
          <w:rFonts w:ascii="Arial" w:hAnsi="Arial" w:cs="Arial"/>
          <w:sz w:val="22"/>
          <w:szCs w:val="22"/>
        </w:rPr>
        <w:t xml:space="preserve">21b ust. </w:t>
      </w:r>
      <w:r w:rsidR="00B42FAE">
        <w:rPr>
          <w:rFonts w:ascii="Arial" w:hAnsi="Arial" w:cs="Arial"/>
          <w:sz w:val="22"/>
          <w:szCs w:val="22"/>
        </w:rPr>
        <w:t xml:space="preserve">5 </w:t>
      </w:r>
      <w:r w:rsidRPr="00C90403">
        <w:rPr>
          <w:rFonts w:ascii="Arial" w:hAnsi="Arial" w:cs="Arial"/>
          <w:sz w:val="22"/>
          <w:szCs w:val="22"/>
        </w:rPr>
        <w:t>ustawy z dnia 16</w:t>
      </w:r>
      <w:r w:rsidR="00B42FAE">
        <w:rPr>
          <w:rFonts w:ascii="Arial" w:hAnsi="Arial" w:cs="Arial"/>
          <w:sz w:val="22"/>
          <w:szCs w:val="22"/>
        </w:rPr>
        <w:t xml:space="preserve"> </w:t>
      </w:r>
      <w:r w:rsidRPr="00C90403">
        <w:rPr>
          <w:rFonts w:ascii="Arial" w:hAnsi="Arial" w:cs="Arial"/>
          <w:sz w:val="22"/>
          <w:szCs w:val="22"/>
        </w:rPr>
        <w:t>lutego 2007 r. o zapasach ropy naftowej, produktów naftowych i gazu ziemnego oraz zasadach postępowania w sytuacjach zagrożenia bezpieczeństwa paliwowego państwa i zakłóceń na rynku naftowym (Dz. U. z 20</w:t>
      </w:r>
      <w:r w:rsidR="00B42FAE">
        <w:rPr>
          <w:rFonts w:ascii="Arial" w:hAnsi="Arial" w:cs="Arial"/>
          <w:sz w:val="22"/>
          <w:szCs w:val="22"/>
        </w:rPr>
        <w:t>21</w:t>
      </w:r>
      <w:r w:rsidRPr="00C90403">
        <w:rPr>
          <w:rFonts w:ascii="Arial" w:hAnsi="Arial" w:cs="Arial"/>
          <w:sz w:val="22"/>
          <w:szCs w:val="22"/>
        </w:rPr>
        <w:t xml:space="preserve"> r. poz. </w:t>
      </w:r>
      <w:r w:rsidR="00B42FAE">
        <w:rPr>
          <w:rFonts w:ascii="Arial" w:hAnsi="Arial" w:cs="Arial"/>
          <w:sz w:val="22"/>
          <w:szCs w:val="22"/>
        </w:rPr>
        <w:t>2249</w:t>
      </w:r>
      <w:r w:rsidRPr="00C90403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C90403">
        <w:rPr>
          <w:rFonts w:ascii="Arial" w:hAnsi="Arial" w:cs="Arial"/>
          <w:sz w:val="22"/>
          <w:szCs w:val="22"/>
        </w:rPr>
        <w:t>późn</w:t>
      </w:r>
      <w:proofErr w:type="spellEnd"/>
      <w:r w:rsidRPr="00C90403">
        <w:rPr>
          <w:rFonts w:ascii="Arial" w:hAnsi="Arial" w:cs="Arial"/>
          <w:sz w:val="22"/>
          <w:szCs w:val="22"/>
        </w:rPr>
        <w:t xml:space="preserve">. zm.), zwanej dalej </w:t>
      </w:r>
      <w:r w:rsidRPr="00E06DE2">
        <w:rPr>
          <w:rFonts w:ascii="Arial" w:hAnsi="Arial" w:cs="Arial"/>
          <w:sz w:val="22"/>
          <w:szCs w:val="22"/>
        </w:rPr>
        <w:t>„ustawą o</w:t>
      </w:r>
      <w:r w:rsidR="00675D17">
        <w:rPr>
          <w:rFonts w:ascii="Arial" w:hAnsi="Arial" w:cs="Arial"/>
          <w:sz w:val="22"/>
          <w:szCs w:val="22"/>
        </w:rPr>
        <w:t xml:space="preserve"> </w:t>
      </w:r>
      <w:r w:rsidRPr="00E06DE2">
        <w:rPr>
          <w:rFonts w:ascii="Arial" w:hAnsi="Arial" w:cs="Arial"/>
          <w:sz w:val="22"/>
          <w:szCs w:val="22"/>
        </w:rPr>
        <w:t>zapasach”, Prezes Rządowej Agencji Rezerw Strategicznych</w:t>
      </w:r>
      <w:r w:rsidR="00E06DE2">
        <w:rPr>
          <w:rFonts w:ascii="Arial" w:hAnsi="Arial" w:cs="Arial"/>
          <w:sz w:val="22"/>
          <w:szCs w:val="22"/>
        </w:rPr>
        <w:t xml:space="preserve"> stwierdza,</w:t>
      </w:r>
      <w:r w:rsidR="00675D17">
        <w:rPr>
          <w:rFonts w:ascii="Arial" w:hAnsi="Arial" w:cs="Arial"/>
          <w:sz w:val="22"/>
          <w:szCs w:val="22"/>
        </w:rPr>
        <w:t xml:space="preserve"> </w:t>
      </w:r>
      <w:r w:rsidR="00E06DE2">
        <w:rPr>
          <w:rFonts w:ascii="Arial" w:hAnsi="Arial" w:cs="Arial"/>
          <w:sz w:val="22"/>
          <w:szCs w:val="22"/>
        </w:rPr>
        <w:t>że</w:t>
      </w:r>
      <w:r w:rsidR="00675D17">
        <w:rPr>
          <w:rFonts w:ascii="Arial" w:hAnsi="Arial" w:cs="Arial"/>
          <w:sz w:val="22"/>
          <w:szCs w:val="22"/>
        </w:rPr>
        <w:t xml:space="preserve"> </w:t>
      </w:r>
      <w:r w:rsidRPr="00E06DE2">
        <w:rPr>
          <w:rFonts w:ascii="Arial" w:hAnsi="Arial" w:cs="Arial"/>
          <w:sz w:val="22"/>
          <w:szCs w:val="22"/>
        </w:rPr>
        <w:t>stanowisko</w:t>
      </w:r>
      <w:r w:rsidRPr="00E06DE2">
        <w:rPr>
          <w:rFonts w:ascii="Arial" w:hAnsi="Arial" w:cs="Arial"/>
          <w:b/>
          <w:sz w:val="22"/>
          <w:szCs w:val="22"/>
        </w:rPr>
        <w:t xml:space="preserve"> </w:t>
      </w:r>
      <w:bookmarkStart w:id="0" w:name="_Hlk109222790"/>
      <w:r w:rsidR="00283899" w:rsidRPr="00283899">
        <w:rPr>
          <w:rFonts w:ascii="Arial" w:hAnsi="Arial" w:cs="Arial"/>
          <w:bCs/>
          <w:sz w:val="22"/>
          <w:szCs w:val="22"/>
        </w:rPr>
        <w:t xml:space="preserve">Spółki </w:t>
      </w:r>
      <w:r w:rsidR="00B42FAE">
        <w:rPr>
          <w:rFonts w:ascii="Arial" w:hAnsi="Arial" w:cs="Arial"/>
          <w:bCs/>
          <w:sz w:val="22"/>
          <w:szCs w:val="22"/>
        </w:rPr>
        <w:t>G</w:t>
      </w:r>
      <w:r w:rsidRPr="00E06DE2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</w:t>
      </w:r>
      <w:bookmarkEnd w:id="0"/>
      <w:r w:rsidRPr="00E06DE2">
        <w:rPr>
          <w:rFonts w:ascii="Arial" w:hAnsi="Arial" w:cs="Arial"/>
          <w:sz w:val="22"/>
          <w:szCs w:val="22"/>
        </w:rPr>
        <w:t xml:space="preserve">z siedzibą w </w:t>
      </w:r>
      <w:r w:rsidR="00921ABA">
        <w:rPr>
          <w:rFonts w:ascii="Arial" w:hAnsi="Arial" w:cs="Arial"/>
          <w:sz w:val="22"/>
          <w:szCs w:val="22"/>
        </w:rPr>
        <w:t>X</w:t>
      </w:r>
      <w:r w:rsidRPr="00E06DE2">
        <w:rPr>
          <w:rFonts w:ascii="Arial" w:hAnsi="Arial" w:cs="Arial"/>
          <w:sz w:val="22"/>
          <w:szCs w:val="22"/>
        </w:rPr>
        <w:t>, zawarte w</w:t>
      </w:r>
      <w:r w:rsidR="00B42FAE">
        <w:rPr>
          <w:rFonts w:ascii="Arial" w:hAnsi="Arial" w:cs="Arial"/>
          <w:sz w:val="22"/>
          <w:szCs w:val="22"/>
        </w:rPr>
        <w:t>e</w:t>
      </w:r>
      <w:r w:rsidRPr="00E06DE2">
        <w:rPr>
          <w:rFonts w:ascii="Arial" w:hAnsi="Arial" w:cs="Arial"/>
          <w:sz w:val="22"/>
          <w:szCs w:val="22"/>
        </w:rPr>
        <w:t xml:space="preserve"> wniosku z dnia </w:t>
      </w:r>
      <w:r w:rsidR="00B42FAE">
        <w:rPr>
          <w:rFonts w:ascii="Arial" w:hAnsi="Arial" w:cs="Arial"/>
          <w:sz w:val="22"/>
          <w:szCs w:val="22"/>
        </w:rPr>
        <w:t>11 lipca 2022</w:t>
      </w:r>
      <w:r w:rsidRPr="00E06DE2">
        <w:rPr>
          <w:rFonts w:ascii="Arial" w:hAnsi="Arial" w:cs="Arial"/>
          <w:sz w:val="22"/>
          <w:szCs w:val="22"/>
        </w:rPr>
        <w:t> r.</w:t>
      </w:r>
      <w:r w:rsidR="00A706F5">
        <w:rPr>
          <w:rFonts w:ascii="Arial" w:hAnsi="Arial" w:cs="Arial"/>
          <w:sz w:val="22"/>
          <w:szCs w:val="22"/>
        </w:rPr>
        <w:t xml:space="preserve"> (data wpływu do Prezesa Agencji w dniu 18 lipca 2022 r.)</w:t>
      </w:r>
      <w:r w:rsidRPr="00E06DE2">
        <w:rPr>
          <w:rFonts w:ascii="Arial" w:hAnsi="Arial" w:cs="Arial"/>
          <w:sz w:val="22"/>
          <w:szCs w:val="22"/>
        </w:rPr>
        <w:t xml:space="preserve">, </w:t>
      </w:r>
      <w:r w:rsidR="00E06DE2">
        <w:rPr>
          <w:rFonts w:ascii="Arial" w:hAnsi="Arial" w:cs="Arial"/>
          <w:color w:val="000000"/>
          <w:sz w:val="22"/>
          <w:szCs w:val="22"/>
        </w:rPr>
        <w:t>o</w:t>
      </w:r>
      <w:r w:rsidR="00675D1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6DE2">
        <w:rPr>
          <w:rFonts w:ascii="Arial" w:hAnsi="Arial" w:cs="Arial"/>
          <w:color w:val="000000"/>
          <w:sz w:val="22"/>
          <w:szCs w:val="22"/>
        </w:rPr>
        <w:t xml:space="preserve">udzielenie interpretacji indywidualnej </w:t>
      </w:r>
      <w:r w:rsidRPr="00E06DE2">
        <w:rPr>
          <w:rFonts w:ascii="Arial" w:hAnsi="Arial" w:cs="Arial"/>
          <w:sz w:val="22"/>
          <w:szCs w:val="22"/>
        </w:rPr>
        <w:t>przepisów ustawy o zapasach</w:t>
      </w:r>
      <w:r w:rsidR="00BB5ED1">
        <w:rPr>
          <w:rFonts w:ascii="Arial" w:hAnsi="Arial" w:cs="Arial"/>
          <w:sz w:val="22"/>
          <w:szCs w:val="22"/>
        </w:rPr>
        <w:t xml:space="preserve"> - </w:t>
      </w:r>
      <w:r w:rsidR="00A706F5">
        <w:rPr>
          <w:rFonts w:ascii="Arial" w:hAnsi="Arial" w:cs="Arial"/>
          <w:sz w:val="22"/>
          <w:szCs w:val="22"/>
        </w:rPr>
        <w:t xml:space="preserve"> </w:t>
      </w:r>
      <w:r w:rsidR="00675D17" w:rsidRPr="00675D17">
        <w:rPr>
          <w:rFonts w:ascii="Arial" w:hAnsi="Arial" w:cs="Arial"/>
          <w:b/>
          <w:bCs/>
          <w:sz w:val="22"/>
          <w:szCs w:val="22"/>
        </w:rPr>
        <w:t xml:space="preserve">jest </w:t>
      </w:r>
      <w:r w:rsidR="009C4435">
        <w:rPr>
          <w:rFonts w:ascii="Arial" w:hAnsi="Arial" w:cs="Arial"/>
          <w:b/>
          <w:sz w:val="22"/>
          <w:szCs w:val="22"/>
        </w:rPr>
        <w:t>prawidłowe</w:t>
      </w:r>
      <w:r w:rsidRPr="00E06DE2">
        <w:rPr>
          <w:rFonts w:ascii="Arial" w:hAnsi="Arial" w:cs="Arial"/>
          <w:b/>
          <w:sz w:val="22"/>
          <w:szCs w:val="22"/>
        </w:rPr>
        <w:t>.</w:t>
      </w:r>
      <w:r w:rsidR="00557FF2">
        <w:rPr>
          <w:rFonts w:ascii="Arial" w:hAnsi="Arial" w:cs="Arial"/>
          <w:b/>
          <w:sz w:val="22"/>
          <w:szCs w:val="22"/>
        </w:rPr>
        <w:t xml:space="preserve"> </w:t>
      </w:r>
    </w:p>
    <w:p w14:paraId="33239D15" w14:textId="2EB7389A" w:rsidR="00283899" w:rsidRPr="00283899" w:rsidRDefault="00D4616C" w:rsidP="00283899">
      <w:pPr>
        <w:keepNext/>
        <w:spacing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06DE2">
        <w:rPr>
          <w:rFonts w:ascii="Arial" w:hAnsi="Arial" w:cs="Arial"/>
          <w:b/>
          <w:sz w:val="22"/>
          <w:szCs w:val="22"/>
        </w:rPr>
        <w:t>UZASADNIENIE</w:t>
      </w:r>
    </w:p>
    <w:p w14:paraId="5EF46161" w14:textId="6A6F4D02" w:rsidR="00DE4E95" w:rsidRDefault="00283899" w:rsidP="002838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576E">
        <w:rPr>
          <w:rFonts w:ascii="Arial" w:hAnsi="Arial" w:cs="Arial"/>
          <w:sz w:val="22"/>
          <w:szCs w:val="22"/>
        </w:rPr>
        <w:t xml:space="preserve">Wnioskiem z dnia </w:t>
      </w:r>
      <w:r>
        <w:rPr>
          <w:rFonts w:ascii="Arial" w:hAnsi="Arial" w:cs="Arial"/>
          <w:sz w:val="22"/>
          <w:szCs w:val="22"/>
        </w:rPr>
        <w:t>11 lipca</w:t>
      </w:r>
      <w:r w:rsidRPr="0056576E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 xml:space="preserve">2 </w:t>
      </w:r>
      <w:r w:rsidRPr="0056576E">
        <w:rPr>
          <w:rFonts w:ascii="Arial" w:hAnsi="Arial" w:cs="Arial"/>
          <w:sz w:val="22"/>
          <w:szCs w:val="22"/>
        </w:rPr>
        <w:t xml:space="preserve">r. (data wpływu do Prezesa Agencji </w:t>
      </w:r>
      <w:r>
        <w:rPr>
          <w:rFonts w:ascii="Arial" w:hAnsi="Arial" w:cs="Arial"/>
          <w:sz w:val="22"/>
          <w:szCs w:val="22"/>
        </w:rPr>
        <w:t xml:space="preserve">18 lipca </w:t>
      </w:r>
      <w:r w:rsidRPr="0056576E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2 </w:t>
      </w:r>
      <w:r w:rsidRPr="0056576E">
        <w:rPr>
          <w:rFonts w:ascii="Arial" w:hAnsi="Arial" w:cs="Arial"/>
          <w:sz w:val="22"/>
          <w:szCs w:val="22"/>
        </w:rPr>
        <w:t xml:space="preserve">r.) o udzielenie pisemnej interpretacji przepisów ustawy o zapasach </w:t>
      </w:r>
      <w:r>
        <w:rPr>
          <w:rFonts w:ascii="Arial" w:hAnsi="Arial" w:cs="Arial"/>
          <w:sz w:val="22"/>
          <w:szCs w:val="22"/>
        </w:rPr>
        <w:t>Spółka</w:t>
      </w:r>
      <w:r w:rsidRPr="005657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</w:t>
      </w:r>
      <w:r w:rsidRPr="00E06DE2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</w:t>
      </w:r>
      <w:r w:rsidRPr="0056576E">
        <w:rPr>
          <w:rFonts w:ascii="Arial" w:hAnsi="Arial" w:cs="Arial"/>
          <w:sz w:val="22"/>
          <w:szCs w:val="22"/>
        </w:rPr>
        <w:t xml:space="preserve">z siedzibą w </w:t>
      </w:r>
      <w:r w:rsidR="00921ABA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Pr="0056576E">
        <w:rPr>
          <w:rFonts w:ascii="Arial" w:hAnsi="Arial" w:cs="Arial"/>
          <w:sz w:val="22"/>
          <w:szCs w:val="22"/>
        </w:rPr>
        <w:t xml:space="preserve">– zwana dalej „Wnioskodawcą”, zwróciła się o udzielenie indywidualnej interpretacji w zakresie przepisów ustawy o zapasach. </w:t>
      </w:r>
    </w:p>
    <w:p w14:paraId="6E58D183" w14:textId="68DACC47" w:rsidR="00DE4E95" w:rsidRPr="0056576E" w:rsidRDefault="00DE4E95" w:rsidP="00DE4E9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4E95">
        <w:rPr>
          <w:rFonts w:ascii="Arial" w:hAnsi="Arial" w:cs="Arial"/>
          <w:sz w:val="22"/>
          <w:szCs w:val="22"/>
        </w:rPr>
        <w:t>Pismem nr BPI</w:t>
      </w:r>
      <w:r>
        <w:rPr>
          <w:rFonts w:ascii="Arial" w:hAnsi="Arial" w:cs="Arial"/>
          <w:sz w:val="22"/>
          <w:szCs w:val="22"/>
        </w:rPr>
        <w:t>zo</w:t>
      </w:r>
      <w:r w:rsidRPr="00DE4E95">
        <w:rPr>
          <w:rFonts w:ascii="Arial" w:hAnsi="Arial" w:cs="Arial"/>
          <w:sz w:val="22"/>
          <w:szCs w:val="22"/>
        </w:rPr>
        <w:t>.523.</w:t>
      </w:r>
      <w:r>
        <w:rPr>
          <w:rFonts w:ascii="Arial" w:hAnsi="Arial" w:cs="Arial"/>
          <w:sz w:val="22"/>
          <w:szCs w:val="22"/>
        </w:rPr>
        <w:t>1</w:t>
      </w:r>
      <w:r w:rsidRPr="00DE4E95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22</w:t>
      </w:r>
      <w:r w:rsidRPr="00DE4E95">
        <w:rPr>
          <w:rFonts w:ascii="Arial" w:hAnsi="Arial" w:cs="Arial"/>
          <w:sz w:val="22"/>
          <w:szCs w:val="22"/>
        </w:rPr>
        <w:t>/</w:t>
      </w:r>
      <w:r w:rsidR="0056201F" w:rsidRPr="000D0C62">
        <w:rPr>
          <w:rFonts w:ascii="Arial" w:hAnsi="Arial" w:cs="Arial"/>
          <w:sz w:val="22"/>
          <w:szCs w:val="22"/>
        </w:rPr>
        <w:t>917</w:t>
      </w:r>
      <w:r w:rsidRPr="000D0C62">
        <w:rPr>
          <w:rFonts w:ascii="Arial" w:hAnsi="Arial" w:cs="Arial"/>
          <w:sz w:val="22"/>
          <w:szCs w:val="22"/>
        </w:rPr>
        <w:t>/</w:t>
      </w:r>
      <w:proofErr w:type="spellStart"/>
      <w:r w:rsidRPr="000D0C62">
        <w:rPr>
          <w:rFonts w:ascii="Arial" w:hAnsi="Arial" w:cs="Arial"/>
          <w:sz w:val="22"/>
          <w:szCs w:val="22"/>
        </w:rPr>
        <w:t>MPo</w:t>
      </w:r>
      <w:proofErr w:type="spellEnd"/>
      <w:r>
        <w:rPr>
          <w:rFonts w:ascii="Arial" w:hAnsi="Arial" w:cs="Arial"/>
          <w:sz w:val="22"/>
          <w:szCs w:val="22"/>
        </w:rPr>
        <w:t xml:space="preserve"> z dnia 26 lipca 2022 r. </w:t>
      </w:r>
      <w:r w:rsidRPr="00DE4E95">
        <w:rPr>
          <w:rFonts w:ascii="Arial" w:hAnsi="Arial" w:cs="Arial"/>
          <w:sz w:val="22"/>
          <w:szCs w:val="22"/>
        </w:rPr>
        <w:t xml:space="preserve">Prezes </w:t>
      </w:r>
      <w:r>
        <w:rPr>
          <w:rFonts w:ascii="Arial" w:hAnsi="Arial" w:cs="Arial"/>
          <w:sz w:val="22"/>
          <w:szCs w:val="22"/>
        </w:rPr>
        <w:t xml:space="preserve">Rządowej </w:t>
      </w:r>
      <w:r w:rsidRPr="00DE4E95">
        <w:rPr>
          <w:rFonts w:ascii="Arial" w:hAnsi="Arial" w:cs="Arial"/>
          <w:sz w:val="22"/>
          <w:szCs w:val="22"/>
        </w:rPr>
        <w:t xml:space="preserve">Agencji Rezerw </w:t>
      </w:r>
      <w:r>
        <w:rPr>
          <w:rFonts w:ascii="Arial" w:hAnsi="Arial" w:cs="Arial"/>
          <w:sz w:val="22"/>
          <w:szCs w:val="22"/>
        </w:rPr>
        <w:t xml:space="preserve">Strategicznych </w:t>
      </w:r>
      <w:r w:rsidRPr="00DE4E95">
        <w:rPr>
          <w:rFonts w:ascii="Arial" w:hAnsi="Arial" w:cs="Arial"/>
          <w:sz w:val="22"/>
          <w:szCs w:val="22"/>
        </w:rPr>
        <w:t xml:space="preserve">wezwała Wnioskodawcę do uzupełnienia braków formalnego wniosku  poprzez wniesienie opłaty za wniosek w wysokości 40 zł . </w:t>
      </w:r>
    </w:p>
    <w:p w14:paraId="61C7D65F" w14:textId="1A7D4428" w:rsidR="00283899" w:rsidRPr="0056576E" w:rsidRDefault="00283899" w:rsidP="00F0763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576E">
        <w:rPr>
          <w:rFonts w:ascii="Arial" w:hAnsi="Arial" w:cs="Arial"/>
          <w:sz w:val="22"/>
          <w:szCs w:val="22"/>
        </w:rPr>
        <w:t>W dniu</w:t>
      </w:r>
      <w:r w:rsidR="0056201F">
        <w:rPr>
          <w:rFonts w:ascii="Arial" w:hAnsi="Arial" w:cs="Arial"/>
          <w:sz w:val="22"/>
          <w:szCs w:val="22"/>
        </w:rPr>
        <w:t xml:space="preserve"> 2 </w:t>
      </w:r>
      <w:r w:rsidR="0056201F" w:rsidRPr="000D0C62">
        <w:rPr>
          <w:rFonts w:ascii="Arial" w:hAnsi="Arial" w:cs="Arial"/>
          <w:sz w:val="22"/>
          <w:szCs w:val="22"/>
        </w:rPr>
        <w:t>sierpnia</w:t>
      </w:r>
      <w:r w:rsidR="000D0C62">
        <w:rPr>
          <w:rFonts w:ascii="Arial" w:hAnsi="Arial" w:cs="Arial"/>
          <w:sz w:val="22"/>
          <w:szCs w:val="22"/>
        </w:rPr>
        <w:t xml:space="preserve"> </w:t>
      </w:r>
      <w:r w:rsidRPr="000D0C62">
        <w:rPr>
          <w:rFonts w:ascii="Arial" w:hAnsi="Arial" w:cs="Arial"/>
          <w:sz w:val="22"/>
          <w:szCs w:val="22"/>
        </w:rPr>
        <w:t>2022 r.</w:t>
      </w:r>
      <w:r w:rsidRPr="0056576E">
        <w:rPr>
          <w:rFonts w:ascii="Arial" w:hAnsi="Arial" w:cs="Arial"/>
          <w:sz w:val="22"/>
          <w:szCs w:val="22"/>
        </w:rPr>
        <w:t xml:space="preserve"> Wnioskodawca uiścił wymaganą opłatę od wniosku.</w:t>
      </w:r>
    </w:p>
    <w:p w14:paraId="3EA14778" w14:textId="77777777" w:rsidR="00390F9C" w:rsidRDefault="00390F9C" w:rsidP="00BB5ED1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3A84D3BF" w14:textId="4A63A853" w:rsidR="00390F9C" w:rsidRPr="001F34FF" w:rsidRDefault="00BB5ED1" w:rsidP="001F34FF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390F9C">
        <w:rPr>
          <w:rFonts w:ascii="Arial" w:hAnsi="Arial" w:cs="Arial"/>
          <w:b/>
          <w:sz w:val="22"/>
          <w:szCs w:val="22"/>
        </w:rPr>
        <w:lastRenderedPageBreak/>
        <w:t>We wniosku Wnioskodawca przedstawił niżej opisan</w:t>
      </w:r>
      <w:r w:rsidR="00390F9C" w:rsidRPr="00390F9C">
        <w:rPr>
          <w:rFonts w:ascii="Arial" w:hAnsi="Arial" w:cs="Arial"/>
          <w:b/>
          <w:sz w:val="22"/>
          <w:szCs w:val="22"/>
        </w:rPr>
        <w:t xml:space="preserve">e </w:t>
      </w:r>
      <w:r w:rsidRPr="00390F9C">
        <w:rPr>
          <w:rFonts w:ascii="Arial" w:hAnsi="Arial" w:cs="Arial"/>
          <w:b/>
          <w:sz w:val="22"/>
          <w:szCs w:val="22"/>
        </w:rPr>
        <w:t xml:space="preserve">zdarzenie przyszłe: </w:t>
      </w:r>
    </w:p>
    <w:p w14:paraId="76E189BA" w14:textId="64F37908" w:rsidR="00390F9C" w:rsidRPr="0040266B" w:rsidRDefault="00390F9C" w:rsidP="0040266B">
      <w:pPr>
        <w:pStyle w:val="Teksttreci0"/>
        <w:shd w:val="clear" w:color="auto" w:fill="auto"/>
        <w:tabs>
          <w:tab w:val="left" w:pos="1418"/>
        </w:tabs>
        <w:spacing w:after="0" w:line="360" w:lineRule="auto"/>
        <w:rPr>
          <w:rFonts w:ascii="Arial" w:hAnsi="Arial" w:cs="Arial"/>
          <w:color w:val="000000"/>
          <w:sz w:val="22"/>
          <w:szCs w:val="22"/>
          <w:lang w:bidi="pl-PL"/>
        </w:rPr>
      </w:pPr>
      <w:r>
        <w:rPr>
          <w:rFonts w:ascii="Arial" w:hAnsi="Arial" w:cs="Arial"/>
          <w:color w:val="000000"/>
          <w:sz w:val="22"/>
          <w:szCs w:val="22"/>
          <w:lang w:bidi="pl-PL"/>
        </w:rPr>
        <w:t xml:space="preserve">           Wnioskodawca</w:t>
      </w:r>
      <w:r w:rsidRPr="00390F9C">
        <w:rPr>
          <w:rFonts w:ascii="Arial" w:hAnsi="Arial" w:cs="Arial"/>
          <w:color w:val="000000"/>
          <w:sz w:val="22"/>
          <w:szCs w:val="22"/>
          <w:lang w:bidi="pl-PL"/>
        </w:rPr>
        <w:t xml:space="preserve"> jest w trakcie realizacji inwestycji pod nazwą P </w:t>
      </w:r>
      <w:r w:rsidRPr="00F61685">
        <w:rPr>
          <w:rFonts w:ascii="Arial" w:hAnsi="Arial" w:cs="Arial"/>
          <w:color w:val="000000"/>
          <w:sz w:val="22"/>
          <w:szCs w:val="22"/>
          <w:lang w:bidi="pl-PL"/>
        </w:rPr>
        <w:t>(„Projekt”),</w:t>
      </w:r>
      <w:r w:rsidRPr="00390F9C">
        <w:rPr>
          <w:rFonts w:ascii="Arial" w:hAnsi="Arial" w:cs="Arial"/>
          <w:b/>
          <w:bCs/>
          <w:color w:val="000000"/>
          <w:sz w:val="22"/>
          <w:szCs w:val="22"/>
          <w:lang w:bidi="pl-PL"/>
        </w:rPr>
        <w:t xml:space="preserve"> </w:t>
      </w:r>
      <w:r w:rsidRPr="00390F9C">
        <w:rPr>
          <w:rFonts w:ascii="Arial" w:hAnsi="Arial" w:cs="Arial"/>
          <w:color w:val="000000"/>
          <w:sz w:val="22"/>
          <w:szCs w:val="22"/>
          <w:lang w:bidi="pl-PL"/>
        </w:rPr>
        <w:t>która pozwoli</w:t>
      </w:r>
      <w:r>
        <w:rPr>
          <w:rFonts w:ascii="Arial" w:hAnsi="Arial" w:cs="Arial"/>
          <w:sz w:val="22"/>
          <w:szCs w:val="22"/>
        </w:rPr>
        <w:t xml:space="preserve"> </w:t>
      </w:r>
      <w:r w:rsidRPr="00390F9C">
        <w:rPr>
          <w:rFonts w:ascii="Arial" w:hAnsi="Arial" w:cs="Arial"/>
          <w:color w:val="000000"/>
          <w:sz w:val="22"/>
          <w:szCs w:val="22"/>
          <w:lang w:bidi="pl-PL"/>
        </w:rPr>
        <w:t xml:space="preserve">stać się </w:t>
      </w:r>
      <w:r w:rsidR="00FD5BDF">
        <w:rPr>
          <w:rFonts w:ascii="Arial" w:hAnsi="Arial" w:cs="Arial"/>
          <w:color w:val="000000"/>
          <w:sz w:val="22"/>
          <w:szCs w:val="22"/>
          <w:lang w:bidi="pl-PL"/>
        </w:rPr>
        <w:t>jego</w:t>
      </w:r>
      <w:r w:rsidR="00FD5BDF" w:rsidRPr="00390F9C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Pr="00390F9C">
        <w:rPr>
          <w:rFonts w:ascii="Arial" w:hAnsi="Arial" w:cs="Arial"/>
          <w:color w:val="000000"/>
          <w:sz w:val="22"/>
          <w:szCs w:val="22"/>
          <w:lang w:bidi="pl-PL"/>
        </w:rPr>
        <w:t>jednym z czołowych producentów polipropylenu w</w:t>
      </w:r>
      <w:r>
        <w:rPr>
          <w:rFonts w:ascii="Arial" w:hAnsi="Arial" w:cs="Arial"/>
          <w:color w:val="000000"/>
          <w:sz w:val="22"/>
          <w:szCs w:val="22"/>
          <w:lang w:bidi="pl-PL"/>
        </w:rPr>
        <w:t> </w:t>
      </w:r>
      <w:r w:rsidRPr="00390F9C">
        <w:rPr>
          <w:rFonts w:ascii="Arial" w:hAnsi="Arial" w:cs="Arial"/>
          <w:color w:val="000000"/>
          <w:sz w:val="22"/>
          <w:szCs w:val="22"/>
          <w:lang w:bidi="pl-PL"/>
        </w:rPr>
        <w:t>Europie. Projekt znajduje się obecnie w zaawansowanym stadium realizacji, wynoszącym około 90%. W ramach P, w pobliżu S, zostanie oddany do użytku zintegrowany kompleks chemiczny obejmujący:</w:t>
      </w:r>
      <w:r>
        <w:rPr>
          <w:rFonts w:ascii="Arial" w:hAnsi="Arial" w:cs="Arial"/>
          <w:sz w:val="22"/>
          <w:szCs w:val="22"/>
        </w:rPr>
        <w:t xml:space="preserve"> </w:t>
      </w:r>
      <w:r w:rsidRPr="00390F9C">
        <w:rPr>
          <w:rFonts w:ascii="Arial" w:hAnsi="Arial" w:cs="Arial"/>
          <w:color w:val="000000"/>
          <w:sz w:val="22"/>
          <w:szCs w:val="22"/>
          <w:lang w:bidi="pl-PL"/>
        </w:rPr>
        <w:t>morski terminal gazowy, tj. terminal przeładunkowo-</w:t>
      </w:r>
      <w:r w:rsidRPr="00F61685">
        <w:rPr>
          <w:rFonts w:ascii="Arial" w:hAnsi="Arial" w:cs="Arial"/>
          <w:color w:val="000000"/>
          <w:sz w:val="22"/>
          <w:szCs w:val="22"/>
          <w:lang w:bidi="pl-PL"/>
        </w:rPr>
        <w:t>magazynowy („Terminal”),</w:t>
      </w:r>
      <w:r>
        <w:rPr>
          <w:rFonts w:ascii="Arial" w:hAnsi="Arial" w:cs="Arial"/>
          <w:sz w:val="22"/>
          <w:szCs w:val="22"/>
        </w:rPr>
        <w:t xml:space="preserve"> </w:t>
      </w:r>
      <w:r w:rsidR="00FD5BDF" w:rsidRPr="00390F9C">
        <w:rPr>
          <w:rFonts w:ascii="Arial" w:hAnsi="Arial" w:cs="Arial"/>
          <w:color w:val="000000"/>
          <w:sz w:val="22"/>
          <w:szCs w:val="22"/>
          <w:lang w:bidi="pl-PL"/>
        </w:rPr>
        <w:t>instalacj</w:t>
      </w:r>
      <w:r w:rsidR="00FD5BDF">
        <w:rPr>
          <w:rFonts w:ascii="Arial" w:hAnsi="Arial" w:cs="Arial"/>
          <w:color w:val="000000"/>
          <w:sz w:val="22"/>
          <w:szCs w:val="22"/>
          <w:lang w:bidi="pl-PL"/>
        </w:rPr>
        <w:t>a</w:t>
      </w:r>
      <w:r w:rsidR="00FD5BDF" w:rsidRPr="00390F9C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Pr="00390F9C">
        <w:rPr>
          <w:rFonts w:ascii="Arial" w:hAnsi="Arial" w:cs="Arial"/>
          <w:color w:val="000000"/>
          <w:sz w:val="22"/>
          <w:szCs w:val="22"/>
          <w:lang w:bidi="pl-PL"/>
        </w:rPr>
        <w:t>do produkcji propylenu metodą odwodo</w:t>
      </w:r>
      <w:r w:rsidR="00FD5BDF">
        <w:rPr>
          <w:rFonts w:ascii="Arial" w:hAnsi="Arial" w:cs="Arial"/>
          <w:color w:val="000000"/>
          <w:sz w:val="22"/>
          <w:szCs w:val="22"/>
          <w:lang w:bidi="pl-PL"/>
        </w:rPr>
        <w:t>rn</w:t>
      </w:r>
      <w:r w:rsidRPr="00390F9C">
        <w:rPr>
          <w:rFonts w:ascii="Arial" w:hAnsi="Arial" w:cs="Arial"/>
          <w:color w:val="000000"/>
          <w:sz w:val="22"/>
          <w:szCs w:val="22"/>
          <w:lang w:bidi="pl-PL"/>
        </w:rPr>
        <w:t xml:space="preserve">ienia propanu </w:t>
      </w:r>
      <w:r w:rsidRPr="00F61685">
        <w:rPr>
          <w:rFonts w:ascii="Arial" w:hAnsi="Arial" w:cs="Arial"/>
          <w:color w:val="000000"/>
          <w:sz w:val="22"/>
          <w:szCs w:val="22"/>
          <w:lang w:bidi="pl-PL"/>
        </w:rPr>
        <w:t>(„Instalacja PDH”),</w:t>
      </w:r>
      <w:r>
        <w:rPr>
          <w:rFonts w:ascii="Arial" w:hAnsi="Arial" w:cs="Arial"/>
          <w:sz w:val="22"/>
          <w:szCs w:val="22"/>
        </w:rPr>
        <w:t xml:space="preserve"> </w:t>
      </w:r>
      <w:r w:rsidR="00FD5BDF" w:rsidRPr="00390F9C">
        <w:rPr>
          <w:rFonts w:ascii="Arial" w:hAnsi="Arial" w:cs="Arial"/>
          <w:color w:val="000000"/>
          <w:sz w:val="22"/>
          <w:szCs w:val="22"/>
          <w:lang w:bidi="pl-PL"/>
        </w:rPr>
        <w:t>instalacj</w:t>
      </w:r>
      <w:r w:rsidR="00FD5BDF">
        <w:rPr>
          <w:rFonts w:ascii="Arial" w:hAnsi="Arial" w:cs="Arial"/>
          <w:color w:val="000000"/>
          <w:sz w:val="22"/>
          <w:szCs w:val="22"/>
          <w:lang w:bidi="pl-PL"/>
        </w:rPr>
        <w:t>a</w:t>
      </w:r>
      <w:r w:rsidR="00FD5BDF" w:rsidRPr="00390F9C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Pr="00390F9C">
        <w:rPr>
          <w:rFonts w:ascii="Arial" w:hAnsi="Arial" w:cs="Arial"/>
          <w:color w:val="000000"/>
          <w:sz w:val="22"/>
          <w:szCs w:val="22"/>
          <w:lang w:bidi="pl-PL"/>
        </w:rPr>
        <w:t xml:space="preserve">do produkcji </w:t>
      </w:r>
      <w:r w:rsidRPr="0040266B">
        <w:rPr>
          <w:rFonts w:ascii="Arial" w:hAnsi="Arial" w:cs="Arial"/>
          <w:color w:val="000000"/>
          <w:sz w:val="22"/>
          <w:szCs w:val="22"/>
          <w:lang w:bidi="pl-PL"/>
        </w:rPr>
        <w:t xml:space="preserve">polipropylenu </w:t>
      </w:r>
      <w:r w:rsidRPr="00F61685">
        <w:rPr>
          <w:rFonts w:ascii="Arial" w:hAnsi="Arial" w:cs="Arial"/>
          <w:color w:val="000000"/>
          <w:sz w:val="22"/>
          <w:szCs w:val="22"/>
          <w:lang w:bidi="pl-PL"/>
        </w:rPr>
        <w:t>(„Instalacja PP”)</w:t>
      </w:r>
      <w:r w:rsidRPr="0040266B">
        <w:rPr>
          <w:rFonts w:ascii="Arial" w:hAnsi="Arial" w:cs="Arial"/>
          <w:b/>
          <w:bCs/>
          <w:color w:val="000000"/>
          <w:sz w:val="22"/>
          <w:szCs w:val="22"/>
          <w:lang w:bidi="pl-PL"/>
        </w:rPr>
        <w:t xml:space="preserve"> </w:t>
      </w:r>
      <w:r w:rsidRPr="0040266B">
        <w:rPr>
          <w:rFonts w:ascii="Arial" w:hAnsi="Arial" w:cs="Arial"/>
          <w:color w:val="000000"/>
          <w:sz w:val="22"/>
          <w:szCs w:val="22"/>
          <w:lang w:bidi="pl-PL"/>
        </w:rPr>
        <w:t>oraz</w:t>
      </w:r>
      <w:r w:rsidRPr="0040266B">
        <w:rPr>
          <w:rFonts w:ascii="Arial" w:hAnsi="Arial" w:cs="Arial"/>
          <w:sz w:val="22"/>
          <w:szCs w:val="22"/>
        </w:rPr>
        <w:t xml:space="preserve"> </w:t>
      </w:r>
      <w:r w:rsidR="00FD5BDF" w:rsidRPr="0040266B">
        <w:rPr>
          <w:rFonts w:ascii="Arial" w:hAnsi="Arial" w:cs="Arial"/>
          <w:color w:val="000000"/>
          <w:sz w:val="22"/>
          <w:szCs w:val="22"/>
          <w:lang w:bidi="pl-PL"/>
        </w:rPr>
        <w:t>infrastruktur</w:t>
      </w:r>
      <w:r w:rsidR="00FD5BDF">
        <w:rPr>
          <w:rFonts w:ascii="Arial" w:hAnsi="Arial" w:cs="Arial"/>
          <w:color w:val="000000"/>
          <w:sz w:val="22"/>
          <w:szCs w:val="22"/>
          <w:lang w:bidi="pl-PL"/>
        </w:rPr>
        <w:t>a</w:t>
      </w:r>
      <w:r w:rsidR="00FD5BDF" w:rsidRPr="0040266B">
        <w:rPr>
          <w:rFonts w:ascii="Arial" w:hAnsi="Arial" w:cs="Arial"/>
          <w:color w:val="000000"/>
          <w:sz w:val="22"/>
          <w:szCs w:val="22"/>
          <w:lang w:bidi="pl-PL"/>
        </w:rPr>
        <w:t xml:space="preserve"> logistyczn</w:t>
      </w:r>
      <w:r w:rsidR="00FD5BDF">
        <w:rPr>
          <w:rFonts w:ascii="Arial" w:hAnsi="Arial" w:cs="Arial"/>
          <w:color w:val="000000"/>
          <w:sz w:val="22"/>
          <w:szCs w:val="22"/>
          <w:lang w:bidi="pl-PL"/>
        </w:rPr>
        <w:t>a</w:t>
      </w:r>
      <w:r w:rsidR="00FD5BDF" w:rsidRPr="0040266B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Pr="0040266B">
        <w:rPr>
          <w:rFonts w:ascii="Arial" w:hAnsi="Arial" w:cs="Arial"/>
          <w:color w:val="000000"/>
          <w:sz w:val="22"/>
          <w:szCs w:val="22"/>
          <w:lang w:bidi="pl-PL"/>
        </w:rPr>
        <w:t xml:space="preserve">i </w:t>
      </w:r>
      <w:r w:rsidR="00FD5BDF" w:rsidRPr="0040266B">
        <w:rPr>
          <w:rFonts w:ascii="Arial" w:hAnsi="Arial" w:cs="Arial"/>
          <w:color w:val="000000"/>
          <w:sz w:val="22"/>
          <w:szCs w:val="22"/>
          <w:lang w:bidi="pl-PL"/>
        </w:rPr>
        <w:t>pomocnicz</w:t>
      </w:r>
      <w:r w:rsidR="00FD5BDF">
        <w:rPr>
          <w:rFonts w:ascii="Arial" w:hAnsi="Arial" w:cs="Arial"/>
          <w:color w:val="000000"/>
          <w:sz w:val="22"/>
          <w:szCs w:val="22"/>
          <w:lang w:bidi="pl-PL"/>
        </w:rPr>
        <w:t>a</w:t>
      </w:r>
      <w:r w:rsidRPr="0040266B">
        <w:rPr>
          <w:rFonts w:ascii="Arial" w:hAnsi="Arial" w:cs="Arial"/>
          <w:color w:val="000000"/>
          <w:sz w:val="22"/>
          <w:szCs w:val="22"/>
          <w:lang w:bidi="pl-PL"/>
        </w:rPr>
        <w:t>.</w:t>
      </w:r>
    </w:p>
    <w:p w14:paraId="1F788960" w14:textId="39F4D65B" w:rsidR="009A671D" w:rsidRPr="003F3009" w:rsidRDefault="00950490" w:rsidP="009A671D">
      <w:pPr>
        <w:pStyle w:val="Teksttreci0"/>
        <w:shd w:val="clear" w:color="auto" w:fill="auto"/>
        <w:tabs>
          <w:tab w:val="left" w:pos="1418"/>
        </w:tabs>
        <w:spacing w:after="100" w:line="360" w:lineRule="auto"/>
        <w:rPr>
          <w:rFonts w:ascii="Arial" w:hAnsi="Arial" w:cs="Arial"/>
          <w:color w:val="000000"/>
          <w:sz w:val="22"/>
          <w:szCs w:val="22"/>
          <w:lang w:bidi="pl-PL"/>
        </w:rPr>
      </w:pPr>
      <w:r>
        <w:rPr>
          <w:rFonts w:ascii="Arial" w:hAnsi="Arial" w:cs="Arial"/>
          <w:color w:val="000000"/>
          <w:sz w:val="22"/>
          <w:szCs w:val="22"/>
          <w:lang w:bidi="pl-PL"/>
        </w:rPr>
        <w:t xml:space="preserve">          </w:t>
      </w:r>
      <w:r w:rsidR="0040266B" w:rsidRPr="0040266B">
        <w:rPr>
          <w:rFonts w:ascii="Arial" w:hAnsi="Arial" w:cs="Arial"/>
          <w:color w:val="000000"/>
          <w:sz w:val="22"/>
          <w:szCs w:val="22"/>
          <w:lang w:bidi="pl-PL"/>
        </w:rPr>
        <w:t xml:space="preserve">Jednym z głównych surowców produkcyjnych wykorzystywanych przez </w:t>
      </w:r>
      <w:r w:rsidR="002A2CF2">
        <w:rPr>
          <w:rFonts w:ascii="Arial" w:hAnsi="Arial" w:cs="Arial"/>
          <w:color w:val="000000"/>
          <w:sz w:val="22"/>
          <w:szCs w:val="22"/>
          <w:lang w:bidi="pl-PL"/>
        </w:rPr>
        <w:t>Wnioskodawcę</w:t>
      </w:r>
      <w:r w:rsidR="0040266B" w:rsidRPr="0040266B">
        <w:rPr>
          <w:rFonts w:ascii="Arial" w:hAnsi="Arial" w:cs="Arial"/>
          <w:color w:val="000000"/>
          <w:sz w:val="22"/>
          <w:szCs w:val="22"/>
          <w:lang w:bidi="pl-PL"/>
        </w:rPr>
        <w:t xml:space="preserve"> w</w:t>
      </w:r>
      <w:r w:rsidR="002A2CF2">
        <w:rPr>
          <w:rFonts w:ascii="Arial" w:hAnsi="Arial" w:cs="Arial"/>
          <w:color w:val="000000"/>
          <w:sz w:val="22"/>
          <w:szCs w:val="22"/>
          <w:lang w:bidi="pl-PL"/>
        </w:rPr>
        <w:t> </w:t>
      </w:r>
      <w:r w:rsidR="0040266B" w:rsidRPr="0040266B">
        <w:rPr>
          <w:rFonts w:ascii="Arial" w:hAnsi="Arial" w:cs="Arial"/>
          <w:color w:val="000000"/>
          <w:sz w:val="22"/>
          <w:szCs w:val="22"/>
          <w:lang w:bidi="pl-PL"/>
        </w:rPr>
        <w:t xml:space="preserve">ramach eksploatacji Projektu będzie propan, klasyfikowany </w:t>
      </w:r>
      <w:r w:rsidR="00FD5BDF">
        <w:rPr>
          <w:rFonts w:ascii="Arial" w:hAnsi="Arial" w:cs="Arial"/>
          <w:color w:val="000000"/>
          <w:sz w:val="22"/>
          <w:szCs w:val="22"/>
          <w:lang w:bidi="pl-PL"/>
        </w:rPr>
        <w:t>do</w:t>
      </w:r>
      <w:r w:rsidR="00FD5BDF" w:rsidRPr="0040266B">
        <w:rPr>
          <w:rFonts w:ascii="Arial" w:hAnsi="Arial" w:cs="Arial"/>
          <w:color w:val="000000"/>
          <w:sz w:val="22"/>
          <w:szCs w:val="22"/>
          <w:lang w:bidi="pl-PL"/>
        </w:rPr>
        <w:t xml:space="preserve"> kod</w:t>
      </w:r>
      <w:r w:rsidR="00FD5BDF">
        <w:rPr>
          <w:rFonts w:ascii="Arial" w:hAnsi="Arial" w:cs="Arial"/>
          <w:color w:val="000000"/>
          <w:sz w:val="22"/>
          <w:szCs w:val="22"/>
          <w:lang w:bidi="pl-PL"/>
        </w:rPr>
        <w:t>u</w:t>
      </w:r>
      <w:r w:rsidR="00FD5BDF" w:rsidRPr="0040266B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="0040266B" w:rsidRPr="0040266B">
        <w:rPr>
          <w:rFonts w:ascii="Arial" w:hAnsi="Arial" w:cs="Arial"/>
          <w:color w:val="000000"/>
          <w:sz w:val="22"/>
          <w:szCs w:val="22"/>
          <w:lang w:bidi="pl-PL"/>
        </w:rPr>
        <w:t xml:space="preserve">CN 2711 12 93, kupowany przez </w:t>
      </w:r>
      <w:r w:rsidR="002A2CF2">
        <w:rPr>
          <w:rFonts w:ascii="Arial" w:hAnsi="Arial" w:cs="Arial"/>
          <w:color w:val="000000"/>
          <w:sz w:val="22"/>
          <w:szCs w:val="22"/>
          <w:lang w:bidi="pl-PL"/>
        </w:rPr>
        <w:t>Wnioskodawcę</w:t>
      </w:r>
      <w:bookmarkStart w:id="1" w:name="bookmark4"/>
      <w:r>
        <w:rPr>
          <w:rFonts w:ascii="Arial" w:hAnsi="Arial" w:cs="Arial"/>
          <w:sz w:val="22"/>
          <w:szCs w:val="22"/>
        </w:rPr>
        <w:t xml:space="preserve"> </w:t>
      </w:r>
      <w:r w:rsidRPr="00950490">
        <w:rPr>
          <w:rFonts w:ascii="Arial" w:hAnsi="Arial" w:cs="Arial"/>
          <w:color w:val="000000"/>
          <w:sz w:val="22"/>
          <w:szCs w:val="22"/>
          <w:lang w:bidi="pl-PL"/>
        </w:rPr>
        <w:t>za granicą w postaci gazu płynnego LPG, o minimalnej zawartości propanu wynoszącej 95% wagi. Surowiec ten będzie dostarczany z zagranicy drogą morską (statkami) i magazynowany na terenie Terminala w stanie ciekłym, w naziemnych zbiornikach pod ciśnieniem atmosferycznym, w</w:t>
      </w:r>
      <w:r w:rsidR="000D0C62">
        <w:rPr>
          <w:rFonts w:ascii="Arial" w:hAnsi="Arial" w:cs="Arial"/>
          <w:color w:val="000000"/>
          <w:sz w:val="22"/>
          <w:szCs w:val="22"/>
          <w:lang w:bidi="pl-PL"/>
        </w:rPr>
        <w:t> </w:t>
      </w:r>
      <w:r w:rsidRPr="00950490">
        <w:rPr>
          <w:rFonts w:ascii="Arial" w:hAnsi="Arial" w:cs="Arial"/>
          <w:color w:val="000000"/>
          <w:sz w:val="22"/>
          <w:szCs w:val="22"/>
          <w:lang w:bidi="pl-PL"/>
        </w:rPr>
        <w:t>temperaturze około - 42 stopni Celsjusza.</w:t>
      </w:r>
      <w:r w:rsidR="009A671D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="009A671D" w:rsidRPr="009A671D">
        <w:rPr>
          <w:rFonts w:ascii="Arial" w:hAnsi="Arial" w:cs="Arial"/>
          <w:color w:val="000000"/>
          <w:sz w:val="22"/>
          <w:szCs w:val="22"/>
          <w:lang w:bidi="pl-PL"/>
        </w:rPr>
        <w:t xml:space="preserve">Propan w postaci ciekłej przesyłany będzie rurociągiem do Instalacji PDH celem jego </w:t>
      </w:r>
      <w:r w:rsidR="00FD5BDF" w:rsidRPr="009A671D">
        <w:rPr>
          <w:rFonts w:ascii="Arial" w:hAnsi="Arial" w:cs="Arial"/>
          <w:color w:val="000000"/>
          <w:sz w:val="22"/>
          <w:szCs w:val="22"/>
          <w:lang w:bidi="pl-PL"/>
        </w:rPr>
        <w:t>odwodo</w:t>
      </w:r>
      <w:r w:rsidR="00FD5BDF">
        <w:rPr>
          <w:rFonts w:ascii="Arial" w:hAnsi="Arial" w:cs="Arial"/>
          <w:color w:val="000000"/>
          <w:sz w:val="22"/>
          <w:szCs w:val="22"/>
          <w:lang w:bidi="pl-PL"/>
        </w:rPr>
        <w:t>rn</w:t>
      </w:r>
      <w:r w:rsidR="00FD5BDF" w:rsidRPr="009A671D">
        <w:rPr>
          <w:rFonts w:ascii="Arial" w:hAnsi="Arial" w:cs="Arial"/>
          <w:color w:val="000000"/>
          <w:sz w:val="22"/>
          <w:szCs w:val="22"/>
          <w:lang w:bidi="pl-PL"/>
        </w:rPr>
        <w:t xml:space="preserve">ienia </w:t>
      </w:r>
      <w:r w:rsidR="009A671D" w:rsidRPr="009A671D">
        <w:rPr>
          <w:rFonts w:ascii="Arial" w:hAnsi="Arial" w:cs="Arial"/>
          <w:color w:val="000000"/>
          <w:sz w:val="22"/>
          <w:szCs w:val="22"/>
          <w:lang w:bidi="pl-PL"/>
        </w:rPr>
        <w:t xml:space="preserve">i przekształcenia w propylen (kod CN 2901 22 00). Zakupiony propan będzie w całości zużywany przez </w:t>
      </w:r>
      <w:r w:rsidR="009A671D">
        <w:rPr>
          <w:rFonts w:ascii="Arial" w:hAnsi="Arial" w:cs="Arial"/>
          <w:color w:val="000000"/>
          <w:sz w:val="22"/>
          <w:szCs w:val="22"/>
          <w:lang w:bidi="pl-PL"/>
        </w:rPr>
        <w:t>Wnioskodawcę</w:t>
      </w:r>
      <w:r w:rsidR="009A671D" w:rsidRPr="009A671D">
        <w:rPr>
          <w:rFonts w:ascii="Arial" w:hAnsi="Arial" w:cs="Arial"/>
          <w:color w:val="000000"/>
          <w:sz w:val="22"/>
          <w:szCs w:val="22"/>
          <w:lang w:bidi="pl-PL"/>
        </w:rPr>
        <w:t xml:space="preserve"> jako surowiec do produkcji propylenu.</w:t>
      </w:r>
      <w:r w:rsidR="008A14CC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="008A14CC" w:rsidRPr="008A14CC">
        <w:rPr>
          <w:rFonts w:ascii="Arial" w:hAnsi="Arial" w:cs="Arial"/>
          <w:color w:val="000000"/>
          <w:sz w:val="22"/>
          <w:szCs w:val="22"/>
          <w:lang w:bidi="pl-PL"/>
        </w:rPr>
        <w:t xml:space="preserve">Następnie propylen pochodzący z Instalacji PDH wraz z etylenem (klasyfikowanym </w:t>
      </w:r>
      <w:r w:rsidR="00FD5BDF">
        <w:rPr>
          <w:rFonts w:ascii="Arial" w:hAnsi="Arial" w:cs="Arial"/>
          <w:color w:val="000000"/>
          <w:sz w:val="22"/>
          <w:szCs w:val="22"/>
          <w:lang w:bidi="pl-PL"/>
        </w:rPr>
        <w:t>do</w:t>
      </w:r>
      <w:r w:rsidR="00FD5BDF" w:rsidRPr="008A14CC">
        <w:rPr>
          <w:rFonts w:ascii="Arial" w:hAnsi="Arial" w:cs="Arial"/>
          <w:color w:val="000000"/>
          <w:sz w:val="22"/>
          <w:szCs w:val="22"/>
          <w:lang w:bidi="pl-PL"/>
        </w:rPr>
        <w:t xml:space="preserve"> kod</w:t>
      </w:r>
      <w:r w:rsidR="00FD5BDF">
        <w:rPr>
          <w:rFonts w:ascii="Arial" w:hAnsi="Arial" w:cs="Arial"/>
          <w:color w:val="000000"/>
          <w:sz w:val="22"/>
          <w:szCs w:val="22"/>
          <w:lang w:bidi="pl-PL"/>
        </w:rPr>
        <w:t>u</w:t>
      </w:r>
      <w:r w:rsidR="00FD5BDF" w:rsidRPr="008A14CC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="008A14CC" w:rsidRPr="008A14CC">
        <w:rPr>
          <w:rFonts w:ascii="Arial" w:hAnsi="Arial" w:cs="Arial"/>
          <w:color w:val="000000"/>
          <w:sz w:val="22"/>
          <w:szCs w:val="22"/>
          <w:lang w:bidi="pl-PL"/>
        </w:rPr>
        <w:t>CN 2901 21 00), który to</w:t>
      </w:r>
      <w:r w:rsidR="008A14CC">
        <w:rPr>
          <w:rFonts w:ascii="Arial" w:hAnsi="Arial" w:cs="Arial"/>
          <w:color w:val="000000"/>
          <w:sz w:val="22"/>
          <w:szCs w:val="22"/>
          <w:lang w:bidi="pl-PL"/>
        </w:rPr>
        <w:t> </w:t>
      </w:r>
      <w:r w:rsidR="008A14CC" w:rsidRPr="008A14CC">
        <w:rPr>
          <w:rFonts w:ascii="Arial" w:hAnsi="Arial" w:cs="Arial"/>
          <w:color w:val="000000"/>
          <w:sz w:val="22"/>
          <w:szCs w:val="22"/>
          <w:lang w:bidi="pl-PL"/>
        </w:rPr>
        <w:t>etylen podobnie jak propan będzie sprowadzany z zagranicy do Terminala drogą morską, będą surowcami do produkcji polipropylenu (kod CN 3902 10 00), realizowanej za pomocą Instalacji PP.</w:t>
      </w:r>
    </w:p>
    <w:p w14:paraId="291039ED" w14:textId="36CF2917" w:rsidR="00036648" w:rsidRDefault="00036648" w:rsidP="00036648">
      <w:pPr>
        <w:pStyle w:val="Teksttreci0"/>
        <w:shd w:val="clear" w:color="auto" w:fill="auto"/>
        <w:tabs>
          <w:tab w:val="left" w:pos="1421"/>
        </w:tabs>
        <w:spacing w:after="0" w:line="360" w:lineRule="auto"/>
        <w:rPr>
          <w:rFonts w:ascii="Arial" w:hAnsi="Arial" w:cs="Arial"/>
          <w:color w:val="000000"/>
          <w:sz w:val="22"/>
          <w:szCs w:val="22"/>
          <w:lang w:bidi="pl-PL"/>
        </w:rPr>
      </w:pPr>
      <w:r>
        <w:rPr>
          <w:rFonts w:ascii="Arial" w:hAnsi="Arial" w:cs="Arial"/>
          <w:color w:val="000000"/>
          <w:sz w:val="22"/>
          <w:szCs w:val="22"/>
          <w:lang w:bidi="pl-PL"/>
        </w:rPr>
        <w:t xml:space="preserve">           </w:t>
      </w:r>
      <w:r w:rsidRPr="00036648">
        <w:rPr>
          <w:rFonts w:ascii="Arial" w:hAnsi="Arial" w:cs="Arial"/>
          <w:color w:val="000000"/>
          <w:sz w:val="22"/>
          <w:szCs w:val="22"/>
          <w:lang w:bidi="pl-PL"/>
        </w:rPr>
        <w:t>Pierwsze dostawy propanu, związane z rozruchem technologicznym Instalacji PP, przewidziane są na grudzień 2022 r. Przewidywany harmonogram dostaw propanu kształtuje się następująco:</w:t>
      </w:r>
    </w:p>
    <w:p w14:paraId="44683012" w14:textId="6C08FEC6" w:rsidR="00036648" w:rsidRDefault="00036648" w:rsidP="00036648">
      <w:pPr>
        <w:pStyle w:val="Teksttreci0"/>
        <w:shd w:val="clear" w:color="auto" w:fill="auto"/>
        <w:tabs>
          <w:tab w:val="left" w:pos="1421"/>
        </w:tabs>
        <w:spacing w:after="0" w:line="360" w:lineRule="auto"/>
        <w:rPr>
          <w:rFonts w:ascii="Arial" w:hAnsi="Arial" w:cs="Arial"/>
          <w:color w:val="000000"/>
          <w:sz w:val="22"/>
          <w:szCs w:val="22"/>
          <w:lang w:bidi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244"/>
        <w:gridCol w:w="2534"/>
      </w:tblGrid>
      <w:tr w:rsidR="00C94175" w14:paraId="7AD27C04" w14:textId="77777777" w:rsidTr="006F7CB0">
        <w:trPr>
          <w:trHeight w:hRule="exact" w:val="288"/>
          <w:jc w:val="center"/>
        </w:trPr>
        <w:tc>
          <w:tcPr>
            <w:tcW w:w="2237" w:type="dxa"/>
            <w:gridSpan w:val="2"/>
            <w:shd w:val="clear" w:color="auto" w:fill="FFFFFF"/>
          </w:tcPr>
          <w:p w14:paraId="044BCAA1" w14:textId="77777777" w:rsidR="00C94175" w:rsidRDefault="00C94175" w:rsidP="006F7CB0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9453F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Dostawy propanu (tony]</w:t>
            </w:r>
          </w:p>
        </w:tc>
      </w:tr>
      <w:tr w:rsidR="00C94175" w14:paraId="644CE959" w14:textId="77777777" w:rsidTr="00C94175">
        <w:trPr>
          <w:trHeight w:hRule="exact" w:val="3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CA880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pl-PL"/>
              </w:rPr>
              <w:t>2022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92ADD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Grudzień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E3D91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40 000</w:t>
            </w:r>
          </w:p>
        </w:tc>
      </w:tr>
      <w:tr w:rsidR="00C94175" w14:paraId="5B4D0A11" w14:textId="77777777" w:rsidTr="00C94175">
        <w:trPr>
          <w:trHeight w:hRule="exact" w:val="278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0D6F7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pl-PL"/>
              </w:rPr>
              <w:t>2023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3C78E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Styczeń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EB55F3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0</w:t>
            </w:r>
          </w:p>
        </w:tc>
      </w:tr>
      <w:tr w:rsidR="00C94175" w14:paraId="5E2EF9FB" w14:textId="77777777" w:rsidTr="00C94175">
        <w:trPr>
          <w:trHeight w:hRule="exact" w:val="269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881042" w14:textId="77777777" w:rsidR="00C94175" w:rsidRDefault="00C94175" w:rsidP="006F7CB0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484E6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Luty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CB4BFD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0</w:t>
            </w:r>
          </w:p>
        </w:tc>
      </w:tr>
      <w:tr w:rsidR="00C94175" w14:paraId="1F4E5F47" w14:textId="77777777" w:rsidTr="00C94175">
        <w:trPr>
          <w:trHeight w:hRule="exact" w:val="274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39008D" w14:textId="77777777" w:rsidR="00C94175" w:rsidRDefault="00C94175" w:rsidP="006F7CB0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7106A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Marzec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9DA1A1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0</w:t>
            </w:r>
          </w:p>
        </w:tc>
      </w:tr>
      <w:tr w:rsidR="00C94175" w14:paraId="663878D4" w14:textId="77777777" w:rsidTr="00C94175">
        <w:trPr>
          <w:trHeight w:hRule="exact" w:val="269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A9ECB4" w14:textId="77777777" w:rsidR="00C94175" w:rsidRDefault="00C94175" w:rsidP="006F7CB0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A7AED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Kwiecień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A9F27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20 000</w:t>
            </w:r>
          </w:p>
        </w:tc>
      </w:tr>
      <w:tr w:rsidR="00C94175" w14:paraId="6ECA8B26" w14:textId="77777777" w:rsidTr="00C94175">
        <w:trPr>
          <w:trHeight w:hRule="exact" w:val="269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8038CE" w14:textId="77777777" w:rsidR="00C94175" w:rsidRDefault="00C94175" w:rsidP="006F7CB0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FFDDF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Maj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B0EFC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20 000</w:t>
            </w:r>
          </w:p>
        </w:tc>
      </w:tr>
      <w:tr w:rsidR="00C94175" w14:paraId="0EC31C36" w14:textId="77777777" w:rsidTr="00C94175">
        <w:trPr>
          <w:trHeight w:hRule="exact" w:val="264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491415" w14:textId="77777777" w:rsidR="00C94175" w:rsidRDefault="00C94175" w:rsidP="006F7CB0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45D64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Czerwiec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FB797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30 000</w:t>
            </w:r>
          </w:p>
        </w:tc>
      </w:tr>
      <w:tr w:rsidR="00C94175" w14:paraId="2FD63EE3" w14:textId="77777777" w:rsidTr="00C94175">
        <w:trPr>
          <w:trHeight w:hRule="exact" w:val="264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1DFCEF" w14:textId="77777777" w:rsidR="00C94175" w:rsidRDefault="00C94175" w:rsidP="006F7CB0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D5B4E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Lipiec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48A30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20 000</w:t>
            </w:r>
          </w:p>
        </w:tc>
      </w:tr>
      <w:tr w:rsidR="00C94175" w14:paraId="646C8A60" w14:textId="77777777" w:rsidTr="00C94175">
        <w:trPr>
          <w:trHeight w:hRule="exact" w:val="274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375013" w14:textId="77777777" w:rsidR="00C94175" w:rsidRDefault="00C94175" w:rsidP="006F7CB0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7B8EC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Sierpień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E35A3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30 000</w:t>
            </w:r>
          </w:p>
        </w:tc>
      </w:tr>
      <w:tr w:rsidR="00C94175" w14:paraId="6DE718A4" w14:textId="77777777" w:rsidTr="00C94175">
        <w:trPr>
          <w:trHeight w:hRule="exact" w:val="269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056EC0" w14:textId="77777777" w:rsidR="00C94175" w:rsidRDefault="00C94175" w:rsidP="006F7CB0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68879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Wrzesień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E8A29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20 000</w:t>
            </w:r>
          </w:p>
        </w:tc>
      </w:tr>
      <w:tr w:rsidR="00C94175" w14:paraId="7E63A41C" w14:textId="77777777" w:rsidTr="00C94175">
        <w:trPr>
          <w:trHeight w:hRule="exact" w:val="269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A92BEF" w14:textId="77777777" w:rsidR="00C94175" w:rsidRDefault="00C94175" w:rsidP="006F7CB0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76071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Październik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BA91D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30 000</w:t>
            </w:r>
          </w:p>
        </w:tc>
      </w:tr>
      <w:tr w:rsidR="00C94175" w14:paraId="55EC42E5" w14:textId="77777777" w:rsidTr="00C94175">
        <w:trPr>
          <w:trHeight w:hRule="exact" w:val="269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9BB9A3" w14:textId="77777777" w:rsidR="00C94175" w:rsidRDefault="00C94175" w:rsidP="006F7CB0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D789C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Listopad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8BCB4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30 000</w:t>
            </w:r>
          </w:p>
        </w:tc>
      </w:tr>
      <w:tr w:rsidR="00C94175" w14:paraId="29E74EB6" w14:textId="77777777" w:rsidTr="00C94175">
        <w:trPr>
          <w:trHeight w:hRule="exact" w:val="278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CF2E9F" w14:textId="77777777" w:rsidR="00C94175" w:rsidRDefault="00C94175" w:rsidP="006F7CB0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C6507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Grudzień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FC7A2A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30 000</w:t>
            </w:r>
          </w:p>
        </w:tc>
      </w:tr>
      <w:tr w:rsidR="00C94175" w14:paraId="4A322538" w14:textId="77777777" w:rsidTr="00C94175">
        <w:trPr>
          <w:trHeight w:hRule="exact" w:val="27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37176" w14:textId="77777777" w:rsidR="00C94175" w:rsidRDefault="00C94175" w:rsidP="00C94175">
            <w:pPr>
              <w:pStyle w:val="Inne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pl-PL"/>
              </w:rPr>
              <w:t>2024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4916F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Styczeń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AC39CC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40 000</w:t>
            </w:r>
          </w:p>
        </w:tc>
      </w:tr>
      <w:tr w:rsidR="00C94175" w14:paraId="3832F9BB" w14:textId="77777777" w:rsidTr="00C94175">
        <w:trPr>
          <w:trHeight w:hRule="exact" w:val="274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CAB495" w14:textId="77777777" w:rsidR="00C94175" w:rsidRDefault="00C94175" w:rsidP="006F7CB0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E666E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Luty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C93E8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40 000</w:t>
            </w:r>
          </w:p>
        </w:tc>
      </w:tr>
      <w:tr w:rsidR="00C94175" w14:paraId="34EB15EC" w14:textId="77777777" w:rsidTr="00C94175">
        <w:trPr>
          <w:trHeight w:hRule="exact" w:val="298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35B98" w14:textId="77777777" w:rsidR="00C94175" w:rsidRDefault="00C94175" w:rsidP="006F7CB0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D95D6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Marzec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9EE64" w14:textId="77777777" w:rsidR="00C94175" w:rsidRDefault="00C94175" w:rsidP="006F7CB0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30 000</w:t>
            </w:r>
          </w:p>
        </w:tc>
      </w:tr>
    </w:tbl>
    <w:p w14:paraId="69783AE9" w14:textId="77777777" w:rsidR="006B7DFC" w:rsidRPr="00F30F7D" w:rsidRDefault="006B7DFC" w:rsidP="00D4616C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2491FD05" w14:textId="77777777" w:rsidR="000037A7" w:rsidRDefault="00D4616C" w:rsidP="000037A7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5659A">
        <w:rPr>
          <w:rFonts w:ascii="Arial" w:hAnsi="Arial" w:cs="Arial"/>
          <w:b/>
          <w:sz w:val="22"/>
          <w:szCs w:val="22"/>
        </w:rPr>
        <w:t xml:space="preserve">We wniosku Wnioskodawca przedstawił niżej opisane stanowisko w sprawie: </w:t>
      </w:r>
      <w:bookmarkStart w:id="2" w:name="bookmark9"/>
    </w:p>
    <w:p w14:paraId="5C986C7B" w14:textId="41FD2981" w:rsidR="000037A7" w:rsidRPr="000037A7" w:rsidRDefault="000037A7" w:rsidP="000037A7">
      <w:pPr>
        <w:spacing w:after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037A7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 xml:space="preserve">W ocenie </w:t>
      </w:r>
      <w:r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Wnioskodawcy</w:t>
      </w:r>
      <w:r w:rsidRPr="000037A7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 xml:space="preserve"> wobec opisanego powyżej </w:t>
      </w:r>
      <w:r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zdarzenia przyszł</w:t>
      </w:r>
      <w:r w:rsid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ego</w:t>
      </w:r>
      <w:r w:rsidRPr="000037A7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 xml:space="preserve"> związanego z zakupem za granicą propanu:</w:t>
      </w:r>
      <w:bookmarkEnd w:id="2"/>
    </w:p>
    <w:p w14:paraId="6D11F242" w14:textId="09CAFCAC" w:rsidR="000037A7" w:rsidRDefault="00377713" w:rsidP="00377713">
      <w:pPr>
        <w:pStyle w:val="Akapitzlist"/>
        <w:widowControl w:val="0"/>
        <w:numPr>
          <w:ilvl w:val="0"/>
          <w:numId w:val="19"/>
        </w:numPr>
        <w:tabs>
          <w:tab w:val="left" w:pos="1464"/>
        </w:tabs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 xml:space="preserve">Wnioskodawca </w:t>
      </w:r>
      <w:r w:rsidR="000037A7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win</w:t>
      </w:r>
      <w:r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 xml:space="preserve">ien </w:t>
      </w:r>
      <w:r w:rsidR="000037A7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 xml:space="preserve">zostać </w:t>
      </w:r>
      <w:r w:rsidR="00C64DD5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uznan</w:t>
      </w:r>
      <w:r w:rsidR="00C64DD5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y</w:t>
      </w:r>
      <w:r w:rsidR="00C64DD5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 xml:space="preserve"> </w:t>
      </w:r>
      <w:r w:rsidR="000037A7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za handlowca w rozumieniu ustawy z dnia 16 lutego 2007 r. o zapasach ropy naftowej, produktów naftowych i gazu ziemnego oraz zasadach postępowania w sytuacjach zagrożenia bezpieczeństwa paliwowego państwa i zakłóceń na rynku naftowym („ustawa o</w:t>
      </w:r>
      <w:r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 </w:t>
      </w:r>
      <w:r w:rsidR="000037A7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zapasach”),</w:t>
      </w:r>
      <w:r w:rsidR="000037A7" w:rsidRPr="00377713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 w:bidi="pl-PL"/>
        </w:rPr>
        <w:t xml:space="preserve"> </w:t>
      </w:r>
      <w:r w:rsidR="000037A7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 xml:space="preserve">w związku ze spełnianiem przez </w:t>
      </w:r>
      <w:r w:rsidR="00C64DD5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niego</w:t>
      </w:r>
      <w:r w:rsidR="00C64DD5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 xml:space="preserve"> </w:t>
      </w:r>
      <w:r w:rsidR="000037A7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przesłanek określonych w</w:t>
      </w:r>
      <w:r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 </w:t>
      </w:r>
      <w:r w:rsidR="000037A7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art.</w:t>
      </w:r>
      <w:r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 </w:t>
      </w:r>
      <w:r w:rsidR="000037A7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2 ust. 1 pkt 19 lit. b ustawy o zapasach</w:t>
      </w:r>
      <w:r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;</w:t>
      </w:r>
    </w:p>
    <w:p w14:paraId="6487C230" w14:textId="4E12F451" w:rsidR="000037A7" w:rsidRDefault="00377713" w:rsidP="00377713">
      <w:pPr>
        <w:pStyle w:val="Akapitzlist"/>
        <w:widowControl w:val="0"/>
        <w:numPr>
          <w:ilvl w:val="0"/>
          <w:numId w:val="19"/>
        </w:numPr>
        <w:tabs>
          <w:tab w:val="left" w:pos="1464"/>
        </w:tabs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Wnioskodawca</w:t>
      </w:r>
      <w:r w:rsidR="000037A7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 xml:space="preserve"> jako handlowiec, podlegać będzie obowiązkom wynikającym z</w:t>
      </w:r>
      <w:r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 u</w:t>
      </w:r>
      <w:r w:rsidR="000037A7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 xml:space="preserve">stawy o zapasach </w:t>
      </w:r>
      <w:r w:rsidR="00C64DD5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spoczywający</w:t>
      </w:r>
      <w:r w:rsidR="00C64DD5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m</w:t>
      </w:r>
      <w:r w:rsidR="00C64DD5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 xml:space="preserve"> </w:t>
      </w:r>
      <w:r w:rsidR="000037A7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 xml:space="preserve">na handlowcach, w szczególności obowiązkowi tworzenia i </w:t>
      </w:r>
      <w:r w:rsidR="00C64DD5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utrzym</w:t>
      </w:r>
      <w:r w:rsidR="00C64DD5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ywania</w:t>
      </w:r>
      <w:r w:rsidR="00C64DD5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 xml:space="preserve"> </w:t>
      </w:r>
      <w:r w:rsidR="000037A7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zapasów obowiązkowych paliw zgodnie z</w:t>
      </w:r>
      <w:r w:rsidR="006C4F81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 </w:t>
      </w:r>
      <w:r w:rsidR="000037A7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 xml:space="preserve">art. 5 </w:t>
      </w:r>
      <w:r w:rsidR="00C64DD5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 xml:space="preserve">ustawy o zapasach </w:t>
      </w:r>
      <w:r w:rsidR="000037A7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 xml:space="preserve">oraz </w:t>
      </w:r>
      <w:r w:rsidR="00C64DD5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uiszczania</w:t>
      </w:r>
      <w:r w:rsidR="00C64DD5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 xml:space="preserve"> </w:t>
      </w:r>
      <w:r w:rsidR="000037A7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opłaty zapasowej zgodnie z art. 2</w:t>
      </w:r>
      <w:r w:rsidR="006C4F81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1</w:t>
      </w:r>
      <w:r w:rsidR="000037A7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 xml:space="preserve">b ust. 1 </w:t>
      </w:r>
      <w:r w:rsidR="006C4F81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u</w:t>
      </w:r>
      <w:r w:rsidR="000037A7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stawy o</w:t>
      </w:r>
      <w:r w:rsidR="006C4F81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 </w:t>
      </w:r>
      <w:r w:rsidR="000037A7" w:rsidRPr="00377713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zapasach</w:t>
      </w:r>
      <w:r w:rsidR="006C4F81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;</w:t>
      </w:r>
    </w:p>
    <w:p w14:paraId="4731A126" w14:textId="11DF15B4" w:rsidR="000037A7" w:rsidRDefault="006C4F81" w:rsidP="006C4F81">
      <w:pPr>
        <w:pStyle w:val="Akapitzlist"/>
        <w:widowControl w:val="0"/>
        <w:numPr>
          <w:ilvl w:val="0"/>
          <w:numId w:val="19"/>
        </w:numPr>
        <w:tabs>
          <w:tab w:val="left" w:pos="1464"/>
        </w:tabs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Wnioskodawca</w:t>
      </w:r>
      <w:r w:rsidR="000037A7" w:rsidRPr="006C4F81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 xml:space="preserve"> będzie podlegał obowiązkowi wpisu do rejestru systemu zapasów interwencyjnych, o którym mowa w art. 13 </w:t>
      </w:r>
      <w:r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u</w:t>
      </w:r>
      <w:r w:rsidR="000037A7" w:rsidRPr="006C4F81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stawy o zapasach</w:t>
      </w:r>
      <w:r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,</w:t>
      </w:r>
    </w:p>
    <w:p w14:paraId="3BBC61AA" w14:textId="09FD14FF" w:rsidR="00A179B2" w:rsidRPr="00E4174C" w:rsidRDefault="006C4F81" w:rsidP="00E4174C">
      <w:pPr>
        <w:pStyle w:val="Akapitzlist"/>
        <w:widowControl w:val="0"/>
        <w:numPr>
          <w:ilvl w:val="0"/>
          <w:numId w:val="19"/>
        </w:numPr>
        <w:tabs>
          <w:tab w:val="left" w:pos="1464"/>
        </w:tabs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d</w:t>
      </w:r>
      <w:r w:rsidR="000037A7" w:rsidRPr="006C4F81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 xml:space="preserve">okonywanie za granicą zakupów etylenu (klasyfikowanego pod kodem CN 2901 21 00) oraz produkcja propylenu (kod CN 2901 22 00), a także polipropylenu (kod CN 3902 10 00) nie skutkują powstaniem obowiązków na gruncie </w:t>
      </w:r>
      <w:r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u</w:t>
      </w:r>
      <w:r w:rsidR="000037A7" w:rsidRPr="006C4F81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stawy o</w:t>
      </w:r>
      <w:r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 </w:t>
      </w:r>
      <w:r w:rsidR="000037A7" w:rsidRPr="006C4F81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zapasach</w:t>
      </w:r>
      <w:r w:rsidR="00A179B2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.</w:t>
      </w:r>
    </w:p>
    <w:p w14:paraId="00181AD8" w14:textId="2C2DF391" w:rsidR="00F438A5" w:rsidRPr="00F438A5" w:rsidRDefault="000D0C62" w:rsidP="00F438A5">
      <w:pPr>
        <w:pStyle w:val="Nagwek30"/>
        <w:keepNext/>
        <w:keepLines/>
        <w:shd w:val="clear" w:color="auto" w:fill="auto"/>
        <w:tabs>
          <w:tab w:val="left" w:pos="814"/>
        </w:tabs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3" w:name="bookmark11"/>
      <w:r>
        <w:rPr>
          <w:rFonts w:ascii="Arial" w:hAnsi="Arial" w:cs="Arial"/>
          <w:color w:val="000000"/>
          <w:sz w:val="22"/>
          <w:szCs w:val="22"/>
          <w:lang w:bidi="pl-PL"/>
        </w:rPr>
        <w:lastRenderedPageBreak/>
        <w:tab/>
      </w:r>
      <w:r w:rsidR="00A179B2" w:rsidRPr="00A179B2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>Zdaniem Wnioskodawcy</w:t>
      </w:r>
      <w:r w:rsidR="00C64DD5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>, n</w:t>
      </w:r>
      <w:r w:rsidR="00921ABA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>a</w:t>
      </w:r>
      <w:r w:rsidR="00C64DD5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>l</w:t>
      </w:r>
      <w:r w:rsidR="00921ABA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>e</w:t>
      </w:r>
      <w:r w:rsidR="00C64DD5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 xml:space="preserve">ży uznać go </w:t>
      </w:r>
      <w:r w:rsidR="00A179B2" w:rsidRPr="00A179B2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 xml:space="preserve">za handlowca w rozumieniu </w:t>
      </w:r>
      <w:r w:rsidR="00A179B2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>u</w:t>
      </w:r>
      <w:r w:rsidR="00A179B2" w:rsidRPr="00A179B2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>stawy o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> </w:t>
      </w:r>
      <w:r w:rsidR="00A179B2" w:rsidRPr="00A179B2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>zapasach</w:t>
      </w:r>
      <w:bookmarkEnd w:id="3"/>
      <w:r w:rsidR="00A179B2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 xml:space="preserve">, bowiem </w:t>
      </w:r>
      <w:r w:rsidR="00A179B2" w:rsidRPr="00A179B2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>zgodnie z art. 2 ust. 1 punkt 19 lit. b</w:t>
      </w:r>
      <w:r w:rsidR="00A179B2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>,</w:t>
      </w:r>
      <w:r w:rsidR="00A179B2" w:rsidRPr="00A179B2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 xml:space="preserve"> handlowcem jest osoba fizyczna, osoba prawna i jednostka organizacyjna </w:t>
      </w:r>
      <w:r w:rsidR="00C64DD5" w:rsidRPr="00A179B2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>nieposiadając</w:t>
      </w:r>
      <w:r w:rsidR="00C64DD5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>a</w:t>
      </w:r>
      <w:r w:rsidR="00C64DD5" w:rsidRPr="00A179B2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 xml:space="preserve"> </w:t>
      </w:r>
      <w:r w:rsidR="00A179B2" w:rsidRPr="00A179B2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>osobowości prawnej, która nie prowadząc działalności gospodarczej w zakresie przywozu ropy naftowej lub paliw, samodzielnie lub za pośrednictwem innego podmiotu wykonuje działalność polegającą na przywozie ropy naftowej lub paliw i zużywa je na potrzeby własne z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> </w:t>
      </w:r>
      <w:r w:rsidR="00A179B2" w:rsidRPr="00A179B2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>wyłączeniem przywozu paliw w standardowych zbiornikach, o których mowa w art. 33 ust. 1 ustawy z</w:t>
      </w:r>
      <w:r w:rsidR="00A179B2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> </w:t>
      </w:r>
      <w:r w:rsidR="00A179B2" w:rsidRPr="00A179B2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 xml:space="preserve">dnia 6 grudnia 2008 r. o podatku akcyzowym (Dz. U. z 2020 r. poz. 722, z </w:t>
      </w:r>
      <w:proofErr w:type="spellStart"/>
      <w:r w:rsidR="00A179B2" w:rsidRPr="00A179B2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>późn</w:t>
      </w:r>
      <w:proofErr w:type="spellEnd"/>
      <w:r w:rsidR="00A179B2" w:rsidRPr="00A179B2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>. zm.), lub rozporządza nimi poprzez jakąkolwiek czynność prawną lub faktyczną</w:t>
      </w:r>
      <w:r w:rsidR="00C64DD5">
        <w:rPr>
          <w:rFonts w:ascii="Arial" w:hAnsi="Arial" w:cs="Arial"/>
          <w:b w:val="0"/>
          <w:bCs w:val="0"/>
          <w:color w:val="000000"/>
          <w:sz w:val="22"/>
          <w:szCs w:val="22"/>
          <w:vertAlign w:val="superscript"/>
          <w:lang w:bidi="pl-PL"/>
        </w:rPr>
        <w:t xml:space="preserve"> </w:t>
      </w:r>
      <w:r w:rsidR="00C64DD5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>Natomiast, zdaniem Wnioskodawcy, w</w:t>
      </w:r>
      <w:r w:rsidR="00F438A5" w:rsidRPr="00F438A5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 xml:space="preserve"> świetle art.</w:t>
      </w:r>
      <w:r w:rsidR="00F438A5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> </w:t>
      </w:r>
      <w:r w:rsidR="00F438A5" w:rsidRPr="00F438A5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 xml:space="preserve">2 ust. 1 </w:t>
      </w:r>
      <w:r w:rsidR="00C64DD5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>pkt</w:t>
      </w:r>
      <w:r w:rsidR="00C64DD5" w:rsidRPr="00F438A5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 xml:space="preserve"> </w:t>
      </w:r>
      <w:r w:rsidR="00F438A5" w:rsidRPr="00F438A5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 xml:space="preserve">14 </w:t>
      </w:r>
      <w:r w:rsidR="00F438A5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>u</w:t>
      </w:r>
      <w:r w:rsidR="00F438A5" w:rsidRPr="00F438A5">
        <w:rPr>
          <w:rFonts w:ascii="Arial" w:hAnsi="Arial" w:cs="Arial"/>
          <w:b w:val="0"/>
          <w:bCs w:val="0"/>
          <w:color w:val="000000"/>
          <w:sz w:val="22"/>
          <w:szCs w:val="22"/>
          <w:lang w:bidi="pl-PL"/>
        </w:rPr>
        <w:t>stawy o zapasach, przez przywóz rozumie się z kolei sprowadzenie na terytorium Rzeczypospolitej Polskiej ropy naftowej, produktów naftowych lub gazu ziemnego w ramach nabycia wewnątrzwspólnotowego lub importu.</w:t>
      </w:r>
    </w:p>
    <w:p w14:paraId="5AF4AE38" w14:textId="1194EFF2" w:rsidR="00FD508B" w:rsidRPr="00FD508B" w:rsidRDefault="002F34CB" w:rsidP="00FD508B">
      <w:pPr>
        <w:pStyle w:val="Teksttreci0"/>
        <w:shd w:val="clear" w:color="auto" w:fill="auto"/>
        <w:tabs>
          <w:tab w:val="left" w:pos="1726"/>
        </w:tabs>
        <w:spacing w:after="1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pl-PL"/>
        </w:rPr>
        <w:t xml:space="preserve">             </w:t>
      </w:r>
      <w:r w:rsidR="00C64DD5">
        <w:rPr>
          <w:rFonts w:ascii="Arial" w:hAnsi="Arial" w:cs="Arial"/>
          <w:color w:val="000000"/>
          <w:sz w:val="22"/>
          <w:szCs w:val="22"/>
          <w:lang w:bidi="pl-PL"/>
        </w:rPr>
        <w:t xml:space="preserve">Zdaniem Wnioskodawcy, </w:t>
      </w:r>
      <w:r>
        <w:rPr>
          <w:rFonts w:ascii="Arial" w:hAnsi="Arial" w:cs="Arial"/>
          <w:color w:val="000000"/>
          <w:sz w:val="22"/>
          <w:szCs w:val="22"/>
          <w:lang w:bidi="pl-PL"/>
        </w:rPr>
        <w:t>z</w:t>
      </w:r>
      <w:r w:rsidRPr="002F34CB">
        <w:rPr>
          <w:rFonts w:ascii="Arial" w:hAnsi="Arial" w:cs="Arial"/>
          <w:color w:val="000000"/>
          <w:sz w:val="22"/>
          <w:szCs w:val="22"/>
          <w:lang w:bidi="pl-PL"/>
        </w:rPr>
        <w:t xml:space="preserve">godnie z definicją zawartą w art. 2 ust. 1 </w:t>
      </w:r>
      <w:r w:rsidR="00C64DD5">
        <w:rPr>
          <w:rFonts w:ascii="Arial" w:hAnsi="Arial" w:cs="Arial"/>
          <w:color w:val="000000"/>
          <w:sz w:val="22"/>
          <w:szCs w:val="22"/>
          <w:lang w:bidi="pl-PL"/>
        </w:rPr>
        <w:t>pkt</w:t>
      </w:r>
      <w:r w:rsidR="00C64DD5" w:rsidRPr="002F34CB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Pr="002F34CB">
        <w:rPr>
          <w:rFonts w:ascii="Arial" w:hAnsi="Arial" w:cs="Arial"/>
          <w:color w:val="000000"/>
          <w:sz w:val="22"/>
          <w:szCs w:val="22"/>
          <w:lang w:bidi="pl-PL"/>
        </w:rPr>
        <w:t xml:space="preserve">3 </w:t>
      </w:r>
      <w:r w:rsidR="00C64DD5">
        <w:rPr>
          <w:rFonts w:ascii="Arial" w:hAnsi="Arial" w:cs="Arial"/>
          <w:color w:val="000000"/>
          <w:sz w:val="22"/>
          <w:szCs w:val="22"/>
          <w:lang w:bidi="pl-PL"/>
        </w:rPr>
        <w:t>u</w:t>
      </w:r>
      <w:r w:rsidR="00C64DD5" w:rsidRPr="002F34CB">
        <w:rPr>
          <w:rFonts w:ascii="Arial" w:hAnsi="Arial" w:cs="Arial"/>
          <w:color w:val="000000"/>
          <w:sz w:val="22"/>
          <w:szCs w:val="22"/>
          <w:lang w:bidi="pl-PL"/>
        </w:rPr>
        <w:t xml:space="preserve">stawy </w:t>
      </w:r>
      <w:r w:rsidRPr="002F34CB">
        <w:rPr>
          <w:rFonts w:ascii="Arial" w:hAnsi="Arial" w:cs="Arial"/>
          <w:color w:val="000000"/>
          <w:sz w:val="22"/>
          <w:szCs w:val="22"/>
          <w:lang w:bidi="pl-PL"/>
        </w:rPr>
        <w:t xml:space="preserve">o zapasach, paliwa to produkty naftowe określone w art. 2 ust. 1 </w:t>
      </w:r>
      <w:r w:rsidR="00C64DD5">
        <w:rPr>
          <w:rFonts w:ascii="Arial" w:hAnsi="Arial" w:cs="Arial"/>
          <w:color w:val="000000"/>
          <w:sz w:val="22"/>
          <w:szCs w:val="22"/>
          <w:lang w:bidi="pl-PL"/>
        </w:rPr>
        <w:t>pkt</w:t>
      </w:r>
      <w:r w:rsidR="00C64DD5" w:rsidRPr="002F34CB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Pr="002F34CB">
        <w:rPr>
          <w:rFonts w:ascii="Arial" w:hAnsi="Arial" w:cs="Arial"/>
          <w:color w:val="000000"/>
          <w:sz w:val="22"/>
          <w:szCs w:val="22"/>
          <w:lang w:bidi="pl-PL"/>
        </w:rPr>
        <w:t xml:space="preserve">2 lit. f-m </w:t>
      </w:r>
      <w:r w:rsidR="00C64DD5">
        <w:rPr>
          <w:rFonts w:ascii="Arial" w:hAnsi="Arial" w:cs="Arial"/>
          <w:color w:val="000000"/>
          <w:sz w:val="22"/>
          <w:szCs w:val="22"/>
          <w:lang w:bidi="pl-PL"/>
        </w:rPr>
        <w:t>u</w:t>
      </w:r>
      <w:r w:rsidR="00C64DD5" w:rsidRPr="002F34CB">
        <w:rPr>
          <w:rFonts w:ascii="Arial" w:hAnsi="Arial" w:cs="Arial"/>
          <w:color w:val="000000"/>
          <w:sz w:val="22"/>
          <w:szCs w:val="22"/>
          <w:lang w:bidi="pl-PL"/>
        </w:rPr>
        <w:t xml:space="preserve">stawy </w:t>
      </w:r>
      <w:r w:rsidRPr="002F34CB">
        <w:rPr>
          <w:rFonts w:ascii="Arial" w:hAnsi="Arial" w:cs="Arial"/>
          <w:color w:val="000000"/>
          <w:sz w:val="22"/>
          <w:szCs w:val="22"/>
          <w:lang w:bidi="pl-PL"/>
        </w:rPr>
        <w:t>o</w:t>
      </w:r>
      <w:r w:rsidR="000D0C62">
        <w:rPr>
          <w:rFonts w:ascii="Arial" w:hAnsi="Arial" w:cs="Arial"/>
          <w:color w:val="000000"/>
          <w:sz w:val="22"/>
          <w:szCs w:val="22"/>
          <w:lang w:bidi="pl-PL"/>
        </w:rPr>
        <w:t> </w:t>
      </w:r>
      <w:r w:rsidRPr="002F34CB">
        <w:rPr>
          <w:rFonts w:ascii="Arial" w:hAnsi="Arial" w:cs="Arial"/>
          <w:color w:val="000000"/>
          <w:sz w:val="22"/>
          <w:szCs w:val="22"/>
          <w:lang w:bidi="pl-PL"/>
        </w:rPr>
        <w:t>zapasach, tj.</w:t>
      </w:r>
      <w:r w:rsidR="00FD508B">
        <w:rPr>
          <w:rFonts w:ascii="Arial" w:hAnsi="Arial" w:cs="Arial"/>
          <w:sz w:val="22"/>
          <w:szCs w:val="22"/>
        </w:rPr>
        <w:t xml:space="preserve"> </w:t>
      </w:r>
      <w:r w:rsidR="00FD508B" w:rsidRPr="00FD508B">
        <w:rPr>
          <w:rFonts w:ascii="Arial" w:hAnsi="Arial" w:cs="Arial"/>
          <w:color w:val="000000"/>
          <w:sz w:val="22"/>
          <w:szCs w:val="22"/>
          <w:lang w:bidi="pl-PL"/>
        </w:rPr>
        <w:t>gaz płynny (LPG),</w:t>
      </w:r>
      <w:r w:rsidR="00FD508B">
        <w:rPr>
          <w:rFonts w:ascii="Arial" w:hAnsi="Arial" w:cs="Arial"/>
          <w:sz w:val="22"/>
          <w:szCs w:val="22"/>
        </w:rPr>
        <w:t xml:space="preserve"> </w:t>
      </w:r>
      <w:r w:rsidR="00FD508B" w:rsidRPr="00FD508B">
        <w:rPr>
          <w:rFonts w:ascii="Arial" w:hAnsi="Arial" w:cs="Arial"/>
          <w:color w:val="000000"/>
          <w:sz w:val="22"/>
          <w:szCs w:val="22"/>
          <w:lang w:bidi="pl-PL"/>
        </w:rPr>
        <w:t>benzyny silnikowe,</w:t>
      </w:r>
      <w:r w:rsidR="00FD508B">
        <w:rPr>
          <w:rFonts w:ascii="Arial" w:hAnsi="Arial" w:cs="Arial"/>
          <w:sz w:val="22"/>
          <w:szCs w:val="22"/>
        </w:rPr>
        <w:t xml:space="preserve"> </w:t>
      </w:r>
      <w:r w:rsidR="00FD508B" w:rsidRPr="00FD508B">
        <w:rPr>
          <w:rFonts w:ascii="Arial" w:hAnsi="Arial" w:cs="Arial"/>
          <w:color w:val="000000"/>
          <w:sz w:val="22"/>
          <w:szCs w:val="22"/>
          <w:lang w:bidi="pl-PL"/>
        </w:rPr>
        <w:t>benzyny lotnicze,</w:t>
      </w:r>
      <w:r w:rsidR="00FD508B">
        <w:rPr>
          <w:rFonts w:ascii="Arial" w:hAnsi="Arial" w:cs="Arial"/>
          <w:sz w:val="22"/>
          <w:szCs w:val="22"/>
        </w:rPr>
        <w:t xml:space="preserve"> </w:t>
      </w:r>
      <w:r w:rsidR="00FD508B" w:rsidRPr="00FD508B">
        <w:rPr>
          <w:rFonts w:ascii="Arial" w:hAnsi="Arial" w:cs="Arial"/>
          <w:color w:val="000000"/>
          <w:sz w:val="22"/>
          <w:szCs w:val="22"/>
          <w:lang w:bidi="pl-PL"/>
        </w:rPr>
        <w:t>paliwa typu benzynowego do</w:t>
      </w:r>
      <w:r w:rsidR="00FD508B">
        <w:rPr>
          <w:rFonts w:ascii="Arial" w:hAnsi="Arial" w:cs="Arial"/>
          <w:color w:val="000000"/>
          <w:sz w:val="22"/>
          <w:szCs w:val="22"/>
          <w:lang w:bidi="pl-PL"/>
        </w:rPr>
        <w:t> </w:t>
      </w:r>
      <w:r w:rsidR="00FD508B" w:rsidRPr="00FD508B">
        <w:rPr>
          <w:rFonts w:ascii="Arial" w:hAnsi="Arial" w:cs="Arial"/>
          <w:color w:val="000000"/>
          <w:sz w:val="22"/>
          <w:szCs w:val="22"/>
          <w:lang w:bidi="pl-PL"/>
        </w:rPr>
        <w:t>silników odrzutowych,</w:t>
      </w:r>
      <w:r w:rsidR="00FD508B">
        <w:rPr>
          <w:rFonts w:ascii="Arial" w:hAnsi="Arial" w:cs="Arial"/>
          <w:sz w:val="22"/>
          <w:szCs w:val="22"/>
        </w:rPr>
        <w:t xml:space="preserve"> </w:t>
      </w:r>
      <w:r w:rsidR="00FD508B" w:rsidRPr="00FD508B">
        <w:rPr>
          <w:rFonts w:ascii="Arial" w:hAnsi="Arial" w:cs="Arial"/>
          <w:color w:val="000000"/>
          <w:sz w:val="22"/>
          <w:szCs w:val="22"/>
          <w:lang w:bidi="pl-PL"/>
        </w:rPr>
        <w:t>paliwa typu nafty do silników odrzutowych,</w:t>
      </w:r>
      <w:r w:rsidR="00FD508B">
        <w:rPr>
          <w:rFonts w:ascii="Arial" w:hAnsi="Arial" w:cs="Arial"/>
          <w:sz w:val="22"/>
          <w:szCs w:val="22"/>
        </w:rPr>
        <w:t xml:space="preserve"> </w:t>
      </w:r>
      <w:r w:rsidR="00FD508B" w:rsidRPr="00FD508B">
        <w:rPr>
          <w:rFonts w:ascii="Arial" w:hAnsi="Arial" w:cs="Arial"/>
          <w:color w:val="000000"/>
          <w:sz w:val="22"/>
          <w:szCs w:val="22"/>
          <w:lang w:bidi="pl-PL"/>
        </w:rPr>
        <w:t>inne rodzaje nafty,</w:t>
      </w:r>
      <w:r w:rsidR="00FD508B">
        <w:rPr>
          <w:rFonts w:ascii="Arial" w:hAnsi="Arial" w:cs="Arial"/>
          <w:sz w:val="22"/>
          <w:szCs w:val="22"/>
        </w:rPr>
        <w:t xml:space="preserve"> </w:t>
      </w:r>
      <w:r w:rsidR="00FD508B" w:rsidRPr="00FD508B">
        <w:rPr>
          <w:rFonts w:ascii="Arial" w:hAnsi="Arial" w:cs="Arial"/>
          <w:color w:val="000000"/>
          <w:sz w:val="22"/>
          <w:szCs w:val="22"/>
          <w:lang w:bidi="pl-PL"/>
        </w:rPr>
        <w:t>oleje napędowe, w tym lekkie oleje opałowe,</w:t>
      </w:r>
      <w:r w:rsidR="00FD508B">
        <w:rPr>
          <w:rFonts w:ascii="Arial" w:hAnsi="Arial" w:cs="Arial"/>
          <w:sz w:val="22"/>
          <w:szCs w:val="22"/>
        </w:rPr>
        <w:t xml:space="preserve"> </w:t>
      </w:r>
      <w:r w:rsidR="00FD508B" w:rsidRPr="00FD508B">
        <w:rPr>
          <w:rFonts w:ascii="Arial" w:hAnsi="Arial" w:cs="Arial"/>
          <w:color w:val="000000"/>
          <w:sz w:val="22"/>
          <w:szCs w:val="22"/>
          <w:lang w:bidi="pl-PL"/>
        </w:rPr>
        <w:t>ciężkie oleje opałowe</w:t>
      </w:r>
      <w:r w:rsidR="00FD508B">
        <w:rPr>
          <w:rFonts w:ascii="Arial" w:hAnsi="Arial" w:cs="Arial"/>
          <w:sz w:val="22"/>
          <w:szCs w:val="22"/>
        </w:rPr>
        <w:t xml:space="preserve"> </w:t>
      </w:r>
      <w:r w:rsidR="00FD508B" w:rsidRPr="00FD508B">
        <w:rPr>
          <w:rFonts w:ascii="Arial" w:hAnsi="Arial" w:cs="Arial"/>
          <w:color w:val="000000"/>
          <w:sz w:val="22"/>
          <w:szCs w:val="22"/>
          <w:lang w:bidi="pl-PL"/>
        </w:rPr>
        <w:t>- określone w</w:t>
      </w:r>
      <w:r w:rsidR="00FD508B">
        <w:rPr>
          <w:rFonts w:ascii="Arial" w:hAnsi="Arial" w:cs="Arial"/>
          <w:color w:val="000000"/>
          <w:sz w:val="22"/>
          <w:szCs w:val="22"/>
          <w:lang w:bidi="pl-PL"/>
        </w:rPr>
        <w:t> </w:t>
      </w:r>
      <w:r w:rsidR="00FD508B" w:rsidRPr="00FD508B">
        <w:rPr>
          <w:rFonts w:ascii="Arial" w:hAnsi="Arial" w:cs="Arial"/>
          <w:color w:val="000000"/>
          <w:sz w:val="22"/>
          <w:szCs w:val="22"/>
          <w:lang w:bidi="pl-PL"/>
        </w:rPr>
        <w:t>załączniku A rozdział 3 do rozporządzenia Parlamentu Europejskiego i</w:t>
      </w:r>
      <w:r w:rsidR="000D0C62">
        <w:rPr>
          <w:rFonts w:ascii="Arial" w:hAnsi="Arial" w:cs="Arial"/>
          <w:color w:val="000000"/>
          <w:sz w:val="22"/>
          <w:szCs w:val="22"/>
          <w:lang w:bidi="pl-PL"/>
        </w:rPr>
        <w:t> </w:t>
      </w:r>
      <w:r w:rsidR="00FD508B" w:rsidRPr="00FD508B">
        <w:rPr>
          <w:rFonts w:ascii="Arial" w:hAnsi="Arial" w:cs="Arial"/>
          <w:color w:val="000000"/>
          <w:sz w:val="22"/>
          <w:szCs w:val="22"/>
          <w:lang w:bidi="pl-PL"/>
        </w:rPr>
        <w:t>Rady (WE) nr</w:t>
      </w:r>
      <w:r w:rsidR="00FD508B">
        <w:rPr>
          <w:rFonts w:ascii="Arial" w:hAnsi="Arial" w:cs="Arial"/>
          <w:color w:val="000000"/>
          <w:sz w:val="22"/>
          <w:szCs w:val="22"/>
          <w:lang w:bidi="pl-PL"/>
        </w:rPr>
        <w:t> </w:t>
      </w:r>
      <w:r w:rsidR="00FD508B" w:rsidRPr="00FD508B">
        <w:rPr>
          <w:rFonts w:ascii="Arial" w:hAnsi="Arial" w:cs="Arial"/>
          <w:color w:val="000000"/>
          <w:sz w:val="22"/>
          <w:szCs w:val="22"/>
          <w:lang w:bidi="pl-PL"/>
        </w:rPr>
        <w:t xml:space="preserve">1099/2008 z dnia 22 października 2008 r. w sprawie statystyki energii (Dz. Urz. UE L 304 z 14.11.2008, str. 1, z </w:t>
      </w:r>
      <w:proofErr w:type="spellStart"/>
      <w:r w:rsidR="00FD508B" w:rsidRPr="00FD508B">
        <w:rPr>
          <w:rFonts w:ascii="Arial" w:hAnsi="Arial" w:cs="Arial"/>
          <w:color w:val="000000"/>
          <w:sz w:val="22"/>
          <w:szCs w:val="22"/>
          <w:lang w:bidi="pl-PL"/>
        </w:rPr>
        <w:t>późn</w:t>
      </w:r>
      <w:proofErr w:type="spellEnd"/>
      <w:r w:rsidR="00FD508B" w:rsidRPr="00FD508B">
        <w:rPr>
          <w:rFonts w:ascii="Arial" w:hAnsi="Arial" w:cs="Arial"/>
          <w:color w:val="000000"/>
          <w:sz w:val="22"/>
          <w:szCs w:val="22"/>
          <w:lang w:bidi="pl-PL"/>
        </w:rPr>
        <w:t>. zm.), („</w:t>
      </w:r>
      <w:r w:rsidR="00FD508B">
        <w:rPr>
          <w:rFonts w:ascii="Arial" w:hAnsi="Arial" w:cs="Arial"/>
          <w:color w:val="000000"/>
          <w:sz w:val="22"/>
          <w:szCs w:val="22"/>
          <w:lang w:bidi="pl-PL"/>
        </w:rPr>
        <w:t>r</w:t>
      </w:r>
      <w:r w:rsidR="00FD508B" w:rsidRPr="00FD508B">
        <w:rPr>
          <w:rFonts w:ascii="Arial" w:hAnsi="Arial" w:cs="Arial"/>
          <w:color w:val="000000"/>
          <w:sz w:val="22"/>
          <w:szCs w:val="22"/>
          <w:lang w:bidi="pl-PL"/>
        </w:rPr>
        <w:t>ozporządzenie w sprawie statystyki”),</w:t>
      </w:r>
      <w:r w:rsidR="00FD508B">
        <w:rPr>
          <w:rFonts w:ascii="Arial" w:hAnsi="Arial" w:cs="Arial"/>
          <w:sz w:val="22"/>
          <w:szCs w:val="22"/>
        </w:rPr>
        <w:t xml:space="preserve"> </w:t>
      </w:r>
      <w:r w:rsidR="00FD508B" w:rsidRPr="00FD508B">
        <w:rPr>
          <w:rFonts w:ascii="Arial" w:hAnsi="Arial" w:cs="Arial"/>
          <w:color w:val="000000"/>
          <w:sz w:val="22"/>
          <w:szCs w:val="22"/>
          <w:lang w:bidi="pl-PL"/>
        </w:rPr>
        <w:t>w tym również zawierające dodatki bez względu na ich ilość.</w:t>
      </w:r>
    </w:p>
    <w:p w14:paraId="1642EBEE" w14:textId="6B1DB52E" w:rsidR="00F32EE8" w:rsidRPr="00F32EE8" w:rsidRDefault="00F32EE8" w:rsidP="00F32EE8">
      <w:pPr>
        <w:pStyle w:val="Teksttreci0"/>
        <w:shd w:val="clear" w:color="auto" w:fill="auto"/>
        <w:tabs>
          <w:tab w:val="left" w:pos="1726"/>
        </w:tabs>
        <w:spacing w:after="1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pl-PL"/>
        </w:rPr>
        <w:t xml:space="preserve">            Ponadto, z</w:t>
      </w:r>
      <w:r w:rsidRPr="00F32EE8">
        <w:rPr>
          <w:rFonts w:ascii="Arial" w:hAnsi="Arial" w:cs="Arial"/>
          <w:color w:val="000000"/>
          <w:sz w:val="22"/>
          <w:szCs w:val="22"/>
          <w:lang w:bidi="pl-PL"/>
        </w:rPr>
        <w:t>godnie z pkt 3.4.10. załącznika A do Rozporządzenia w sprawie statystyki, LPG (skroplony gaz ropopochodny) to lekkie węglowodory parafinowe uzyskane z procesów rafineryjnych, stabilizacji ropy naftowej oraz zakładów przetwarzania gazu ziemnego. Składają się one głównie z propanu (</w:t>
      </w:r>
      <w:proofErr w:type="spellStart"/>
      <w:r w:rsidRPr="00F32EE8">
        <w:rPr>
          <w:rFonts w:ascii="Arial" w:hAnsi="Arial" w:cs="Arial"/>
          <w:color w:val="000000"/>
          <w:sz w:val="22"/>
          <w:szCs w:val="22"/>
          <w:lang w:bidi="pl-PL"/>
        </w:rPr>
        <w:t>CjHs</w:t>
      </w:r>
      <w:proofErr w:type="spellEnd"/>
      <w:r w:rsidRPr="00F32EE8">
        <w:rPr>
          <w:rFonts w:ascii="Arial" w:hAnsi="Arial" w:cs="Arial"/>
          <w:color w:val="000000"/>
          <w:sz w:val="22"/>
          <w:szCs w:val="22"/>
          <w:lang w:bidi="pl-PL"/>
        </w:rPr>
        <w:t>) i butanu (C4H10)</w:t>
      </w:r>
      <w:r w:rsidRPr="00F32EE8">
        <w:rPr>
          <w:rFonts w:ascii="Arial" w:hAnsi="Arial" w:cs="Arial"/>
          <w:b/>
          <w:bCs/>
          <w:color w:val="000000"/>
          <w:sz w:val="22"/>
          <w:szCs w:val="22"/>
          <w:lang w:bidi="pl-PL"/>
        </w:rPr>
        <w:t xml:space="preserve"> </w:t>
      </w:r>
      <w:r w:rsidRPr="00F32EE8">
        <w:rPr>
          <w:rFonts w:ascii="Arial" w:hAnsi="Arial" w:cs="Arial"/>
          <w:color w:val="000000"/>
          <w:sz w:val="22"/>
          <w:szCs w:val="22"/>
          <w:lang w:bidi="pl-PL"/>
        </w:rPr>
        <w:t xml:space="preserve">lub połączenia tych dwóch związków. Mogą również zawierać propylen, butylen, </w:t>
      </w:r>
      <w:proofErr w:type="spellStart"/>
      <w:r w:rsidRPr="00F32EE8">
        <w:rPr>
          <w:rFonts w:ascii="Arial" w:hAnsi="Arial" w:cs="Arial"/>
          <w:color w:val="000000"/>
          <w:sz w:val="22"/>
          <w:szCs w:val="22"/>
          <w:lang w:bidi="pl-PL"/>
        </w:rPr>
        <w:t>izo</w:t>
      </w:r>
      <w:proofErr w:type="spellEnd"/>
      <w:r w:rsidRPr="00F32EE8">
        <w:rPr>
          <w:rFonts w:ascii="Arial" w:hAnsi="Arial" w:cs="Arial"/>
          <w:color w:val="000000"/>
          <w:sz w:val="22"/>
          <w:szCs w:val="22"/>
          <w:lang w:bidi="pl-PL"/>
        </w:rPr>
        <w:t xml:space="preserve">-propylen i </w:t>
      </w:r>
      <w:proofErr w:type="spellStart"/>
      <w:r w:rsidRPr="00F32EE8">
        <w:rPr>
          <w:rFonts w:ascii="Arial" w:hAnsi="Arial" w:cs="Arial"/>
          <w:color w:val="000000"/>
          <w:sz w:val="22"/>
          <w:szCs w:val="22"/>
          <w:lang w:bidi="pl-PL"/>
        </w:rPr>
        <w:t>izobutylen</w:t>
      </w:r>
      <w:proofErr w:type="spellEnd"/>
      <w:r w:rsidRPr="00F32EE8">
        <w:rPr>
          <w:rFonts w:ascii="Arial" w:hAnsi="Arial" w:cs="Arial"/>
          <w:color w:val="000000"/>
          <w:sz w:val="22"/>
          <w:szCs w:val="22"/>
          <w:lang w:bidi="pl-PL"/>
        </w:rPr>
        <w:t>. Gazy LPG są zwykle skraplane pod ciśnieniem w</w:t>
      </w:r>
      <w:r>
        <w:rPr>
          <w:rFonts w:ascii="Arial" w:hAnsi="Arial" w:cs="Arial"/>
          <w:color w:val="000000"/>
          <w:sz w:val="22"/>
          <w:szCs w:val="22"/>
          <w:lang w:bidi="pl-PL"/>
        </w:rPr>
        <w:t> </w:t>
      </w:r>
      <w:r w:rsidRPr="00F32EE8">
        <w:rPr>
          <w:rFonts w:ascii="Arial" w:hAnsi="Arial" w:cs="Arial"/>
          <w:color w:val="000000"/>
          <w:sz w:val="22"/>
          <w:szCs w:val="22"/>
          <w:lang w:bidi="pl-PL"/>
        </w:rPr>
        <w:t>celach transportu i magazynowania.</w:t>
      </w:r>
    </w:p>
    <w:p w14:paraId="7F37AEF7" w14:textId="45867106" w:rsidR="00D77F95" w:rsidRDefault="00641D00" w:rsidP="00D77F95">
      <w:pPr>
        <w:pStyle w:val="Teksttreci0"/>
        <w:shd w:val="clear" w:color="auto" w:fill="auto"/>
        <w:tabs>
          <w:tab w:val="left" w:pos="1748"/>
        </w:tabs>
        <w:spacing w:line="360" w:lineRule="auto"/>
        <w:rPr>
          <w:rFonts w:ascii="Arial" w:hAnsi="Arial" w:cs="Arial"/>
          <w:color w:val="000000"/>
          <w:sz w:val="22"/>
          <w:szCs w:val="22"/>
          <w:lang w:bidi="pl-PL"/>
        </w:rPr>
      </w:pPr>
      <w:r>
        <w:rPr>
          <w:rFonts w:ascii="Arial" w:hAnsi="Arial" w:cs="Arial"/>
          <w:color w:val="000000"/>
          <w:sz w:val="22"/>
          <w:szCs w:val="22"/>
          <w:lang w:bidi="pl-PL"/>
        </w:rPr>
        <w:t xml:space="preserve">             </w:t>
      </w:r>
      <w:r w:rsidRPr="00641D00">
        <w:rPr>
          <w:rFonts w:ascii="Arial" w:hAnsi="Arial" w:cs="Arial"/>
          <w:color w:val="000000"/>
          <w:sz w:val="22"/>
          <w:szCs w:val="22"/>
          <w:lang w:bidi="pl-PL"/>
        </w:rPr>
        <w:t>W świetle powyższych przepisów</w:t>
      </w:r>
      <w:r>
        <w:rPr>
          <w:rFonts w:ascii="Arial" w:hAnsi="Arial" w:cs="Arial"/>
          <w:color w:val="000000"/>
          <w:sz w:val="22"/>
          <w:szCs w:val="22"/>
          <w:lang w:bidi="pl-PL"/>
        </w:rPr>
        <w:t>, zdaniem Wnioskodawcy</w:t>
      </w:r>
      <w:r w:rsidR="00C64DD5">
        <w:rPr>
          <w:rFonts w:ascii="Arial" w:hAnsi="Arial" w:cs="Arial"/>
          <w:color w:val="000000"/>
          <w:sz w:val="22"/>
          <w:szCs w:val="22"/>
          <w:lang w:bidi="pl-PL"/>
        </w:rPr>
        <w:t>,</w:t>
      </w:r>
      <w:r w:rsidRPr="00641D00">
        <w:rPr>
          <w:rFonts w:ascii="Arial" w:hAnsi="Arial" w:cs="Arial"/>
          <w:color w:val="000000"/>
          <w:sz w:val="22"/>
          <w:szCs w:val="22"/>
          <w:lang w:bidi="pl-PL"/>
        </w:rPr>
        <w:t xml:space="preserve"> uznać należy, że</w:t>
      </w:r>
      <w:r>
        <w:rPr>
          <w:rFonts w:ascii="Arial" w:hAnsi="Arial" w:cs="Arial"/>
          <w:color w:val="000000"/>
          <w:sz w:val="22"/>
          <w:szCs w:val="22"/>
          <w:lang w:bidi="pl-PL"/>
        </w:rPr>
        <w:t> </w:t>
      </w:r>
      <w:r w:rsidRPr="00641D00">
        <w:rPr>
          <w:rFonts w:ascii="Arial" w:hAnsi="Arial" w:cs="Arial"/>
          <w:color w:val="000000"/>
          <w:sz w:val="22"/>
          <w:szCs w:val="22"/>
          <w:lang w:bidi="pl-PL"/>
        </w:rPr>
        <w:t>w</w:t>
      </w:r>
      <w:r>
        <w:rPr>
          <w:rFonts w:ascii="Arial" w:hAnsi="Arial" w:cs="Arial"/>
          <w:color w:val="000000"/>
          <w:sz w:val="22"/>
          <w:szCs w:val="22"/>
          <w:lang w:bidi="pl-PL"/>
        </w:rPr>
        <w:t> </w:t>
      </w:r>
      <w:r w:rsidRPr="00641D00">
        <w:rPr>
          <w:rFonts w:ascii="Arial" w:hAnsi="Arial" w:cs="Arial"/>
          <w:color w:val="000000"/>
          <w:sz w:val="22"/>
          <w:szCs w:val="22"/>
          <w:lang w:bidi="pl-PL"/>
        </w:rPr>
        <w:t xml:space="preserve">przypadku dokonania za granicą zakupu propanu na potrzeby prowadzonej przez </w:t>
      </w:r>
      <w:r w:rsidR="00C64DD5">
        <w:rPr>
          <w:rFonts w:ascii="Arial" w:hAnsi="Arial" w:cs="Arial"/>
          <w:color w:val="000000"/>
          <w:sz w:val="22"/>
          <w:szCs w:val="22"/>
          <w:lang w:bidi="pl-PL"/>
        </w:rPr>
        <w:t>niego</w:t>
      </w:r>
      <w:r w:rsidR="00C64DD5" w:rsidRPr="00641D00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Pr="00641D00">
        <w:rPr>
          <w:rFonts w:ascii="Arial" w:hAnsi="Arial" w:cs="Arial"/>
          <w:color w:val="000000"/>
          <w:sz w:val="22"/>
          <w:szCs w:val="22"/>
          <w:lang w:bidi="pl-PL"/>
        </w:rPr>
        <w:t xml:space="preserve">działalności, </w:t>
      </w:r>
      <w:r w:rsidR="00C64DD5">
        <w:rPr>
          <w:rFonts w:ascii="Arial" w:hAnsi="Arial" w:cs="Arial"/>
          <w:color w:val="000000"/>
          <w:sz w:val="22"/>
          <w:szCs w:val="22"/>
          <w:lang w:bidi="pl-PL"/>
        </w:rPr>
        <w:t>powinien on</w:t>
      </w:r>
      <w:r w:rsidR="00C64DD5" w:rsidRPr="00641D00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Pr="00641D00">
        <w:rPr>
          <w:rFonts w:ascii="Arial" w:hAnsi="Arial" w:cs="Arial"/>
          <w:color w:val="000000"/>
          <w:sz w:val="22"/>
          <w:szCs w:val="22"/>
          <w:lang w:bidi="pl-PL"/>
        </w:rPr>
        <w:t xml:space="preserve">zostać </w:t>
      </w:r>
      <w:r w:rsidR="00C64DD5" w:rsidRPr="00641D00">
        <w:rPr>
          <w:rFonts w:ascii="Arial" w:hAnsi="Arial" w:cs="Arial"/>
          <w:color w:val="000000"/>
          <w:sz w:val="22"/>
          <w:szCs w:val="22"/>
          <w:lang w:bidi="pl-PL"/>
        </w:rPr>
        <w:t>uznan</w:t>
      </w:r>
      <w:r w:rsidR="00C64DD5">
        <w:rPr>
          <w:rFonts w:ascii="Arial" w:hAnsi="Arial" w:cs="Arial"/>
          <w:color w:val="000000"/>
          <w:sz w:val="22"/>
          <w:szCs w:val="22"/>
          <w:lang w:bidi="pl-PL"/>
        </w:rPr>
        <w:t>y</w:t>
      </w:r>
      <w:r w:rsidR="00C64DD5" w:rsidRPr="00641D00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Pr="00641D00">
        <w:rPr>
          <w:rFonts w:ascii="Arial" w:hAnsi="Arial" w:cs="Arial"/>
          <w:color w:val="000000"/>
          <w:sz w:val="22"/>
          <w:szCs w:val="22"/>
          <w:lang w:bidi="pl-PL"/>
        </w:rPr>
        <w:t xml:space="preserve">za handlowca w rozumieniu </w:t>
      </w:r>
      <w:r>
        <w:rPr>
          <w:rFonts w:ascii="Arial" w:hAnsi="Arial" w:cs="Arial"/>
          <w:color w:val="000000"/>
          <w:sz w:val="22"/>
          <w:szCs w:val="22"/>
          <w:lang w:bidi="pl-PL"/>
        </w:rPr>
        <w:t>u</w:t>
      </w:r>
      <w:r w:rsidRPr="00641D00">
        <w:rPr>
          <w:rFonts w:ascii="Arial" w:hAnsi="Arial" w:cs="Arial"/>
          <w:color w:val="000000"/>
          <w:sz w:val="22"/>
          <w:szCs w:val="22"/>
          <w:lang w:bidi="pl-PL"/>
        </w:rPr>
        <w:t xml:space="preserve">stawy </w:t>
      </w:r>
      <w:r w:rsidRPr="00641D00">
        <w:rPr>
          <w:rFonts w:ascii="Arial" w:hAnsi="Arial" w:cs="Arial"/>
          <w:color w:val="000000"/>
          <w:sz w:val="22"/>
          <w:szCs w:val="22"/>
          <w:lang w:bidi="pl-PL"/>
        </w:rPr>
        <w:lastRenderedPageBreak/>
        <w:t>o</w:t>
      </w:r>
      <w:r>
        <w:rPr>
          <w:rFonts w:ascii="Arial" w:hAnsi="Arial" w:cs="Arial"/>
          <w:color w:val="000000"/>
          <w:sz w:val="22"/>
          <w:szCs w:val="22"/>
          <w:lang w:bidi="pl-PL"/>
        </w:rPr>
        <w:t> </w:t>
      </w:r>
      <w:r w:rsidRPr="00641D00">
        <w:rPr>
          <w:rFonts w:ascii="Arial" w:hAnsi="Arial" w:cs="Arial"/>
          <w:color w:val="000000"/>
          <w:sz w:val="22"/>
          <w:szCs w:val="22"/>
          <w:lang w:bidi="pl-PL"/>
        </w:rPr>
        <w:t xml:space="preserve">zapasach, dokonywać bowiem będzie przywozu propanu w rozumieniu </w:t>
      </w:r>
      <w:r>
        <w:rPr>
          <w:rFonts w:ascii="Arial" w:hAnsi="Arial" w:cs="Arial"/>
          <w:color w:val="000000"/>
          <w:sz w:val="22"/>
          <w:szCs w:val="22"/>
          <w:lang w:bidi="pl-PL"/>
        </w:rPr>
        <w:t>u</w:t>
      </w:r>
      <w:r w:rsidRPr="00641D00">
        <w:rPr>
          <w:rFonts w:ascii="Arial" w:hAnsi="Arial" w:cs="Arial"/>
          <w:color w:val="000000"/>
          <w:sz w:val="22"/>
          <w:szCs w:val="22"/>
          <w:lang w:bidi="pl-PL"/>
        </w:rPr>
        <w:t>stawy o</w:t>
      </w:r>
      <w:r>
        <w:rPr>
          <w:rFonts w:ascii="Arial" w:hAnsi="Arial" w:cs="Arial"/>
          <w:color w:val="000000"/>
          <w:sz w:val="22"/>
          <w:szCs w:val="22"/>
          <w:lang w:bidi="pl-PL"/>
        </w:rPr>
        <w:t> </w:t>
      </w:r>
      <w:r w:rsidRPr="00641D00">
        <w:rPr>
          <w:rFonts w:ascii="Arial" w:hAnsi="Arial" w:cs="Arial"/>
          <w:color w:val="000000"/>
          <w:sz w:val="22"/>
          <w:szCs w:val="22"/>
          <w:lang w:bidi="pl-PL"/>
        </w:rPr>
        <w:t>zapasach (w ramach, odpowiednio, nabycia wewnątrzwspólnotowego lub importu, w</w:t>
      </w:r>
      <w:r>
        <w:rPr>
          <w:rFonts w:ascii="Arial" w:hAnsi="Arial" w:cs="Arial"/>
          <w:color w:val="000000"/>
          <w:sz w:val="22"/>
          <w:szCs w:val="22"/>
          <w:lang w:bidi="pl-PL"/>
        </w:rPr>
        <w:t> </w:t>
      </w:r>
      <w:r w:rsidRPr="00641D00">
        <w:rPr>
          <w:rFonts w:ascii="Arial" w:hAnsi="Arial" w:cs="Arial"/>
          <w:color w:val="000000"/>
          <w:sz w:val="22"/>
          <w:szCs w:val="22"/>
          <w:lang w:bidi="pl-PL"/>
        </w:rPr>
        <w:t>zależności od kierunku, z którego nabywany będzie propan) i zużywać go na potrzeby własne.</w:t>
      </w:r>
      <w:r w:rsidR="00BB2E4A">
        <w:rPr>
          <w:rFonts w:ascii="Arial" w:hAnsi="Arial" w:cs="Arial"/>
          <w:sz w:val="22"/>
          <w:szCs w:val="22"/>
        </w:rPr>
        <w:t xml:space="preserve"> B</w:t>
      </w:r>
      <w:r w:rsidR="00BB2E4A" w:rsidRPr="00BB2E4A">
        <w:rPr>
          <w:rFonts w:ascii="Arial" w:hAnsi="Arial" w:cs="Arial"/>
          <w:color w:val="000000"/>
          <w:sz w:val="22"/>
          <w:szCs w:val="22"/>
          <w:lang w:bidi="pl-PL"/>
        </w:rPr>
        <w:t>ez znaczenia pozostaje przy tym fakt, że propan będzie zużywany przez Spółkę na własne potrzeby w procesie produkcyjnym propylenu.</w:t>
      </w:r>
    </w:p>
    <w:p w14:paraId="60BDFEF5" w14:textId="56A410F6" w:rsidR="001D4F06" w:rsidRDefault="00D77F95" w:rsidP="00B64DC4">
      <w:pPr>
        <w:pStyle w:val="Teksttreci0"/>
        <w:shd w:val="clear" w:color="auto" w:fill="auto"/>
        <w:tabs>
          <w:tab w:val="left" w:pos="1748"/>
        </w:tabs>
        <w:spacing w:line="360" w:lineRule="auto"/>
        <w:rPr>
          <w:rFonts w:ascii="Arial" w:hAnsi="Arial" w:cs="Arial"/>
          <w:color w:val="000000"/>
          <w:sz w:val="22"/>
          <w:szCs w:val="22"/>
          <w:lang w:bidi="pl-PL"/>
        </w:rPr>
      </w:pPr>
      <w:r>
        <w:rPr>
          <w:rFonts w:ascii="Arial" w:hAnsi="Arial" w:cs="Arial"/>
          <w:color w:val="000000"/>
          <w:sz w:val="22"/>
          <w:szCs w:val="22"/>
          <w:lang w:bidi="pl-PL"/>
        </w:rPr>
        <w:t xml:space="preserve">            Wnioskodawca wskazuje, że zgodnie z</w:t>
      </w:r>
      <w:r w:rsidRPr="00D77F95">
        <w:rPr>
          <w:rFonts w:ascii="Arial" w:hAnsi="Arial" w:cs="Arial"/>
          <w:color w:val="000000"/>
          <w:sz w:val="22"/>
          <w:szCs w:val="22"/>
          <w:lang w:bidi="pl-PL"/>
        </w:rPr>
        <w:t xml:space="preserve"> art. 5 ust. 1 </w:t>
      </w:r>
      <w:r>
        <w:rPr>
          <w:rFonts w:ascii="Arial" w:hAnsi="Arial" w:cs="Arial"/>
          <w:color w:val="000000"/>
          <w:sz w:val="22"/>
          <w:szCs w:val="22"/>
          <w:lang w:bidi="pl-PL"/>
        </w:rPr>
        <w:t>u</w:t>
      </w:r>
      <w:r w:rsidRPr="00D77F95">
        <w:rPr>
          <w:rFonts w:ascii="Arial" w:hAnsi="Arial" w:cs="Arial"/>
          <w:color w:val="000000"/>
          <w:sz w:val="22"/>
          <w:szCs w:val="22"/>
          <w:lang w:bidi="pl-PL"/>
        </w:rPr>
        <w:t>stawy o zapasach wszyscy handlowcy są obowiązani do tworzenia</w:t>
      </w:r>
      <w:r>
        <w:rPr>
          <w:rFonts w:ascii="Arial" w:hAnsi="Arial" w:cs="Arial"/>
          <w:color w:val="000000"/>
          <w:sz w:val="22"/>
          <w:szCs w:val="22"/>
          <w:lang w:bidi="pl-PL"/>
        </w:rPr>
        <w:t xml:space="preserve"> i </w:t>
      </w:r>
      <w:r w:rsidRPr="00D77F95">
        <w:rPr>
          <w:rFonts w:ascii="Arial" w:hAnsi="Arial" w:cs="Arial"/>
          <w:color w:val="000000"/>
          <w:sz w:val="22"/>
          <w:szCs w:val="22"/>
          <w:lang w:bidi="pl-PL"/>
        </w:rPr>
        <w:t>utrzymywania zapasów obowiązkowych ropy naftowej lub paliw. Z kolei</w:t>
      </w:r>
      <w:r w:rsidR="00E47590">
        <w:rPr>
          <w:rFonts w:ascii="Arial" w:hAnsi="Arial" w:cs="Arial"/>
          <w:color w:val="000000"/>
          <w:sz w:val="22"/>
          <w:szCs w:val="22"/>
          <w:lang w:bidi="pl-PL"/>
        </w:rPr>
        <w:t>, zdaniem Wnioskodawcy,</w:t>
      </w:r>
      <w:r w:rsidRPr="00D77F95">
        <w:rPr>
          <w:rFonts w:ascii="Arial" w:hAnsi="Arial" w:cs="Arial"/>
          <w:color w:val="000000"/>
          <w:sz w:val="22"/>
          <w:szCs w:val="22"/>
          <w:lang w:bidi="pl-PL"/>
        </w:rPr>
        <w:t xml:space="preserve"> zgodnie z art. 5 ust.</w:t>
      </w:r>
      <w:r>
        <w:rPr>
          <w:rFonts w:ascii="Arial" w:hAnsi="Arial" w:cs="Arial"/>
          <w:color w:val="000000"/>
          <w:sz w:val="22"/>
          <w:szCs w:val="22"/>
          <w:lang w:bidi="pl-PL"/>
        </w:rPr>
        <w:t xml:space="preserve"> 2 u</w:t>
      </w:r>
      <w:r w:rsidRPr="00D77F95">
        <w:rPr>
          <w:rFonts w:ascii="Arial" w:hAnsi="Arial" w:cs="Arial"/>
          <w:color w:val="000000"/>
          <w:sz w:val="22"/>
          <w:szCs w:val="22"/>
          <w:lang w:bidi="pl-PL"/>
        </w:rPr>
        <w:t>stawy o</w:t>
      </w:r>
      <w:r w:rsidR="000D0C62">
        <w:rPr>
          <w:rFonts w:ascii="Arial" w:hAnsi="Arial" w:cs="Arial"/>
          <w:color w:val="000000"/>
          <w:sz w:val="22"/>
          <w:szCs w:val="22"/>
          <w:lang w:bidi="pl-PL"/>
        </w:rPr>
        <w:t> </w:t>
      </w:r>
      <w:r w:rsidRPr="00D77F95">
        <w:rPr>
          <w:rFonts w:ascii="Arial" w:hAnsi="Arial" w:cs="Arial"/>
          <w:color w:val="000000"/>
          <w:sz w:val="22"/>
          <w:szCs w:val="22"/>
          <w:lang w:bidi="pl-PL"/>
        </w:rPr>
        <w:t>zapasach, handlowcy w zależności od przedmiotu wykonywanej działalności, struktury produkcji lub struktury przywozu tworzą zapasy obowiązkowe ropy naftowej</w:t>
      </w:r>
      <w:r w:rsidR="00FE0E50">
        <w:rPr>
          <w:rFonts w:ascii="Arial" w:hAnsi="Arial" w:cs="Arial"/>
          <w:color w:val="000000"/>
          <w:sz w:val="22"/>
          <w:szCs w:val="22"/>
          <w:lang w:bidi="pl-PL"/>
        </w:rPr>
        <w:t xml:space="preserve"> lub</w:t>
      </w:r>
      <w:r w:rsidRPr="00D77F95">
        <w:rPr>
          <w:rFonts w:ascii="Arial" w:hAnsi="Arial" w:cs="Arial"/>
          <w:color w:val="000000"/>
          <w:sz w:val="22"/>
          <w:szCs w:val="22"/>
          <w:lang w:bidi="pl-PL"/>
        </w:rPr>
        <w:t xml:space="preserve"> paliw. Ponadto, zgodnie z art. 2</w:t>
      </w:r>
      <w:r>
        <w:rPr>
          <w:rFonts w:ascii="Arial" w:hAnsi="Arial" w:cs="Arial"/>
          <w:color w:val="000000"/>
          <w:sz w:val="22"/>
          <w:szCs w:val="22"/>
          <w:lang w:bidi="pl-PL"/>
        </w:rPr>
        <w:t>1</w:t>
      </w:r>
      <w:r w:rsidRPr="00D77F95">
        <w:rPr>
          <w:rFonts w:ascii="Arial" w:hAnsi="Arial" w:cs="Arial"/>
          <w:color w:val="000000"/>
          <w:sz w:val="22"/>
          <w:szCs w:val="22"/>
          <w:lang w:bidi="pl-PL"/>
        </w:rPr>
        <w:t xml:space="preserve">b ust. 1 </w:t>
      </w:r>
      <w:r>
        <w:rPr>
          <w:rFonts w:ascii="Arial" w:hAnsi="Arial" w:cs="Arial"/>
          <w:color w:val="000000"/>
          <w:sz w:val="22"/>
          <w:szCs w:val="22"/>
          <w:lang w:bidi="pl-PL"/>
        </w:rPr>
        <w:t>u</w:t>
      </w:r>
      <w:r w:rsidRPr="00D77F95">
        <w:rPr>
          <w:rFonts w:ascii="Arial" w:hAnsi="Arial" w:cs="Arial"/>
          <w:color w:val="000000"/>
          <w:sz w:val="22"/>
          <w:szCs w:val="22"/>
          <w:lang w:bidi="pl-PL"/>
        </w:rPr>
        <w:t>stawy o zapasach</w:t>
      </w:r>
      <w:r w:rsidR="00FE0E50">
        <w:rPr>
          <w:rFonts w:ascii="Arial" w:hAnsi="Arial" w:cs="Arial"/>
          <w:color w:val="000000"/>
          <w:sz w:val="22"/>
          <w:szCs w:val="22"/>
          <w:lang w:bidi="pl-PL"/>
        </w:rPr>
        <w:t>,</w:t>
      </w:r>
      <w:r w:rsidRPr="00D77F95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pl-PL"/>
        </w:rPr>
        <w:t>Wnioskodawca</w:t>
      </w:r>
      <w:r w:rsidRPr="00D77F95">
        <w:rPr>
          <w:rFonts w:ascii="Arial" w:hAnsi="Arial" w:cs="Arial"/>
          <w:color w:val="000000"/>
          <w:sz w:val="22"/>
          <w:szCs w:val="22"/>
          <w:lang w:bidi="pl-PL"/>
        </w:rPr>
        <w:t xml:space="preserve"> jako handlowiec, </w:t>
      </w:r>
      <w:r w:rsidR="00FE0E50" w:rsidRPr="00D77F95">
        <w:rPr>
          <w:rFonts w:ascii="Arial" w:hAnsi="Arial" w:cs="Arial"/>
          <w:color w:val="000000"/>
          <w:sz w:val="22"/>
          <w:szCs w:val="22"/>
          <w:lang w:bidi="pl-PL"/>
        </w:rPr>
        <w:t>zobowiązan</w:t>
      </w:r>
      <w:r w:rsidR="00FE0E50">
        <w:rPr>
          <w:rFonts w:ascii="Arial" w:hAnsi="Arial" w:cs="Arial"/>
          <w:color w:val="000000"/>
          <w:sz w:val="22"/>
          <w:szCs w:val="22"/>
          <w:lang w:bidi="pl-PL"/>
        </w:rPr>
        <w:t>y</w:t>
      </w:r>
      <w:r w:rsidR="00FE0E50" w:rsidRPr="00D77F95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Pr="00D77F95">
        <w:rPr>
          <w:rFonts w:ascii="Arial" w:hAnsi="Arial" w:cs="Arial"/>
          <w:color w:val="000000"/>
          <w:sz w:val="22"/>
          <w:szCs w:val="22"/>
          <w:lang w:bidi="pl-PL"/>
        </w:rPr>
        <w:t>będzie do ponoszenia opłaty zapasowej. Zgodnie z tym przepisem, koszty tworzenia i finansowania zapasów agencyjnych ponoszą producenci i handlowcy, uiszczając opłatę zapasową.</w:t>
      </w:r>
      <w:r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="00FE0E50">
        <w:rPr>
          <w:rFonts w:ascii="Arial" w:hAnsi="Arial" w:cs="Arial"/>
          <w:color w:val="000000"/>
          <w:sz w:val="22"/>
          <w:szCs w:val="22"/>
          <w:lang w:bidi="pl-PL"/>
        </w:rPr>
        <w:t>R</w:t>
      </w:r>
      <w:r w:rsidRPr="00D77F95">
        <w:rPr>
          <w:rFonts w:ascii="Arial" w:hAnsi="Arial" w:cs="Arial"/>
          <w:color w:val="000000"/>
          <w:sz w:val="22"/>
          <w:szCs w:val="22"/>
          <w:lang w:bidi="pl-PL"/>
        </w:rPr>
        <w:t xml:space="preserve">egulacja, o której mowa w poprzedzającym </w:t>
      </w:r>
      <w:r w:rsidR="00FE0E50">
        <w:rPr>
          <w:rFonts w:ascii="Arial" w:hAnsi="Arial" w:cs="Arial"/>
          <w:color w:val="000000"/>
          <w:sz w:val="22"/>
          <w:szCs w:val="22"/>
          <w:lang w:bidi="pl-PL"/>
        </w:rPr>
        <w:t>zdaniu</w:t>
      </w:r>
      <w:r w:rsidRPr="00D77F95">
        <w:rPr>
          <w:rFonts w:ascii="Arial" w:hAnsi="Arial" w:cs="Arial"/>
          <w:color w:val="000000"/>
          <w:sz w:val="22"/>
          <w:szCs w:val="22"/>
          <w:lang w:bidi="pl-PL"/>
        </w:rPr>
        <w:t>, jest dodatkowo uzupełniona przez przepisy rozporządzenia Ministra Klimatu z dnia 7 sierpnia 2020 r. w sprawie szczegółowego wykazu surowców oraz produktów naftowych objętych systemem zapasów interwencyjnych oraz wykazu paliw stanowiących podstawę do wyliczenia opłaty zapasowej</w:t>
      </w:r>
      <w:r w:rsidR="0009372C">
        <w:rPr>
          <w:rFonts w:ascii="Arial" w:hAnsi="Arial" w:cs="Arial"/>
          <w:color w:val="000000"/>
          <w:sz w:val="22"/>
          <w:szCs w:val="22"/>
          <w:lang w:bidi="pl-PL"/>
        </w:rPr>
        <w:t xml:space="preserve"> („rozporządzenie”)</w:t>
      </w:r>
      <w:r>
        <w:rPr>
          <w:rFonts w:ascii="Arial" w:hAnsi="Arial" w:cs="Arial"/>
          <w:color w:val="000000"/>
          <w:sz w:val="22"/>
          <w:szCs w:val="22"/>
          <w:lang w:bidi="pl-PL"/>
        </w:rPr>
        <w:t xml:space="preserve">. </w:t>
      </w:r>
      <w:r w:rsidRPr="00D77F95">
        <w:rPr>
          <w:rFonts w:ascii="Arial" w:hAnsi="Arial" w:cs="Arial"/>
          <w:color w:val="000000"/>
          <w:sz w:val="22"/>
          <w:szCs w:val="22"/>
          <w:lang w:bidi="pl-PL"/>
        </w:rPr>
        <w:t>Zgodnie z nim:</w:t>
      </w:r>
      <w:r w:rsidR="00D3166E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Pr="00D77F95">
        <w:rPr>
          <w:rFonts w:ascii="Arial" w:hAnsi="Arial" w:cs="Arial"/>
          <w:color w:val="000000"/>
          <w:sz w:val="22"/>
          <w:szCs w:val="22"/>
          <w:lang w:bidi="pl-PL"/>
        </w:rPr>
        <w:t>podczas ustalania wymaganej ilości zapasów interwencyjnych</w:t>
      </w:r>
      <w:r w:rsidR="00D3166E">
        <w:rPr>
          <w:rFonts w:ascii="Arial" w:hAnsi="Arial" w:cs="Arial"/>
          <w:color w:val="000000"/>
          <w:sz w:val="22"/>
          <w:szCs w:val="22"/>
          <w:vertAlign w:val="superscript"/>
          <w:lang w:bidi="pl-PL"/>
        </w:rPr>
        <w:t xml:space="preserve"> </w:t>
      </w:r>
      <w:r w:rsidRPr="00D77F95">
        <w:rPr>
          <w:rFonts w:ascii="Arial" w:hAnsi="Arial" w:cs="Arial"/>
          <w:color w:val="000000"/>
          <w:sz w:val="22"/>
          <w:szCs w:val="22"/>
          <w:lang w:bidi="pl-PL"/>
        </w:rPr>
        <w:t>uwzględnia się gaz płynny (LPG) oznaczony kodem CN 2711 12 (§ 2 punkt 4 lit. a)</w:t>
      </w:r>
      <w:r w:rsidR="00D3166E">
        <w:rPr>
          <w:rFonts w:ascii="Arial" w:hAnsi="Arial" w:cs="Arial"/>
          <w:color w:val="000000"/>
          <w:sz w:val="22"/>
          <w:szCs w:val="22"/>
          <w:lang w:bidi="pl-PL"/>
        </w:rPr>
        <w:t xml:space="preserve">, </w:t>
      </w:r>
      <w:r w:rsidRPr="00D77F95">
        <w:rPr>
          <w:rFonts w:ascii="Arial" w:hAnsi="Arial" w:cs="Arial"/>
          <w:color w:val="000000"/>
          <w:sz w:val="22"/>
          <w:szCs w:val="22"/>
          <w:lang w:bidi="pl-PL"/>
        </w:rPr>
        <w:t>zapasy interwencyjne tworzy się w gazie płynnym (LPG) oznaczonym kodem CN 2711 12 (§ 4 punkt 2 lit. a)</w:t>
      </w:r>
      <w:r w:rsidR="00D3166E">
        <w:rPr>
          <w:rFonts w:ascii="Arial" w:hAnsi="Arial" w:cs="Arial"/>
          <w:color w:val="000000"/>
          <w:sz w:val="22"/>
          <w:szCs w:val="22"/>
          <w:lang w:bidi="pl-PL"/>
        </w:rPr>
        <w:t xml:space="preserve">, </w:t>
      </w:r>
      <w:r w:rsidRPr="00D77F95">
        <w:rPr>
          <w:rFonts w:ascii="Arial" w:hAnsi="Arial" w:cs="Arial"/>
          <w:color w:val="000000"/>
          <w:sz w:val="22"/>
          <w:szCs w:val="22"/>
          <w:lang w:bidi="pl-PL"/>
        </w:rPr>
        <w:t>podstawę do wyliczenia opłaty zapasowej stanowi płynny (LPG) oznaczony kodem CN 2711 12 (§ 6 punkt 1 lit. a)</w:t>
      </w:r>
      <w:r w:rsidR="00B64DC4">
        <w:rPr>
          <w:rFonts w:ascii="Arial" w:hAnsi="Arial" w:cs="Arial"/>
          <w:color w:val="000000"/>
          <w:sz w:val="22"/>
          <w:szCs w:val="22"/>
          <w:lang w:bidi="pl-PL"/>
        </w:rPr>
        <w:t>.</w:t>
      </w:r>
    </w:p>
    <w:p w14:paraId="5DBACBA7" w14:textId="751F8037" w:rsidR="00302A3F" w:rsidRPr="0009372C" w:rsidRDefault="00B64DC4" w:rsidP="0009372C">
      <w:pPr>
        <w:pStyle w:val="Teksttreci0"/>
        <w:shd w:val="clear" w:color="auto" w:fill="auto"/>
        <w:tabs>
          <w:tab w:val="left" w:pos="1748"/>
        </w:tabs>
        <w:spacing w:line="360" w:lineRule="auto"/>
        <w:rPr>
          <w:rFonts w:ascii="Arial" w:hAnsi="Arial" w:cs="Arial"/>
          <w:color w:val="000000"/>
          <w:sz w:val="22"/>
          <w:szCs w:val="22"/>
          <w:lang w:bidi="pl-PL"/>
        </w:rPr>
      </w:pPr>
      <w:r>
        <w:rPr>
          <w:rFonts w:ascii="Arial" w:hAnsi="Arial" w:cs="Arial"/>
          <w:color w:val="000000"/>
          <w:sz w:val="22"/>
          <w:szCs w:val="22"/>
          <w:lang w:bidi="pl-PL"/>
        </w:rPr>
        <w:t xml:space="preserve">           Podsumowując, </w:t>
      </w:r>
      <w:r w:rsidR="000B2838">
        <w:rPr>
          <w:rFonts w:ascii="Arial" w:hAnsi="Arial" w:cs="Arial"/>
          <w:color w:val="000000"/>
          <w:sz w:val="22"/>
          <w:szCs w:val="22"/>
          <w:lang w:bidi="pl-PL"/>
        </w:rPr>
        <w:t xml:space="preserve">w </w:t>
      </w:r>
      <w:r w:rsidR="000B2838" w:rsidRPr="000B2838">
        <w:rPr>
          <w:rFonts w:ascii="Arial" w:hAnsi="Arial" w:cs="Arial"/>
          <w:color w:val="000000"/>
          <w:sz w:val="22"/>
          <w:szCs w:val="22"/>
          <w:lang w:bidi="pl-PL"/>
        </w:rPr>
        <w:t xml:space="preserve">świetle powyższych przepisów, w ocenie </w:t>
      </w:r>
      <w:r w:rsidR="000B2838">
        <w:rPr>
          <w:rFonts w:ascii="Arial" w:hAnsi="Arial" w:cs="Arial"/>
          <w:color w:val="000000"/>
          <w:sz w:val="22"/>
          <w:szCs w:val="22"/>
          <w:lang w:bidi="pl-PL"/>
        </w:rPr>
        <w:t>Wnioskodawcy</w:t>
      </w:r>
      <w:r w:rsidR="000B2838" w:rsidRPr="000B2838">
        <w:rPr>
          <w:rFonts w:ascii="Arial" w:hAnsi="Arial" w:cs="Arial"/>
          <w:color w:val="000000"/>
          <w:sz w:val="22"/>
          <w:szCs w:val="22"/>
          <w:lang w:bidi="pl-PL"/>
        </w:rPr>
        <w:t>, po</w:t>
      </w:r>
      <w:r w:rsidR="000B2838">
        <w:rPr>
          <w:rFonts w:ascii="Arial" w:hAnsi="Arial" w:cs="Arial"/>
          <w:color w:val="000000"/>
          <w:sz w:val="22"/>
          <w:szCs w:val="22"/>
          <w:lang w:bidi="pl-PL"/>
        </w:rPr>
        <w:t> </w:t>
      </w:r>
      <w:r w:rsidR="000B2838" w:rsidRPr="000B2838">
        <w:rPr>
          <w:rFonts w:ascii="Arial" w:hAnsi="Arial" w:cs="Arial"/>
          <w:color w:val="000000"/>
          <w:sz w:val="22"/>
          <w:szCs w:val="22"/>
          <w:lang w:bidi="pl-PL"/>
        </w:rPr>
        <w:t xml:space="preserve">rozpoczęciu przez </w:t>
      </w:r>
      <w:r w:rsidR="000B2838">
        <w:rPr>
          <w:rFonts w:ascii="Arial" w:hAnsi="Arial" w:cs="Arial"/>
          <w:color w:val="000000"/>
          <w:sz w:val="22"/>
          <w:szCs w:val="22"/>
          <w:lang w:bidi="pl-PL"/>
        </w:rPr>
        <w:t>niego</w:t>
      </w:r>
      <w:r w:rsidR="000B2838" w:rsidRPr="000B2838">
        <w:rPr>
          <w:rFonts w:ascii="Arial" w:hAnsi="Arial" w:cs="Arial"/>
          <w:color w:val="000000"/>
          <w:sz w:val="22"/>
          <w:szCs w:val="22"/>
          <w:lang w:bidi="pl-PL"/>
        </w:rPr>
        <w:t xml:space="preserve"> nabywania za granicą oraz przywozu propanu do Polski, będzie </w:t>
      </w:r>
      <w:r w:rsidR="004D3F77">
        <w:rPr>
          <w:rFonts w:ascii="Arial" w:hAnsi="Arial" w:cs="Arial"/>
          <w:color w:val="000000"/>
          <w:sz w:val="22"/>
          <w:szCs w:val="22"/>
          <w:lang w:bidi="pl-PL"/>
        </w:rPr>
        <w:t xml:space="preserve">on </w:t>
      </w:r>
      <w:r w:rsidR="000B2838">
        <w:rPr>
          <w:rFonts w:ascii="Arial" w:hAnsi="Arial" w:cs="Arial"/>
          <w:color w:val="000000"/>
          <w:sz w:val="22"/>
          <w:szCs w:val="22"/>
          <w:lang w:bidi="pl-PL"/>
        </w:rPr>
        <w:t xml:space="preserve">spełniać </w:t>
      </w:r>
      <w:r w:rsidR="000B2838" w:rsidRPr="000B2838">
        <w:rPr>
          <w:rFonts w:ascii="Arial" w:hAnsi="Arial" w:cs="Arial"/>
          <w:color w:val="000000"/>
          <w:sz w:val="22"/>
          <w:szCs w:val="22"/>
          <w:lang w:bidi="pl-PL"/>
        </w:rPr>
        <w:t xml:space="preserve">przesłanki do uznania </w:t>
      </w:r>
      <w:r w:rsidR="000B2838">
        <w:rPr>
          <w:rFonts w:ascii="Arial" w:hAnsi="Arial" w:cs="Arial"/>
          <w:color w:val="000000"/>
          <w:sz w:val="22"/>
          <w:szCs w:val="22"/>
          <w:lang w:bidi="pl-PL"/>
        </w:rPr>
        <w:t>go</w:t>
      </w:r>
      <w:r w:rsidR="000B2838" w:rsidRPr="000B2838">
        <w:rPr>
          <w:rFonts w:ascii="Arial" w:hAnsi="Arial" w:cs="Arial"/>
          <w:color w:val="000000"/>
          <w:sz w:val="22"/>
          <w:szCs w:val="22"/>
          <w:lang w:bidi="pl-PL"/>
        </w:rPr>
        <w:t xml:space="preserve"> za handlowca, tym samym spoczywać będą na ni</w:t>
      </w:r>
      <w:r w:rsidR="000B2838">
        <w:rPr>
          <w:rFonts w:ascii="Arial" w:hAnsi="Arial" w:cs="Arial"/>
          <w:color w:val="000000"/>
          <w:sz w:val="22"/>
          <w:szCs w:val="22"/>
          <w:lang w:bidi="pl-PL"/>
        </w:rPr>
        <w:t xml:space="preserve">m </w:t>
      </w:r>
      <w:r w:rsidR="000B2838" w:rsidRPr="000B2838">
        <w:rPr>
          <w:rFonts w:ascii="Arial" w:hAnsi="Arial" w:cs="Arial"/>
          <w:color w:val="000000"/>
          <w:sz w:val="22"/>
          <w:szCs w:val="22"/>
          <w:lang w:bidi="pl-PL"/>
        </w:rPr>
        <w:t xml:space="preserve">związane z tym statusem obowiązki określone w </w:t>
      </w:r>
      <w:r w:rsidR="000B2838">
        <w:rPr>
          <w:rFonts w:ascii="Arial" w:hAnsi="Arial" w:cs="Arial"/>
          <w:color w:val="000000"/>
          <w:sz w:val="22"/>
          <w:szCs w:val="22"/>
          <w:lang w:bidi="pl-PL"/>
        </w:rPr>
        <w:t>u</w:t>
      </w:r>
      <w:r w:rsidR="000B2838" w:rsidRPr="000B2838">
        <w:rPr>
          <w:rFonts w:ascii="Arial" w:hAnsi="Arial" w:cs="Arial"/>
          <w:color w:val="000000"/>
          <w:sz w:val="22"/>
          <w:szCs w:val="22"/>
          <w:lang w:bidi="pl-PL"/>
        </w:rPr>
        <w:t>stawie o zapasach, w</w:t>
      </w:r>
      <w:r w:rsidR="000B2838">
        <w:rPr>
          <w:rFonts w:ascii="Arial" w:hAnsi="Arial" w:cs="Arial"/>
          <w:color w:val="000000"/>
          <w:sz w:val="22"/>
          <w:szCs w:val="22"/>
          <w:lang w:bidi="pl-PL"/>
        </w:rPr>
        <w:t> </w:t>
      </w:r>
      <w:r w:rsidR="000B2838" w:rsidRPr="000B2838">
        <w:rPr>
          <w:rFonts w:ascii="Arial" w:hAnsi="Arial" w:cs="Arial"/>
          <w:color w:val="000000"/>
          <w:sz w:val="22"/>
          <w:szCs w:val="22"/>
          <w:lang w:bidi="pl-PL"/>
        </w:rPr>
        <w:t xml:space="preserve">szczególności wynikające z art. 5 </w:t>
      </w:r>
      <w:r w:rsidR="004D3F77">
        <w:rPr>
          <w:rFonts w:ascii="Arial" w:hAnsi="Arial" w:cs="Arial"/>
          <w:color w:val="000000"/>
          <w:sz w:val="22"/>
          <w:szCs w:val="22"/>
          <w:lang w:bidi="pl-PL"/>
        </w:rPr>
        <w:t xml:space="preserve">ustawy o zapasach </w:t>
      </w:r>
      <w:r w:rsidR="000B2838" w:rsidRPr="000B2838">
        <w:rPr>
          <w:rFonts w:ascii="Arial" w:hAnsi="Arial" w:cs="Arial"/>
          <w:color w:val="000000"/>
          <w:sz w:val="22"/>
          <w:szCs w:val="22"/>
          <w:lang w:bidi="pl-PL"/>
        </w:rPr>
        <w:t>w zakresie tworzenia i</w:t>
      </w:r>
      <w:r w:rsidR="000D0C62">
        <w:rPr>
          <w:rFonts w:ascii="Arial" w:hAnsi="Arial" w:cs="Arial"/>
          <w:color w:val="000000"/>
          <w:sz w:val="22"/>
          <w:szCs w:val="22"/>
          <w:lang w:bidi="pl-PL"/>
        </w:rPr>
        <w:t> </w:t>
      </w:r>
      <w:r w:rsidR="000B2838" w:rsidRPr="000B2838">
        <w:rPr>
          <w:rFonts w:ascii="Arial" w:hAnsi="Arial" w:cs="Arial"/>
          <w:color w:val="000000"/>
          <w:sz w:val="22"/>
          <w:szCs w:val="22"/>
          <w:lang w:bidi="pl-PL"/>
        </w:rPr>
        <w:t>utrzymywania zapasów obowiązkowych paliw oraz wynikające z art. 21b</w:t>
      </w:r>
      <w:r w:rsidR="000B2838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="000B2838" w:rsidRPr="000B2838">
        <w:rPr>
          <w:rFonts w:ascii="Arial" w:hAnsi="Arial" w:cs="Arial"/>
          <w:color w:val="000000"/>
          <w:sz w:val="22"/>
          <w:szCs w:val="22"/>
          <w:lang w:bidi="pl-PL"/>
        </w:rPr>
        <w:t xml:space="preserve">w zakresie </w:t>
      </w:r>
      <w:r w:rsidR="000B2838">
        <w:rPr>
          <w:rFonts w:ascii="Arial" w:hAnsi="Arial" w:cs="Arial"/>
          <w:color w:val="000000"/>
          <w:sz w:val="22"/>
          <w:szCs w:val="22"/>
          <w:lang w:bidi="pl-PL"/>
        </w:rPr>
        <w:t xml:space="preserve">uiszczania </w:t>
      </w:r>
      <w:r w:rsidR="000B2838" w:rsidRPr="000B2838">
        <w:rPr>
          <w:rFonts w:ascii="Arial" w:hAnsi="Arial" w:cs="Arial"/>
          <w:color w:val="000000"/>
          <w:sz w:val="22"/>
          <w:szCs w:val="22"/>
          <w:lang w:bidi="pl-PL"/>
        </w:rPr>
        <w:t>opłaty zapasowej.</w:t>
      </w:r>
      <w:r w:rsidR="00302A3F">
        <w:rPr>
          <w:rFonts w:ascii="Arial" w:hAnsi="Arial" w:cs="Arial"/>
          <w:color w:val="000000"/>
          <w:sz w:val="22"/>
          <w:szCs w:val="22"/>
          <w:lang w:bidi="pl-PL"/>
        </w:rPr>
        <w:t xml:space="preserve"> Natomiast z</w:t>
      </w:r>
      <w:r w:rsidR="00302A3F" w:rsidRPr="00302A3F">
        <w:rPr>
          <w:rFonts w:ascii="Arial" w:hAnsi="Arial" w:cs="Arial"/>
          <w:color w:val="000000"/>
          <w:sz w:val="22"/>
          <w:szCs w:val="22"/>
          <w:lang w:bidi="pl-PL"/>
        </w:rPr>
        <w:t xml:space="preserve">godnie z art. 14 </w:t>
      </w:r>
      <w:r w:rsidR="00302A3F">
        <w:rPr>
          <w:rFonts w:ascii="Arial" w:hAnsi="Arial" w:cs="Arial"/>
          <w:color w:val="000000"/>
          <w:sz w:val="22"/>
          <w:szCs w:val="22"/>
          <w:lang w:bidi="pl-PL"/>
        </w:rPr>
        <w:t>u</w:t>
      </w:r>
      <w:r w:rsidR="00302A3F" w:rsidRPr="00302A3F">
        <w:rPr>
          <w:rFonts w:ascii="Arial" w:hAnsi="Arial" w:cs="Arial"/>
          <w:color w:val="000000"/>
          <w:sz w:val="22"/>
          <w:szCs w:val="22"/>
          <w:lang w:bidi="pl-PL"/>
        </w:rPr>
        <w:t>stawy o zapasach</w:t>
      </w:r>
      <w:r w:rsidR="004D3F77">
        <w:rPr>
          <w:rFonts w:ascii="Arial" w:hAnsi="Arial" w:cs="Arial"/>
          <w:color w:val="000000"/>
          <w:sz w:val="22"/>
          <w:szCs w:val="22"/>
          <w:lang w:bidi="pl-PL"/>
        </w:rPr>
        <w:t>,</w:t>
      </w:r>
      <w:r w:rsidR="00302A3F" w:rsidRPr="00302A3F">
        <w:rPr>
          <w:rFonts w:ascii="Arial" w:hAnsi="Arial" w:cs="Arial"/>
          <w:color w:val="000000"/>
          <w:sz w:val="22"/>
          <w:szCs w:val="22"/>
          <w:lang w:bidi="pl-PL"/>
        </w:rPr>
        <w:t xml:space="preserve"> podmioty zamierzające podjąć działalność gospodarczą w zakresie produkcji paliw lub przywozu ropy naftowej lub paliw są obowiązane złożyć wniosek o wpis do rejestru systemu </w:t>
      </w:r>
      <w:r w:rsidR="00302A3F" w:rsidRPr="00302A3F">
        <w:rPr>
          <w:rFonts w:ascii="Arial" w:hAnsi="Arial" w:cs="Arial"/>
          <w:color w:val="000000"/>
          <w:sz w:val="22"/>
          <w:szCs w:val="22"/>
          <w:lang w:bidi="pl-PL"/>
        </w:rPr>
        <w:lastRenderedPageBreak/>
        <w:t>zapasów interwencyjnych w terminie nie później niż 14 dni przed planowanym podjęciem wykonywania tej działalności.</w:t>
      </w:r>
      <w:r w:rsidR="00302A3F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="00302A3F" w:rsidRPr="00302A3F">
        <w:rPr>
          <w:rFonts w:ascii="Arial" w:hAnsi="Arial" w:cs="Arial"/>
          <w:color w:val="000000"/>
          <w:sz w:val="22"/>
          <w:szCs w:val="22"/>
          <w:lang w:bidi="pl-PL"/>
        </w:rPr>
        <w:t xml:space="preserve">Wobec opisanego powyżej </w:t>
      </w:r>
      <w:r w:rsidR="00302A3F">
        <w:rPr>
          <w:rFonts w:ascii="Arial" w:hAnsi="Arial" w:cs="Arial"/>
          <w:color w:val="000000"/>
          <w:sz w:val="22"/>
          <w:szCs w:val="22"/>
          <w:lang w:bidi="pl-PL"/>
        </w:rPr>
        <w:t>zdarzenia przyszłego</w:t>
      </w:r>
      <w:r w:rsidR="00302A3F" w:rsidRPr="00302A3F">
        <w:rPr>
          <w:rFonts w:ascii="Arial" w:hAnsi="Arial" w:cs="Arial"/>
          <w:color w:val="000000"/>
          <w:sz w:val="22"/>
          <w:szCs w:val="22"/>
          <w:lang w:bidi="pl-PL"/>
        </w:rPr>
        <w:t>, w</w:t>
      </w:r>
      <w:r w:rsidR="00302A3F">
        <w:rPr>
          <w:rFonts w:ascii="Arial" w:hAnsi="Arial" w:cs="Arial"/>
          <w:color w:val="000000"/>
          <w:sz w:val="22"/>
          <w:szCs w:val="22"/>
          <w:lang w:bidi="pl-PL"/>
        </w:rPr>
        <w:t> </w:t>
      </w:r>
      <w:r w:rsidR="00302A3F" w:rsidRPr="00302A3F">
        <w:rPr>
          <w:rFonts w:ascii="Arial" w:hAnsi="Arial" w:cs="Arial"/>
          <w:color w:val="000000"/>
          <w:sz w:val="22"/>
          <w:szCs w:val="22"/>
          <w:lang w:bidi="pl-PL"/>
        </w:rPr>
        <w:t xml:space="preserve">ocenie </w:t>
      </w:r>
      <w:r w:rsidR="00302A3F">
        <w:rPr>
          <w:rFonts w:ascii="Arial" w:hAnsi="Arial" w:cs="Arial"/>
          <w:color w:val="000000"/>
          <w:sz w:val="22"/>
          <w:szCs w:val="22"/>
          <w:lang w:bidi="pl-PL"/>
        </w:rPr>
        <w:t>Wnioskodawcy</w:t>
      </w:r>
      <w:r w:rsidR="00302A3F" w:rsidRPr="00302A3F">
        <w:rPr>
          <w:rFonts w:ascii="Arial" w:hAnsi="Arial" w:cs="Arial"/>
          <w:color w:val="000000"/>
          <w:sz w:val="22"/>
          <w:szCs w:val="22"/>
          <w:lang w:bidi="pl-PL"/>
        </w:rPr>
        <w:t>, będzie on zobowiązan</w:t>
      </w:r>
      <w:r w:rsidR="00302A3F">
        <w:rPr>
          <w:rFonts w:ascii="Arial" w:hAnsi="Arial" w:cs="Arial"/>
          <w:color w:val="000000"/>
          <w:sz w:val="22"/>
          <w:szCs w:val="22"/>
          <w:lang w:bidi="pl-PL"/>
        </w:rPr>
        <w:t>y</w:t>
      </w:r>
      <w:r w:rsidR="00302A3F" w:rsidRPr="00302A3F">
        <w:rPr>
          <w:rFonts w:ascii="Arial" w:hAnsi="Arial" w:cs="Arial"/>
          <w:color w:val="000000"/>
          <w:sz w:val="22"/>
          <w:szCs w:val="22"/>
          <w:lang w:bidi="pl-PL"/>
        </w:rPr>
        <w:t xml:space="preserve"> do złożenia wniosku, o którym mowa powyżej, nie później niż 14 dni przed realizacją pierwszej z przewidywanych dostaw propanu </w:t>
      </w:r>
      <w:r w:rsidR="00302A3F" w:rsidRPr="0009372C">
        <w:rPr>
          <w:rFonts w:ascii="Arial" w:hAnsi="Arial" w:cs="Arial"/>
          <w:color w:val="000000"/>
          <w:sz w:val="22"/>
          <w:szCs w:val="22"/>
          <w:lang w:bidi="pl-PL"/>
        </w:rPr>
        <w:t>(planowanej na grudzień roku 2022).</w:t>
      </w:r>
    </w:p>
    <w:p w14:paraId="79ECAA30" w14:textId="2F034B7B" w:rsidR="006C17BE" w:rsidRPr="00B83053" w:rsidRDefault="0009372C" w:rsidP="00B83053">
      <w:pPr>
        <w:pStyle w:val="Teksttreci0"/>
        <w:shd w:val="clear" w:color="auto" w:fill="auto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09372C">
        <w:rPr>
          <w:rFonts w:ascii="Arial" w:hAnsi="Arial" w:cs="Arial"/>
          <w:color w:val="000000"/>
          <w:sz w:val="22"/>
          <w:szCs w:val="22"/>
          <w:lang w:bidi="pl-PL"/>
        </w:rPr>
        <w:t xml:space="preserve">W uzupełnieniu powyższych uwag, </w:t>
      </w:r>
      <w:r>
        <w:rPr>
          <w:rFonts w:ascii="Arial" w:hAnsi="Arial" w:cs="Arial"/>
          <w:color w:val="000000"/>
          <w:sz w:val="22"/>
          <w:szCs w:val="22"/>
          <w:lang w:bidi="pl-PL"/>
        </w:rPr>
        <w:t>Wnioskodawca</w:t>
      </w:r>
      <w:r w:rsidRPr="0009372C">
        <w:rPr>
          <w:rFonts w:ascii="Arial" w:hAnsi="Arial" w:cs="Arial"/>
          <w:color w:val="000000"/>
          <w:sz w:val="22"/>
          <w:szCs w:val="22"/>
          <w:lang w:bidi="pl-PL"/>
        </w:rPr>
        <w:t xml:space="preserve"> zauważ</w:t>
      </w:r>
      <w:r>
        <w:rPr>
          <w:rFonts w:ascii="Arial" w:hAnsi="Arial" w:cs="Arial"/>
          <w:color w:val="000000"/>
          <w:sz w:val="22"/>
          <w:szCs w:val="22"/>
          <w:lang w:bidi="pl-PL"/>
        </w:rPr>
        <w:t>a</w:t>
      </w:r>
      <w:r w:rsidRPr="0009372C">
        <w:rPr>
          <w:rFonts w:ascii="Arial" w:hAnsi="Arial" w:cs="Arial"/>
          <w:color w:val="000000"/>
          <w:sz w:val="22"/>
          <w:szCs w:val="22"/>
          <w:lang w:bidi="pl-PL"/>
        </w:rPr>
        <w:t xml:space="preserve">, że sprowadzany przez </w:t>
      </w:r>
      <w:r>
        <w:rPr>
          <w:rFonts w:ascii="Arial" w:hAnsi="Arial" w:cs="Arial"/>
          <w:color w:val="000000"/>
          <w:sz w:val="22"/>
          <w:szCs w:val="22"/>
          <w:lang w:bidi="pl-PL"/>
        </w:rPr>
        <w:t xml:space="preserve">niego </w:t>
      </w:r>
      <w:r w:rsidRPr="0009372C">
        <w:rPr>
          <w:rFonts w:ascii="Arial" w:hAnsi="Arial" w:cs="Arial"/>
          <w:color w:val="000000"/>
          <w:sz w:val="22"/>
          <w:szCs w:val="22"/>
          <w:lang w:bidi="pl-PL"/>
        </w:rPr>
        <w:t xml:space="preserve">etylen, a także produkowany propylen oraz polipropylen nie stanowią paliw w rozumieniu </w:t>
      </w:r>
      <w:r>
        <w:rPr>
          <w:rFonts w:ascii="Arial" w:hAnsi="Arial" w:cs="Arial"/>
          <w:color w:val="000000"/>
          <w:sz w:val="22"/>
          <w:szCs w:val="22"/>
          <w:lang w:bidi="pl-PL"/>
        </w:rPr>
        <w:t>u</w:t>
      </w:r>
      <w:r w:rsidRPr="0009372C">
        <w:rPr>
          <w:rFonts w:ascii="Arial" w:hAnsi="Arial" w:cs="Arial"/>
          <w:color w:val="000000"/>
          <w:sz w:val="22"/>
          <w:szCs w:val="22"/>
          <w:lang w:bidi="pl-PL"/>
        </w:rPr>
        <w:t xml:space="preserve">stawy o zapasach. Zarówno etylen, propylen, jak i polipropylen nie wchodzą w zakres grup produktów określonych w </w:t>
      </w:r>
      <w:r>
        <w:rPr>
          <w:rFonts w:ascii="Arial" w:hAnsi="Arial" w:cs="Arial"/>
          <w:color w:val="000000"/>
          <w:sz w:val="22"/>
          <w:szCs w:val="22"/>
          <w:lang w:bidi="pl-PL"/>
        </w:rPr>
        <w:t>r</w:t>
      </w:r>
      <w:r w:rsidRPr="0009372C">
        <w:rPr>
          <w:rFonts w:ascii="Arial" w:hAnsi="Arial" w:cs="Arial"/>
          <w:color w:val="000000"/>
          <w:sz w:val="22"/>
          <w:szCs w:val="22"/>
          <w:lang w:bidi="pl-PL"/>
        </w:rPr>
        <w:t xml:space="preserve">ozporządzeniu </w:t>
      </w:r>
      <w:proofErr w:type="spellStart"/>
      <w:r w:rsidRPr="0009372C">
        <w:rPr>
          <w:rFonts w:ascii="Arial" w:hAnsi="Arial" w:cs="Arial"/>
          <w:color w:val="000000"/>
          <w:sz w:val="22"/>
          <w:szCs w:val="22"/>
          <w:lang w:bidi="pl-PL"/>
        </w:rPr>
        <w:t>ws</w:t>
      </w:r>
      <w:proofErr w:type="spellEnd"/>
      <w:r w:rsidRPr="0009372C">
        <w:rPr>
          <w:rFonts w:ascii="Arial" w:hAnsi="Arial" w:cs="Arial"/>
          <w:color w:val="000000"/>
          <w:sz w:val="22"/>
          <w:szCs w:val="22"/>
          <w:lang w:bidi="pl-PL"/>
        </w:rPr>
        <w:t xml:space="preserve">. statystyki (rozdział 3 do Załącznika A), które zostały wymienione w art. 2 ust. 1 punkt 3 w związku z art. 2 ust. 1 punkt 2 lit. f-m </w:t>
      </w:r>
      <w:r>
        <w:rPr>
          <w:rFonts w:ascii="Arial" w:hAnsi="Arial" w:cs="Arial"/>
          <w:color w:val="000000"/>
          <w:sz w:val="22"/>
          <w:szCs w:val="22"/>
          <w:lang w:bidi="pl-PL"/>
        </w:rPr>
        <w:t>u</w:t>
      </w:r>
      <w:r w:rsidRPr="0009372C">
        <w:rPr>
          <w:rFonts w:ascii="Arial" w:hAnsi="Arial" w:cs="Arial"/>
          <w:color w:val="000000"/>
          <w:sz w:val="22"/>
          <w:szCs w:val="22"/>
          <w:lang w:bidi="pl-PL"/>
        </w:rPr>
        <w:t xml:space="preserve">stawy o zapasach jako paliwa. Ponadto, etylen, propylen oraz polipropylen są zakwalifikowane </w:t>
      </w:r>
      <w:r>
        <w:rPr>
          <w:rFonts w:ascii="Arial" w:hAnsi="Arial" w:cs="Arial"/>
          <w:color w:val="000000"/>
          <w:sz w:val="22"/>
          <w:szCs w:val="22"/>
          <w:lang w:bidi="pl-PL"/>
        </w:rPr>
        <w:t>do</w:t>
      </w:r>
      <w:r w:rsidRPr="0009372C">
        <w:rPr>
          <w:rFonts w:ascii="Arial" w:hAnsi="Arial" w:cs="Arial"/>
          <w:color w:val="000000"/>
          <w:sz w:val="22"/>
          <w:szCs w:val="22"/>
          <w:lang w:bidi="pl-PL"/>
        </w:rPr>
        <w:t xml:space="preserve"> kodów CN, które nie zostały wymienione w</w:t>
      </w:r>
      <w:r>
        <w:rPr>
          <w:rFonts w:ascii="Arial" w:hAnsi="Arial" w:cs="Arial"/>
          <w:color w:val="000000"/>
          <w:sz w:val="22"/>
          <w:szCs w:val="22"/>
          <w:lang w:bidi="pl-PL"/>
        </w:rPr>
        <w:t> r</w:t>
      </w:r>
      <w:r w:rsidRPr="0009372C">
        <w:rPr>
          <w:rFonts w:ascii="Arial" w:hAnsi="Arial" w:cs="Arial"/>
          <w:color w:val="000000"/>
          <w:sz w:val="22"/>
          <w:szCs w:val="22"/>
          <w:lang w:bidi="pl-PL"/>
        </w:rPr>
        <w:t>ozporządzeniu. W konsekwencji, w ocenie Wnioskodawcy planowana działalność związana z nabywaniem etylenu oraz produkcją propylenu i polipropylenu nie będzie podlegać regulacjom ustawy o zapasach (w szczególności obowiązkowi tworzenia i</w:t>
      </w:r>
      <w:r w:rsidR="00626791">
        <w:rPr>
          <w:rFonts w:ascii="Arial" w:hAnsi="Arial" w:cs="Arial"/>
          <w:color w:val="000000"/>
          <w:sz w:val="22"/>
          <w:szCs w:val="22"/>
          <w:lang w:bidi="pl-PL"/>
        </w:rPr>
        <w:t> </w:t>
      </w:r>
      <w:r w:rsidRPr="0009372C">
        <w:rPr>
          <w:rFonts w:ascii="Arial" w:hAnsi="Arial" w:cs="Arial"/>
          <w:color w:val="000000"/>
          <w:sz w:val="22"/>
          <w:szCs w:val="22"/>
          <w:lang w:bidi="pl-PL"/>
        </w:rPr>
        <w:t>utrzymania zapasów obowiązkowych paliw oraz ponoszenia opłaty zapasowej).</w:t>
      </w:r>
    </w:p>
    <w:p w14:paraId="55BFA6BD" w14:textId="227F282F" w:rsidR="0071345B" w:rsidRPr="009D1F1C" w:rsidRDefault="00D4616C" w:rsidP="009D1F1C">
      <w:pPr>
        <w:pStyle w:val="Teksttreci0"/>
        <w:shd w:val="clear" w:color="auto" w:fill="auto"/>
        <w:spacing w:after="0"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9B3FA4">
        <w:rPr>
          <w:rFonts w:ascii="Arial" w:hAnsi="Arial" w:cs="Arial"/>
          <w:b/>
          <w:sz w:val="22"/>
          <w:szCs w:val="22"/>
        </w:rPr>
        <w:t xml:space="preserve">W świetle obowiązującego stanu prawnego stanowisko Wnioskodawcy </w:t>
      </w:r>
      <w:r w:rsidRPr="009B3FA4">
        <w:rPr>
          <w:rFonts w:ascii="Arial" w:hAnsi="Arial" w:cs="Arial"/>
          <w:b/>
          <w:sz w:val="22"/>
          <w:szCs w:val="22"/>
        </w:rPr>
        <w:br/>
        <w:t xml:space="preserve">w sprawie oceny prawnej przedstawionego </w:t>
      </w:r>
      <w:r w:rsidR="00B83053" w:rsidRPr="009B3FA4">
        <w:rPr>
          <w:rFonts w:ascii="Arial" w:hAnsi="Arial" w:cs="Arial"/>
          <w:b/>
          <w:sz w:val="22"/>
          <w:szCs w:val="22"/>
        </w:rPr>
        <w:t xml:space="preserve">zdarzenia przyszłego </w:t>
      </w:r>
      <w:r w:rsidRPr="009B3FA4">
        <w:rPr>
          <w:rFonts w:ascii="Arial" w:hAnsi="Arial" w:cs="Arial"/>
          <w:b/>
          <w:sz w:val="22"/>
          <w:szCs w:val="22"/>
        </w:rPr>
        <w:t>co do zakresu i sposobu stosowania przepisów ustawy o zapasach jest prawidłowe.</w:t>
      </w:r>
    </w:p>
    <w:p w14:paraId="11EE1678" w14:textId="22631B8A" w:rsidR="00C458F7" w:rsidRDefault="00D4616C" w:rsidP="007176C4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A32CE">
        <w:rPr>
          <w:rFonts w:ascii="Arial" w:hAnsi="Arial" w:cs="Arial"/>
          <w:sz w:val="22"/>
          <w:szCs w:val="22"/>
        </w:rPr>
        <w:t>Zgodnie z art. 34 ust. 1 u</w:t>
      </w:r>
      <w:r w:rsidR="000C2671" w:rsidRPr="001A32CE">
        <w:rPr>
          <w:rFonts w:ascii="Arial" w:hAnsi="Arial" w:cs="Arial"/>
          <w:sz w:val="22"/>
          <w:szCs w:val="22"/>
        </w:rPr>
        <w:t>.p.p.</w:t>
      </w:r>
      <w:r w:rsidRPr="001A32CE">
        <w:rPr>
          <w:rFonts w:ascii="Arial" w:hAnsi="Arial" w:cs="Arial"/>
          <w:sz w:val="22"/>
          <w:szCs w:val="22"/>
        </w:rPr>
        <w:t xml:space="preserve"> Przedsiębiorca może złożyć do właściwego organu lub właściwej jednostki organizacyjnej wniosek o wydanie wyjaśnienia co do zakresu </w:t>
      </w:r>
      <w:r w:rsidR="00837B6D" w:rsidRPr="001A32CE">
        <w:rPr>
          <w:rFonts w:ascii="Arial" w:hAnsi="Arial" w:cs="Arial"/>
          <w:sz w:val="22"/>
          <w:szCs w:val="22"/>
        </w:rPr>
        <w:br/>
      </w:r>
      <w:r w:rsidRPr="001A32CE">
        <w:rPr>
          <w:rFonts w:ascii="Arial" w:hAnsi="Arial" w:cs="Arial"/>
          <w:sz w:val="22"/>
          <w:szCs w:val="22"/>
        </w:rPr>
        <w:t xml:space="preserve">i sposobu stosowania przepisów, z których wynika obowiązek świadczenia przez przedsiębiorcę daniny publicznej lub składek na ubezpieczenia społeczne </w:t>
      </w:r>
      <w:r w:rsidR="00837B6D" w:rsidRPr="001A32CE">
        <w:rPr>
          <w:rFonts w:ascii="Arial" w:hAnsi="Arial" w:cs="Arial"/>
          <w:sz w:val="22"/>
          <w:szCs w:val="22"/>
        </w:rPr>
        <w:br/>
      </w:r>
      <w:r w:rsidRPr="001A32CE">
        <w:rPr>
          <w:rFonts w:ascii="Arial" w:hAnsi="Arial" w:cs="Arial"/>
          <w:sz w:val="22"/>
          <w:szCs w:val="22"/>
        </w:rPr>
        <w:t xml:space="preserve">lub zdrowotne, w jego indywidualnej sprawie (interpretacja indywidualna). Zgodnie </w:t>
      </w:r>
      <w:r w:rsidR="00837B6D" w:rsidRPr="001A32CE">
        <w:rPr>
          <w:rFonts w:ascii="Arial" w:hAnsi="Arial" w:cs="Arial"/>
          <w:sz w:val="22"/>
          <w:szCs w:val="22"/>
        </w:rPr>
        <w:br/>
      </w:r>
      <w:r w:rsidRPr="001A32CE">
        <w:rPr>
          <w:rFonts w:ascii="Arial" w:hAnsi="Arial" w:cs="Arial"/>
          <w:sz w:val="22"/>
          <w:szCs w:val="22"/>
        </w:rPr>
        <w:t xml:space="preserve">z ust. 5 przywołanego powyżej przepisu udzielenie interpretacji indywidualnej następuje w drodze decyzji, od której służy odwołanie. Interpretacja indywidualna zawiera wyczerpujący opis przedstawionego we wniosku zaistniałego stanu faktycznego </w:t>
      </w:r>
      <w:r w:rsidR="00837B6D" w:rsidRPr="001A32CE">
        <w:rPr>
          <w:rFonts w:ascii="Arial" w:hAnsi="Arial" w:cs="Arial"/>
          <w:sz w:val="22"/>
          <w:szCs w:val="22"/>
        </w:rPr>
        <w:br/>
      </w:r>
      <w:r w:rsidRPr="001A32CE">
        <w:rPr>
          <w:rFonts w:ascii="Arial" w:hAnsi="Arial" w:cs="Arial"/>
          <w:sz w:val="22"/>
          <w:szCs w:val="22"/>
        </w:rPr>
        <w:t xml:space="preserve">lub zdarzenia przyszłego oraz wskazanie prawidłowego stanowiska wraz </w:t>
      </w:r>
      <w:r w:rsidR="00837B6D" w:rsidRPr="001A32CE">
        <w:rPr>
          <w:rFonts w:ascii="Arial" w:hAnsi="Arial" w:cs="Arial"/>
          <w:sz w:val="22"/>
          <w:szCs w:val="22"/>
        </w:rPr>
        <w:br/>
      </w:r>
      <w:r w:rsidRPr="001A32CE">
        <w:rPr>
          <w:rFonts w:ascii="Arial" w:hAnsi="Arial" w:cs="Arial"/>
          <w:sz w:val="22"/>
          <w:szCs w:val="22"/>
        </w:rPr>
        <w:t xml:space="preserve">z uzasadnieniem prawnym oraz pouczeniem o prawie wniesienia środka zaskarżenia.  W myśl art. 34 ust. 16 u.p.p. do postępowań o wydanie interpretacji indywidualnej stosuje </w:t>
      </w:r>
      <w:r w:rsidRPr="001A32CE">
        <w:rPr>
          <w:rFonts w:ascii="Arial" w:hAnsi="Arial" w:cs="Arial"/>
          <w:sz w:val="22"/>
          <w:szCs w:val="22"/>
        </w:rPr>
        <w:lastRenderedPageBreak/>
        <w:t>się przepisy Kodeksu postępowania administracyjnego, chyba że odrębne przepisy stanowią inaczej.</w:t>
      </w:r>
    </w:p>
    <w:p w14:paraId="7384FEA7" w14:textId="00DF4F33" w:rsidR="00C458F7" w:rsidRPr="00C458F7" w:rsidRDefault="00C458F7" w:rsidP="00C458F7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458F7">
        <w:rPr>
          <w:rFonts w:ascii="Arial" w:hAnsi="Arial" w:cs="Arial"/>
          <w:sz w:val="22"/>
          <w:szCs w:val="22"/>
        </w:rPr>
        <w:t>W myśl art. 14 ust. 1 ustawy o zapasach, podmioty zamierzające podjąć działalność gospodarczą w zakresie produkcji paliw lub przywozu ropy naftowej lub paliw są obowiązane złożyć wniosek o wpis do rejestru w terminie nie później niż 14 dni przed planowanym podjęciem wykonywania tej działalności.</w:t>
      </w:r>
    </w:p>
    <w:p w14:paraId="68F35C1C" w14:textId="0428D69D" w:rsidR="00C278F5" w:rsidRPr="00C458F7" w:rsidRDefault="00C278F5" w:rsidP="00C278F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458F7">
        <w:rPr>
          <w:rFonts w:ascii="Arial" w:hAnsi="Arial" w:cs="Arial"/>
          <w:sz w:val="22"/>
          <w:szCs w:val="22"/>
        </w:rPr>
        <w:t>Zgodnie z art. 3 ust. 1 – 3 oraz ust. 4 ustawy o zapasach, w celu zapewnienia zaopatrzenia Rzeczypospolitej Polskiej w ropę naftową i produkty naftowe w sytuacji wystąpienia zakłóceń w ich dostawach na rynek krajowy oraz wypełniania zobowiązań międzynarodowych, tworzy się zapasy ropy naftowej i produktów naftowych, zwane "zapasami interwencyjnymi". Zapasy interwencyjne obejmują zapasy:</w:t>
      </w:r>
    </w:p>
    <w:p w14:paraId="5B217C0E" w14:textId="77777777" w:rsidR="00C278F5" w:rsidRPr="00C458F7" w:rsidRDefault="00C278F5" w:rsidP="00C278F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458F7">
        <w:rPr>
          <w:rFonts w:ascii="Arial" w:hAnsi="Arial" w:cs="Arial"/>
          <w:sz w:val="22"/>
          <w:szCs w:val="22"/>
        </w:rPr>
        <w:t>1)   obowiązkowe ropy naftowej lub paliw, tworzone i utrzymywane przez producentów i handlowców;</w:t>
      </w:r>
    </w:p>
    <w:p w14:paraId="32CA7C7A" w14:textId="2EA115C8" w:rsidR="00C278F5" w:rsidRPr="00C458F7" w:rsidRDefault="00C278F5" w:rsidP="00C278F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458F7">
        <w:rPr>
          <w:rFonts w:ascii="Arial" w:hAnsi="Arial" w:cs="Arial"/>
          <w:sz w:val="22"/>
          <w:szCs w:val="22"/>
        </w:rPr>
        <w:t>2)   agencyjne ropy naftowej i paliw, tworzone i utrzymywane przez Agencję Rezerw Materiałowych.</w:t>
      </w:r>
    </w:p>
    <w:p w14:paraId="423EEE22" w14:textId="04A917D4" w:rsidR="00C278F5" w:rsidRPr="00C458F7" w:rsidRDefault="00C278F5" w:rsidP="00837B6D">
      <w:pPr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458F7">
        <w:rPr>
          <w:rFonts w:ascii="Arial" w:hAnsi="Arial" w:cs="Arial"/>
          <w:sz w:val="22"/>
          <w:szCs w:val="22"/>
        </w:rPr>
        <w:t xml:space="preserve">Zapasy interwencyjne zaspokajają zapotrzebowanie na ropę naftową i paliwa </w:t>
      </w:r>
      <w:r w:rsidR="00837B6D" w:rsidRPr="00C458F7">
        <w:rPr>
          <w:rFonts w:ascii="Arial" w:hAnsi="Arial" w:cs="Arial"/>
          <w:sz w:val="22"/>
          <w:szCs w:val="22"/>
        </w:rPr>
        <w:br/>
      </w:r>
      <w:r w:rsidRPr="00C458F7">
        <w:rPr>
          <w:rFonts w:ascii="Arial" w:hAnsi="Arial" w:cs="Arial"/>
          <w:sz w:val="22"/>
          <w:szCs w:val="22"/>
        </w:rPr>
        <w:t>w ilości odpowiadającej co najmniej iloczynowi 90 dni i średniego  dziennego przywozu netto ekwiwalentu ropy naftowej w poprzednim roku kalendarzowym. Zapasy interwencyjne powiększa się o rezerwę na poczet zapasów niedostępnych z przyczyn technicznych oraz ubytków podczas przemieszczania zapasów interwencyjnych, rezerwa ta wynosi 10% tworzonych i utrzymywanych zapasów interwencyjnych.</w:t>
      </w:r>
    </w:p>
    <w:p w14:paraId="5488491B" w14:textId="7B505FBE" w:rsidR="00C278F5" w:rsidRPr="003E37B7" w:rsidRDefault="00C278F5" w:rsidP="00837B6D">
      <w:pPr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E37B7">
        <w:rPr>
          <w:rFonts w:ascii="Arial" w:hAnsi="Arial" w:cs="Arial"/>
          <w:sz w:val="22"/>
          <w:szCs w:val="22"/>
        </w:rPr>
        <w:t xml:space="preserve">Przepis art. 2 ust. 1 pkt 19 ustawy o zapasach konstytuuje definicję legalną handlowca, zgodnie z którą jest nim przedsiębiorca wykonujący samodzielnie </w:t>
      </w:r>
      <w:r w:rsidR="00837B6D" w:rsidRPr="003E37B7">
        <w:rPr>
          <w:rFonts w:ascii="Arial" w:hAnsi="Arial" w:cs="Arial"/>
          <w:sz w:val="22"/>
          <w:szCs w:val="22"/>
        </w:rPr>
        <w:br/>
      </w:r>
      <w:r w:rsidRPr="003E37B7">
        <w:rPr>
          <w:rFonts w:ascii="Arial" w:hAnsi="Arial" w:cs="Arial"/>
          <w:sz w:val="22"/>
          <w:szCs w:val="22"/>
        </w:rPr>
        <w:t xml:space="preserve">lub za pośrednictwem innego podmiotu działalność gospodarczą w zakresie przywozu ropy naftowej lub paliw lub osoba fizyczna, osoba prawna, jednostka organizacyjna nieposiadająca osobowości prawnej, która nie prowadząc działalności gospodarczej </w:t>
      </w:r>
      <w:r w:rsidR="00837B6D" w:rsidRPr="003E37B7">
        <w:rPr>
          <w:rFonts w:ascii="Arial" w:hAnsi="Arial" w:cs="Arial"/>
          <w:sz w:val="22"/>
          <w:szCs w:val="22"/>
        </w:rPr>
        <w:br/>
      </w:r>
      <w:r w:rsidRPr="003E37B7">
        <w:rPr>
          <w:rFonts w:ascii="Arial" w:hAnsi="Arial" w:cs="Arial"/>
          <w:sz w:val="22"/>
          <w:szCs w:val="22"/>
        </w:rPr>
        <w:t>w zakresie przywozu ropy naftowej lub paliw, samodzielnie lub za pośrednictwem innego podmiotu wykonuje działalność polegającą na przywozie ropy naftowej</w:t>
      </w:r>
      <w:r w:rsidR="00387777" w:rsidRPr="003E37B7">
        <w:rPr>
          <w:rFonts w:ascii="Arial" w:hAnsi="Arial" w:cs="Arial"/>
          <w:sz w:val="22"/>
          <w:szCs w:val="22"/>
        </w:rPr>
        <w:t xml:space="preserve"> </w:t>
      </w:r>
      <w:r w:rsidRPr="003E37B7">
        <w:rPr>
          <w:rFonts w:ascii="Arial" w:hAnsi="Arial" w:cs="Arial"/>
          <w:sz w:val="22"/>
          <w:szCs w:val="22"/>
        </w:rPr>
        <w:t xml:space="preserve">lub paliw </w:t>
      </w:r>
      <w:r w:rsidR="00837B6D" w:rsidRPr="003E37B7">
        <w:rPr>
          <w:rFonts w:ascii="Arial" w:hAnsi="Arial" w:cs="Arial"/>
          <w:sz w:val="22"/>
          <w:szCs w:val="22"/>
        </w:rPr>
        <w:br/>
      </w:r>
      <w:r w:rsidRPr="003E37B7">
        <w:rPr>
          <w:rFonts w:ascii="Arial" w:hAnsi="Arial" w:cs="Arial"/>
          <w:sz w:val="22"/>
          <w:szCs w:val="22"/>
        </w:rPr>
        <w:t>i zużywa je na potrzeby własn</w:t>
      </w:r>
      <w:r w:rsidR="00387777" w:rsidRPr="003E37B7">
        <w:rPr>
          <w:rFonts w:ascii="Arial" w:hAnsi="Arial" w:cs="Arial"/>
          <w:sz w:val="22"/>
          <w:szCs w:val="22"/>
        </w:rPr>
        <w:t xml:space="preserve">e z wyłączeniem przywozu paliw </w:t>
      </w:r>
      <w:r w:rsidRPr="003E37B7">
        <w:rPr>
          <w:rFonts w:ascii="Arial" w:hAnsi="Arial" w:cs="Arial"/>
          <w:sz w:val="22"/>
          <w:szCs w:val="22"/>
        </w:rPr>
        <w:t xml:space="preserve">w standardowych zbiornikach, o których mowa </w:t>
      </w:r>
      <w:r w:rsidR="00387777" w:rsidRPr="003E37B7">
        <w:rPr>
          <w:rFonts w:ascii="Arial" w:hAnsi="Arial" w:cs="Arial"/>
          <w:sz w:val="22"/>
          <w:szCs w:val="22"/>
        </w:rPr>
        <w:t xml:space="preserve">w art. 33 ust. 1 ustawy z dnia </w:t>
      </w:r>
      <w:r w:rsidRPr="003E37B7">
        <w:rPr>
          <w:rFonts w:ascii="Arial" w:hAnsi="Arial" w:cs="Arial"/>
          <w:sz w:val="22"/>
          <w:szCs w:val="22"/>
        </w:rPr>
        <w:t xml:space="preserve">6 grudnia 2008 r. o podatku </w:t>
      </w:r>
      <w:r w:rsidRPr="003E37B7">
        <w:rPr>
          <w:rFonts w:ascii="Arial" w:hAnsi="Arial" w:cs="Arial"/>
          <w:sz w:val="22"/>
          <w:szCs w:val="22"/>
        </w:rPr>
        <w:lastRenderedPageBreak/>
        <w:t>akcy</w:t>
      </w:r>
      <w:r w:rsidR="00387777" w:rsidRPr="003E37B7">
        <w:rPr>
          <w:rFonts w:ascii="Arial" w:hAnsi="Arial" w:cs="Arial"/>
          <w:sz w:val="22"/>
          <w:szCs w:val="22"/>
        </w:rPr>
        <w:t xml:space="preserve">zowym (Dz. U. 2018 poz. 1114), </w:t>
      </w:r>
      <w:r w:rsidRPr="003E37B7">
        <w:rPr>
          <w:rFonts w:ascii="Arial" w:hAnsi="Arial" w:cs="Arial"/>
          <w:sz w:val="22"/>
          <w:szCs w:val="22"/>
        </w:rPr>
        <w:t>lub rozporządza nimi poprzez jakąkolwiek czynność prawną lub faktyczną.</w:t>
      </w:r>
    </w:p>
    <w:p w14:paraId="20BDB63B" w14:textId="3453FA6D" w:rsidR="00387777" w:rsidRPr="00271092" w:rsidRDefault="00387777" w:rsidP="006B7DFC">
      <w:pPr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71092">
        <w:rPr>
          <w:rFonts w:ascii="Arial" w:hAnsi="Arial" w:cs="Arial"/>
          <w:sz w:val="22"/>
          <w:szCs w:val="22"/>
        </w:rPr>
        <w:t xml:space="preserve">Przywozem, zgodnie z art. 2 ust. 1 pkt 14 ustawy o zapasach, jest sprowadzenie na terytorium Rzeczypospolitej Polskiej ropy naftowej, produktów naftowych lub gazu ziemnego w ramach nabycia wewnątrzwspólnotowego lub importu. Nabyciem wewnątrzwspólnotowym w myśl przepisu art. 2 ust. 1 pkt 9 ustawy o zapasach </w:t>
      </w:r>
      <w:r w:rsidR="006B7DFC" w:rsidRPr="00271092">
        <w:rPr>
          <w:rFonts w:ascii="Arial" w:hAnsi="Arial" w:cs="Arial"/>
          <w:sz w:val="22"/>
          <w:szCs w:val="22"/>
        </w:rPr>
        <w:br/>
      </w:r>
      <w:r w:rsidRPr="00271092">
        <w:rPr>
          <w:rFonts w:ascii="Arial" w:hAnsi="Arial" w:cs="Arial"/>
          <w:sz w:val="22"/>
          <w:szCs w:val="22"/>
        </w:rPr>
        <w:t xml:space="preserve">jest przemieszczenie ropy naftowej, produktów naftowych lub gazu ziemnego </w:t>
      </w:r>
      <w:r w:rsidR="006B7DFC" w:rsidRPr="00271092">
        <w:rPr>
          <w:rFonts w:ascii="Arial" w:hAnsi="Arial" w:cs="Arial"/>
          <w:sz w:val="22"/>
          <w:szCs w:val="22"/>
        </w:rPr>
        <w:br/>
      </w:r>
      <w:r w:rsidRPr="00271092">
        <w:rPr>
          <w:rFonts w:ascii="Arial" w:hAnsi="Arial" w:cs="Arial"/>
          <w:sz w:val="22"/>
          <w:szCs w:val="22"/>
        </w:rPr>
        <w:t xml:space="preserve">z terytorium innego państwa członkowskiego Wspólnoty Europejskiej na terytorium Rzeczypospolitej Polskiej, w rozumieniu przepisów o podatku akcyzowym. Importem zaś, zgodnie z przepisem art. 2 ust. 1 pkt 12 ustawy o zapasach, jest import ropy naftowej, produktów naftowych lub gazu ziemnego w rozumieniu przepisów o podatku akcyzowym. </w:t>
      </w:r>
    </w:p>
    <w:p w14:paraId="39CEC009" w14:textId="2904CAC7" w:rsidR="00387777" w:rsidRPr="009325E4" w:rsidRDefault="00387777" w:rsidP="00837B6D">
      <w:pPr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325E4">
        <w:rPr>
          <w:rFonts w:ascii="Arial" w:hAnsi="Arial" w:cs="Arial"/>
          <w:sz w:val="22"/>
          <w:szCs w:val="22"/>
        </w:rPr>
        <w:t>Zgodnie z art. 2 ust. 1 pkt 3 ustawy o zapasach paliwa to produkty naftowe określone w pkt 2 lit. f- m, w tym również zawierające dodatki bez względu na ich ilość.</w:t>
      </w:r>
    </w:p>
    <w:p w14:paraId="189FBA60" w14:textId="44A54538" w:rsidR="0088289C" w:rsidRPr="0077735B" w:rsidRDefault="00387777" w:rsidP="00A322EE">
      <w:pPr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7735B">
        <w:rPr>
          <w:rFonts w:ascii="Arial" w:hAnsi="Arial" w:cs="Arial"/>
          <w:sz w:val="22"/>
          <w:szCs w:val="22"/>
        </w:rPr>
        <w:t xml:space="preserve">Z przepisu art. 2 ust. 1 pkt 3 lit. f-m tej ustawy wynika natomiast, iż paliwami </w:t>
      </w:r>
      <w:r w:rsidR="00837B6D" w:rsidRPr="0077735B">
        <w:rPr>
          <w:rFonts w:ascii="Arial" w:hAnsi="Arial" w:cs="Arial"/>
          <w:sz w:val="22"/>
          <w:szCs w:val="22"/>
        </w:rPr>
        <w:br/>
      </w:r>
      <w:r w:rsidRPr="0077735B">
        <w:rPr>
          <w:rFonts w:ascii="Arial" w:hAnsi="Arial" w:cs="Arial"/>
          <w:sz w:val="22"/>
          <w:szCs w:val="22"/>
        </w:rPr>
        <w:t xml:space="preserve">są: gaz płynny (LPG), benzyny silnikowe, benzyny lotnicze, paliwa typu benzynowego do silników odrzutowych, paliwa typu nafty do silników odrzutowych, inne rodzaje nafty, oleje napędowe, w tym lekkie oleje opałowe, ciężkie oleje opałowe - określone </w:t>
      </w:r>
      <w:r w:rsidR="00837B6D" w:rsidRPr="0077735B">
        <w:rPr>
          <w:rFonts w:ascii="Arial" w:hAnsi="Arial" w:cs="Arial"/>
          <w:sz w:val="22"/>
          <w:szCs w:val="22"/>
        </w:rPr>
        <w:br/>
      </w:r>
      <w:r w:rsidRPr="0077735B">
        <w:rPr>
          <w:rFonts w:ascii="Arial" w:hAnsi="Arial" w:cs="Arial"/>
          <w:sz w:val="22"/>
          <w:szCs w:val="22"/>
        </w:rPr>
        <w:t xml:space="preserve">w załączniku A rozdział 3 rozporządzenia Parlamentu Europejskiego i Rady (WE) </w:t>
      </w:r>
      <w:r w:rsidR="00837B6D" w:rsidRPr="0077735B">
        <w:rPr>
          <w:rFonts w:ascii="Arial" w:hAnsi="Arial" w:cs="Arial"/>
          <w:sz w:val="22"/>
          <w:szCs w:val="22"/>
        </w:rPr>
        <w:br/>
      </w:r>
      <w:r w:rsidRPr="0077735B">
        <w:rPr>
          <w:rFonts w:ascii="Arial" w:hAnsi="Arial" w:cs="Arial"/>
          <w:sz w:val="22"/>
          <w:szCs w:val="22"/>
        </w:rPr>
        <w:t xml:space="preserve">nr 1099/2008 z dnia 22 października 2008 r. w sprawie statystyki energii (Dz. Urz. UE L 304 z 14.11.2008, str. 1, z </w:t>
      </w:r>
      <w:proofErr w:type="spellStart"/>
      <w:r w:rsidRPr="0077735B">
        <w:rPr>
          <w:rFonts w:ascii="Arial" w:hAnsi="Arial" w:cs="Arial"/>
          <w:sz w:val="22"/>
          <w:szCs w:val="22"/>
        </w:rPr>
        <w:t>późn</w:t>
      </w:r>
      <w:proofErr w:type="spellEnd"/>
      <w:r w:rsidRPr="0077735B">
        <w:rPr>
          <w:rFonts w:ascii="Arial" w:hAnsi="Arial" w:cs="Arial"/>
          <w:sz w:val="22"/>
          <w:szCs w:val="22"/>
        </w:rPr>
        <w:t>. zm.)</w:t>
      </w:r>
      <w:r w:rsidR="00CB31BA" w:rsidRPr="0077735B">
        <w:rPr>
          <w:rFonts w:ascii="Arial" w:hAnsi="Arial" w:cs="Arial"/>
          <w:sz w:val="22"/>
          <w:szCs w:val="22"/>
        </w:rPr>
        <w:t>, zwanego dalej „rozporządzeniem nr 1099/2008”.</w:t>
      </w:r>
    </w:p>
    <w:p w14:paraId="40F4E4DD" w14:textId="693C15C9" w:rsidR="00B875DD" w:rsidRDefault="00836B29" w:rsidP="005620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852C2">
        <w:rPr>
          <w:rFonts w:ascii="Arial" w:hAnsi="Arial" w:cs="Arial"/>
          <w:sz w:val="22"/>
          <w:szCs w:val="22"/>
        </w:rPr>
        <w:t>Artykuł 5 ust. 3 ustawy o zapasach stanowi, że producenci i handlowcy tworzą zapasy obowiązkowe ropy naftowej lub paliw w zakresie gazu płynnego (LPG), ustalając ich ilość na dany rok kalendarzowy na podstawie wielkości produkcji gazu płynnego (LPG) lub jego przywozu na terytorium Rzeczypospolitej Polskiej w poprzednim roku kalendarzowym. Minimalną wielkość zapasów obowiązkowych  ropy naftowej lub paliw w zakresie gazu płynnego (LPG) oblicza się według wzoru:</w:t>
      </w:r>
    </w:p>
    <w:p w14:paraId="411CAC97" w14:textId="61AC7471" w:rsidR="000D0C62" w:rsidRDefault="000D0C62" w:rsidP="005620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333D3AF" w14:textId="2FFC0385" w:rsidR="00C8009C" w:rsidRDefault="00C8009C" w:rsidP="0056201F">
      <w:pPr>
        <w:spacing w:line="360" w:lineRule="auto"/>
        <w:ind w:firstLine="708"/>
        <w:jc w:val="both"/>
        <w:rPr>
          <w:noProof/>
          <w:lang w:eastAsia="pl-PL"/>
        </w:rPr>
      </w:pPr>
      <w:r w:rsidRPr="00C852C2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D87DA85" wp14:editId="1A917248">
            <wp:simplePos x="0" y="0"/>
            <wp:positionH relativeFrom="margin">
              <wp:posOffset>1882140</wp:posOffset>
            </wp:positionH>
            <wp:positionV relativeFrom="page">
              <wp:posOffset>8305800</wp:posOffset>
            </wp:positionV>
            <wp:extent cx="2513330" cy="666750"/>
            <wp:effectExtent l="0" t="0" r="0" b="0"/>
            <wp:wrapThrough wrapText="bothSides">
              <wp:wrapPolygon edited="0">
                <wp:start x="1473" y="0"/>
                <wp:lineTo x="0" y="6789"/>
                <wp:lineTo x="0" y="11726"/>
                <wp:lineTo x="1310" y="18514"/>
                <wp:lineTo x="1473" y="19749"/>
                <wp:lineTo x="4748" y="19749"/>
                <wp:lineTo x="6058" y="10491"/>
                <wp:lineTo x="5730" y="6789"/>
                <wp:lineTo x="4748" y="0"/>
                <wp:lineTo x="1473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94C49" w14:textId="72E0D29B" w:rsidR="000D0C62" w:rsidRDefault="000D0C62" w:rsidP="005620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00BD74E" w14:textId="77777777" w:rsidR="000D0C62" w:rsidRPr="00C852C2" w:rsidRDefault="000D0C62" w:rsidP="000D0C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D76563" w14:textId="4DE0381C" w:rsidR="00836B29" w:rsidRPr="00C852C2" w:rsidRDefault="00B875DD" w:rsidP="009F0904">
      <w:pPr>
        <w:spacing w:line="360" w:lineRule="auto"/>
        <w:rPr>
          <w:rFonts w:ascii="Arial" w:hAnsi="Arial" w:cs="Arial"/>
          <w:sz w:val="22"/>
          <w:szCs w:val="22"/>
        </w:rPr>
      </w:pPr>
      <w:r w:rsidRPr="00C852C2">
        <w:rPr>
          <w:rFonts w:ascii="Arial" w:hAnsi="Arial" w:cs="Arial"/>
          <w:sz w:val="22"/>
          <w:szCs w:val="22"/>
        </w:rPr>
        <w:lastRenderedPageBreak/>
        <w:t>g</w:t>
      </w:r>
      <w:r w:rsidR="00836B29" w:rsidRPr="00C852C2">
        <w:rPr>
          <w:rFonts w:ascii="Arial" w:hAnsi="Arial" w:cs="Arial"/>
          <w:sz w:val="22"/>
          <w:szCs w:val="22"/>
        </w:rPr>
        <w:t>dzie poszczególne symbole oznaczają:</w:t>
      </w:r>
    </w:p>
    <w:p w14:paraId="6CAA3E9A" w14:textId="4FFE9E04" w:rsidR="00836B29" w:rsidRPr="00C852C2" w:rsidRDefault="00836B29" w:rsidP="00836B29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852C2">
        <w:rPr>
          <w:rFonts w:ascii="Arial" w:hAnsi="Arial" w:cs="Arial"/>
          <w:sz w:val="22"/>
          <w:szCs w:val="22"/>
        </w:rPr>
        <w:t>ZO</w:t>
      </w:r>
      <w:r w:rsidRPr="00C852C2">
        <w:rPr>
          <w:rFonts w:ascii="Arial" w:hAnsi="Arial" w:cs="Arial"/>
          <w:sz w:val="22"/>
          <w:szCs w:val="22"/>
          <w:vertAlign w:val="subscript"/>
        </w:rPr>
        <w:t>LPG</w:t>
      </w:r>
      <w:r w:rsidRPr="00C852C2">
        <w:rPr>
          <w:rFonts w:ascii="Arial" w:hAnsi="Arial" w:cs="Arial"/>
          <w:sz w:val="22"/>
          <w:szCs w:val="22"/>
        </w:rPr>
        <w:t xml:space="preserve"> - minimalną wielkość zapasów obowiązkowych ropy naftowej lub paliw w zakresie gazu płynnego (LPG) wyrażoną w jednostkach wagowych, </w:t>
      </w:r>
    </w:p>
    <w:p w14:paraId="5A308E88" w14:textId="4A34904F" w:rsidR="00836B29" w:rsidRPr="0009235B" w:rsidRDefault="00836B29" w:rsidP="00836B29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9235B">
        <w:rPr>
          <w:rFonts w:ascii="Arial" w:hAnsi="Arial" w:cs="Arial"/>
          <w:sz w:val="22"/>
          <w:szCs w:val="22"/>
        </w:rPr>
        <w:t xml:space="preserve">P - wielkość produkcji i przywozu gazu płynnego (LPG) oraz ilość gazu płynnego (LPG) wprowadzoną na rynek krajowy z zapasów obowiązkowych w wyniku </w:t>
      </w:r>
      <w:r w:rsidR="006B7DFC" w:rsidRPr="0009235B">
        <w:rPr>
          <w:rFonts w:ascii="Arial" w:hAnsi="Arial" w:cs="Arial"/>
          <w:sz w:val="22"/>
          <w:szCs w:val="22"/>
        </w:rPr>
        <w:br/>
      </w:r>
      <w:r w:rsidRPr="0009235B">
        <w:rPr>
          <w:rFonts w:ascii="Arial" w:hAnsi="Arial" w:cs="Arial"/>
          <w:sz w:val="22"/>
          <w:szCs w:val="22"/>
        </w:rPr>
        <w:t xml:space="preserve">ich interwencyjnego uwolnienia w poprzednim roku kalendarzowym, wyrażoną </w:t>
      </w:r>
      <w:r w:rsidR="006B7DFC" w:rsidRPr="0009235B">
        <w:rPr>
          <w:rFonts w:ascii="Arial" w:hAnsi="Arial" w:cs="Arial"/>
          <w:sz w:val="22"/>
          <w:szCs w:val="22"/>
        </w:rPr>
        <w:br/>
      </w:r>
      <w:r w:rsidRPr="0009235B">
        <w:rPr>
          <w:rFonts w:ascii="Arial" w:hAnsi="Arial" w:cs="Arial"/>
          <w:sz w:val="22"/>
          <w:szCs w:val="22"/>
        </w:rPr>
        <w:t xml:space="preserve">w jednostkach wagowych, </w:t>
      </w:r>
    </w:p>
    <w:p w14:paraId="13D8E986" w14:textId="77777777" w:rsidR="00836B29" w:rsidRPr="0009235B" w:rsidRDefault="00836B29" w:rsidP="00836B29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9235B">
        <w:rPr>
          <w:rFonts w:ascii="Arial" w:hAnsi="Arial" w:cs="Arial"/>
          <w:sz w:val="22"/>
          <w:szCs w:val="22"/>
        </w:rPr>
        <w:t xml:space="preserve">O - pomniejszenia odnoszące się do poprzedniego roku kalendarzowego, o których mowa w ust. 6, wyrażone w jednostkach wagowych, </w:t>
      </w:r>
    </w:p>
    <w:p w14:paraId="038385A9" w14:textId="77777777" w:rsidR="00836B29" w:rsidRPr="0009235B" w:rsidRDefault="00836B29" w:rsidP="00836B29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9235B">
        <w:rPr>
          <w:rFonts w:ascii="Arial" w:hAnsi="Arial" w:cs="Arial"/>
          <w:sz w:val="22"/>
          <w:szCs w:val="22"/>
        </w:rPr>
        <w:t>R - liczbę dni w poprzednim roku kalendarzowym,</w:t>
      </w:r>
    </w:p>
    <w:p w14:paraId="0CE9C96E" w14:textId="394AA3CA" w:rsidR="00836B29" w:rsidRPr="00AF6B84" w:rsidRDefault="00836B29" w:rsidP="0056201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9235B">
        <w:rPr>
          <w:rFonts w:ascii="Arial" w:hAnsi="Arial" w:cs="Arial"/>
          <w:sz w:val="22"/>
          <w:szCs w:val="22"/>
        </w:rPr>
        <w:t xml:space="preserve">W - współczynnik powiększenia zapasów obowiązkowych ropy naftowej lub paliw </w:t>
      </w:r>
      <w:r w:rsidR="006B7DFC" w:rsidRPr="0009235B">
        <w:rPr>
          <w:rFonts w:ascii="Arial" w:hAnsi="Arial" w:cs="Arial"/>
          <w:sz w:val="22"/>
          <w:szCs w:val="22"/>
        </w:rPr>
        <w:br/>
      </w:r>
      <w:r w:rsidRPr="0009235B">
        <w:rPr>
          <w:rFonts w:ascii="Arial" w:hAnsi="Arial" w:cs="Arial"/>
          <w:sz w:val="22"/>
          <w:szCs w:val="22"/>
        </w:rPr>
        <w:t>w zakresie gazu płynnego (LPG), z wyłączeniem gazu płynnego (LPG), o rezerwę określoną w art. 3 ust. 4, wynoszący 1,1.</w:t>
      </w:r>
      <w:r w:rsidR="007C0AE1" w:rsidRPr="0009235B">
        <w:rPr>
          <w:rFonts w:ascii="Arial" w:hAnsi="Arial" w:cs="Arial"/>
        </w:rPr>
        <w:tab/>
      </w:r>
    </w:p>
    <w:p w14:paraId="0B0CB7BC" w14:textId="77777777" w:rsidR="0088289C" w:rsidRDefault="00AF6B84" w:rsidP="00836B29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F6B84">
        <w:rPr>
          <w:rFonts w:ascii="Arial" w:hAnsi="Arial" w:cs="Arial"/>
          <w:sz w:val="22"/>
          <w:szCs w:val="22"/>
        </w:rPr>
        <w:t xml:space="preserve">Stosownie do art. 21b ust. 14 ustawy o zapasach, organem właściwym w sprawie opłaty zapasowej jest Prezes Agencji, któremu przysługują uprawnienia organu podatkowego, określone w dziale III oraz dziale V ustawy z dnia 29 sierpnia 1997 r. – Ordynacja podatkowa. </w:t>
      </w:r>
    </w:p>
    <w:p w14:paraId="7FE13868" w14:textId="3A5286DE" w:rsidR="00836B29" w:rsidRPr="00CB64C3" w:rsidRDefault="00836B29" w:rsidP="00836B29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B64C3">
        <w:rPr>
          <w:rFonts w:ascii="Arial" w:hAnsi="Arial" w:cs="Arial"/>
          <w:sz w:val="22"/>
          <w:szCs w:val="22"/>
        </w:rPr>
        <w:t>W myśl art. 21b ust. 1 ustawy o zapasach, koszty tworzenia i finansowania zapasów agencyjnych ponoszą producenci i handlowcy, uiszczając opłatę zapasową.</w:t>
      </w:r>
    </w:p>
    <w:p w14:paraId="77F5E94B" w14:textId="7E3DD780" w:rsidR="00836B29" w:rsidRPr="00CB64C3" w:rsidRDefault="00836B29" w:rsidP="00836B29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B64C3">
        <w:rPr>
          <w:rFonts w:ascii="Arial" w:hAnsi="Arial" w:cs="Arial"/>
          <w:sz w:val="22"/>
          <w:szCs w:val="22"/>
        </w:rPr>
        <w:t>Zgodnie z art. 21b ust. 5 ustawy o zapasach, opłatę zapasową dla gazu płynnego (LPG) oblicza się według wzoru:</w:t>
      </w:r>
    </w:p>
    <w:p w14:paraId="06330F02" w14:textId="77777777" w:rsidR="00836B29" w:rsidRPr="00CB64C3" w:rsidRDefault="00836B29" w:rsidP="00836B29">
      <w:pPr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CB64C3">
        <w:rPr>
          <w:rFonts w:ascii="Arial" w:hAnsi="Arial" w:cs="Arial"/>
          <w:sz w:val="22"/>
          <w:szCs w:val="22"/>
        </w:rPr>
        <w:t>O</w:t>
      </w:r>
      <w:r w:rsidRPr="00CB64C3">
        <w:rPr>
          <w:rFonts w:ascii="Arial" w:hAnsi="Arial" w:cs="Arial"/>
          <w:sz w:val="22"/>
          <w:szCs w:val="22"/>
          <w:vertAlign w:val="subscript"/>
        </w:rPr>
        <w:t>L</w:t>
      </w:r>
      <w:r w:rsidRPr="00CB64C3">
        <w:rPr>
          <w:rFonts w:ascii="Arial" w:hAnsi="Arial" w:cs="Arial"/>
          <w:sz w:val="22"/>
          <w:szCs w:val="22"/>
        </w:rPr>
        <w:t xml:space="preserve"> = (</w:t>
      </w:r>
      <w:proofErr w:type="spellStart"/>
      <w:r w:rsidRPr="00CB64C3">
        <w:rPr>
          <w:rFonts w:ascii="Arial" w:hAnsi="Arial" w:cs="Arial"/>
          <w:sz w:val="22"/>
          <w:szCs w:val="22"/>
        </w:rPr>
        <w:t>G</w:t>
      </w:r>
      <w:r w:rsidRPr="00CB64C3">
        <w:rPr>
          <w:rFonts w:ascii="Arial" w:hAnsi="Arial" w:cs="Arial"/>
          <w:sz w:val="22"/>
          <w:szCs w:val="22"/>
          <w:vertAlign w:val="subscript"/>
        </w:rPr>
        <w:t>h</w:t>
      </w:r>
      <w:proofErr w:type="spellEnd"/>
      <w:r w:rsidRPr="00CB64C3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Pr="00CB64C3">
        <w:rPr>
          <w:rFonts w:ascii="Arial" w:hAnsi="Arial" w:cs="Arial"/>
          <w:sz w:val="22"/>
          <w:szCs w:val="22"/>
        </w:rPr>
        <w:t>G</w:t>
      </w:r>
      <w:r w:rsidRPr="00CB64C3">
        <w:rPr>
          <w:rFonts w:ascii="Arial" w:hAnsi="Arial" w:cs="Arial"/>
          <w:sz w:val="22"/>
          <w:szCs w:val="22"/>
          <w:vertAlign w:val="subscript"/>
        </w:rPr>
        <w:t>pr</w:t>
      </w:r>
      <w:proofErr w:type="spellEnd"/>
      <w:r w:rsidRPr="00CB64C3">
        <w:rPr>
          <w:rFonts w:ascii="Arial" w:hAnsi="Arial" w:cs="Arial"/>
          <w:sz w:val="22"/>
          <w:szCs w:val="22"/>
        </w:rPr>
        <w:t>) x Z</w:t>
      </w:r>
    </w:p>
    <w:p w14:paraId="6FD3802A" w14:textId="77777777" w:rsidR="00836B29" w:rsidRPr="00CB64C3" w:rsidRDefault="00836B29" w:rsidP="00836B29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B64C3">
        <w:rPr>
          <w:rFonts w:ascii="Arial" w:hAnsi="Arial" w:cs="Arial"/>
          <w:sz w:val="22"/>
          <w:szCs w:val="22"/>
        </w:rPr>
        <w:t>gdzie poszczególne symbole oznaczają:</w:t>
      </w:r>
    </w:p>
    <w:p w14:paraId="1FE8AD31" w14:textId="77777777" w:rsidR="00836B29" w:rsidRPr="00CB64C3" w:rsidRDefault="00836B29" w:rsidP="00836B29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CB64C3">
        <w:rPr>
          <w:rFonts w:ascii="Arial" w:hAnsi="Arial" w:cs="Arial"/>
          <w:sz w:val="22"/>
          <w:szCs w:val="22"/>
        </w:rPr>
        <w:t>O</w:t>
      </w:r>
      <w:r w:rsidRPr="00CB64C3">
        <w:rPr>
          <w:rFonts w:ascii="Arial" w:hAnsi="Arial" w:cs="Arial"/>
          <w:sz w:val="22"/>
          <w:szCs w:val="22"/>
          <w:vertAlign w:val="subscript"/>
        </w:rPr>
        <w:t>L</w:t>
      </w:r>
      <w:r w:rsidRPr="00CB64C3">
        <w:rPr>
          <w:rFonts w:ascii="Arial" w:hAnsi="Arial" w:cs="Arial"/>
          <w:sz w:val="22"/>
          <w:szCs w:val="22"/>
        </w:rPr>
        <w:t xml:space="preserve"> – opłatę zapasową dla gazu płynnego (LPG);</w:t>
      </w:r>
    </w:p>
    <w:p w14:paraId="3C48F3DD" w14:textId="77777777" w:rsidR="00836B29" w:rsidRPr="00CB64C3" w:rsidRDefault="00836B29" w:rsidP="00836B29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B64C3">
        <w:rPr>
          <w:rFonts w:ascii="Arial" w:hAnsi="Arial" w:cs="Arial"/>
          <w:sz w:val="22"/>
          <w:szCs w:val="22"/>
        </w:rPr>
        <w:t>G</w:t>
      </w:r>
      <w:r w:rsidRPr="00CB64C3">
        <w:rPr>
          <w:rFonts w:ascii="Arial" w:hAnsi="Arial" w:cs="Arial"/>
          <w:sz w:val="22"/>
          <w:szCs w:val="22"/>
          <w:vertAlign w:val="subscript"/>
        </w:rPr>
        <w:t>h</w:t>
      </w:r>
      <w:proofErr w:type="spellEnd"/>
      <w:r w:rsidRPr="00CB64C3">
        <w:rPr>
          <w:rFonts w:ascii="Arial" w:hAnsi="Arial" w:cs="Arial"/>
          <w:sz w:val="22"/>
          <w:szCs w:val="22"/>
        </w:rPr>
        <w:t xml:space="preserve"> – wielkość przywozu gazu płynnego (LPG) dokonanego w danym miesiącu kalendarzowym, pomniejszoną o ilości wymienione w art. 5 ust. 6 w danym miesiącu kalendarzowym, wyrażoną w jednostkach wagowych;</w:t>
      </w:r>
    </w:p>
    <w:p w14:paraId="55C02E90" w14:textId="77777777" w:rsidR="00836B29" w:rsidRPr="003651A1" w:rsidRDefault="00836B29" w:rsidP="00836B29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651A1">
        <w:rPr>
          <w:rFonts w:ascii="Arial" w:hAnsi="Arial" w:cs="Arial"/>
          <w:sz w:val="22"/>
          <w:szCs w:val="22"/>
        </w:rPr>
        <w:lastRenderedPageBreak/>
        <w:t>G</w:t>
      </w:r>
      <w:r w:rsidRPr="003651A1">
        <w:rPr>
          <w:rFonts w:ascii="Arial" w:hAnsi="Arial" w:cs="Arial"/>
          <w:sz w:val="22"/>
          <w:szCs w:val="22"/>
          <w:vertAlign w:val="subscript"/>
        </w:rPr>
        <w:t>pr</w:t>
      </w:r>
      <w:proofErr w:type="spellEnd"/>
      <w:r w:rsidRPr="003651A1">
        <w:rPr>
          <w:rFonts w:ascii="Arial" w:hAnsi="Arial" w:cs="Arial"/>
          <w:sz w:val="22"/>
          <w:szCs w:val="22"/>
        </w:rPr>
        <w:t xml:space="preserve"> – wielkość produkcji gazu płynnego (LPG) w danym miesiącu kalendarzowym pomniejszoną o ilości wymienione w art. 5 ust. 6 w danym miesiącu kalendarzowym, wyrażoną w jednostkach wagowych;</w:t>
      </w:r>
    </w:p>
    <w:p w14:paraId="48C73CE1" w14:textId="383F2648" w:rsidR="00836B29" w:rsidRPr="003651A1" w:rsidRDefault="00836B29" w:rsidP="00836B29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3651A1">
        <w:rPr>
          <w:rFonts w:ascii="Arial" w:hAnsi="Arial" w:cs="Arial"/>
          <w:sz w:val="22"/>
          <w:szCs w:val="22"/>
        </w:rPr>
        <w:t xml:space="preserve">Z – stawkę opłaty za tonę gazu płynnego (LPG) określoną w przepisach wydanych </w:t>
      </w:r>
      <w:r w:rsidR="00A4529B" w:rsidRPr="003651A1">
        <w:rPr>
          <w:rFonts w:ascii="Arial" w:hAnsi="Arial" w:cs="Arial"/>
          <w:sz w:val="22"/>
          <w:szCs w:val="22"/>
        </w:rPr>
        <w:br/>
      </w:r>
      <w:r w:rsidRPr="003651A1">
        <w:rPr>
          <w:rFonts w:ascii="Arial" w:hAnsi="Arial" w:cs="Arial"/>
          <w:sz w:val="22"/>
          <w:szCs w:val="22"/>
        </w:rPr>
        <w:t>na podstawie ust. 9.</w:t>
      </w:r>
    </w:p>
    <w:p w14:paraId="553ECACF" w14:textId="5AC458BC" w:rsidR="00836B29" w:rsidRPr="00AF6B84" w:rsidRDefault="00836B29" w:rsidP="00836B29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F6B84">
        <w:rPr>
          <w:rFonts w:ascii="Arial" w:hAnsi="Arial" w:cs="Arial"/>
          <w:sz w:val="22"/>
          <w:szCs w:val="22"/>
        </w:rPr>
        <w:t xml:space="preserve">W ustawie o zapasach obowiązek tworzenia i utrzymywania zapasów obowiązkowych ropy naftowej lub paliw </w:t>
      </w:r>
      <w:r w:rsidR="0088289C">
        <w:rPr>
          <w:rFonts w:ascii="Arial" w:hAnsi="Arial" w:cs="Arial"/>
          <w:sz w:val="22"/>
          <w:szCs w:val="22"/>
        </w:rPr>
        <w:t xml:space="preserve">oraz uiszczania opłaty zapasowej </w:t>
      </w:r>
      <w:r w:rsidRPr="00AF6B84">
        <w:rPr>
          <w:rFonts w:ascii="Arial" w:hAnsi="Arial" w:cs="Arial"/>
          <w:sz w:val="22"/>
          <w:szCs w:val="22"/>
        </w:rPr>
        <w:t>konstytuuje się w oparciu o dokonanie czynności faktycznej polegającej na produkcji lub przywozie paliw na terytorium Rzeczypospolitej Polskiej.</w:t>
      </w:r>
    </w:p>
    <w:p w14:paraId="3150B908" w14:textId="23E23297" w:rsidR="007C0AE1" w:rsidRPr="00AF6B84" w:rsidRDefault="007C0AE1" w:rsidP="007C0AE1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F6B84">
        <w:rPr>
          <w:rFonts w:ascii="Arial" w:hAnsi="Arial" w:cs="Arial"/>
          <w:sz w:val="22"/>
          <w:szCs w:val="22"/>
        </w:rPr>
        <w:t xml:space="preserve">Art. 2 ust. 1 pkt 2 ustawy o zapasach, definiując produkty naftowe odsyła </w:t>
      </w:r>
      <w:r w:rsidR="00BB2D7A" w:rsidRPr="00AF6B84">
        <w:rPr>
          <w:rFonts w:ascii="Arial" w:hAnsi="Arial" w:cs="Arial"/>
          <w:sz w:val="22"/>
          <w:szCs w:val="22"/>
        </w:rPr>
        <w:br/>
      </w:r>
      <w:r w:rsidRPr="00AF6B84">
        <w:rPr>
          <w:rFonts w:ascii="Arial" w:hAnsi="Arial" w:cs="Arial"/>
          <w:sz w:val="22"/>
          <w:szCs w:val="22"/>
        </w:rPr>
        <w:t xml:space="preserve">do rozporządzenia Parlamentu Europejskiego i Rady (WE) nr 1099/2008 z dnia </w:t>
      </w:r>
      <w:r w:rsidR="00BB2D7A" w:rsidRPr="00AF6B84">
        <w:rPr>
          <w:rFonts w:ascii="Arial" w:hAnsi="Arial" w:cs="Arial"/>
          <w:sz w:val="22"/>
          <w:szCs w:val="22"/>
        </w:rPr>
        <w:br/>
      </w:r>
      <w:r w:rsidRPr="00AF6B84">
        <w:rPr>
          <w:rFonts w:ascii="Arial" w:hAnsi="Arial" w:cs="Arial"/>
          <w:sz w:val="22"/>
          <w:szCs w:val="22"/>
        </w:rPr>
        <w:t xml:space="preserve">22 października 2008 r. w sprawie statystyki energii (Dz. Urz. UE L 304 </w:t>
      </w:r>
      <w:r w:rsidR="00005B64" w:rsidRPr="00AF6B84">
        <w:rPr>
          <w:rFonts w:ascii="Arial" w:hAnsi="Arial" w:cs="Arial"/>
          <w:sz w:val="22"/>
          <w:szCs w:val="22"/>
        </w:rPr>
        <w:br/>
      </w:r>
      <w:r w:rsidRPr="00AF6B84">
        <w:rPr>
          <w:rFonts w:ascii="Arial" w:hAnsi="Arial" w:cs="Arial"/>
          <w:sz w:val="22"/>
          <w:szCs w:val="22"/>
        </w:rPr>
        <w:t xml:space="preserve">z 14.11.2008 r. z </w:t>
      </w:r>
      <w:proofErr w:type="spellStart"/>
      <w:r w:rsidRPr="00AF6B84">
        <w:rPr>
          <w:rFonts w:ascii="Arial" w:hAnsi="Arial" w:cs="Arial"/>
          <w:sz w:val="22"/>
          <w:szCs w:val="22"/>
        </w:rPr>
        <w:t>późn</w:t>
      </w:r>
      <w:proofErr w:type="spellEnd"/>
      <w:r w:rsidRPr="00AF6B84">
        <w:rPr>
          <w:rFonts w:ascii="Arial" w:hAnsi="Arial" w:cs="Arial"/>
          <w:sz w:val="22"/>
          <w:szCs w:val="22"/>
        </w:rPr>
        <w:t>. zm.).</w:t>
      </w:r>
    </w:p>
    <w:p w14:paraId="404CD689" w14:textId="3C680019" w:rsidR="007C0AE1" w:rsidRPr="00AF6B84" w:rsidRDefault="007C0AE1" w:rsidP="007C0AE1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F6B84">
        <w:rPr>
          <w:rFonts w:ascii="Arial" w:hAnsi="Arial" w:cs="Arial"/>
          <w:sz w:val="22"/>
          <w:szCs w:val="22"/>
        </w:rPr>
        <w:t xml:space="preserve">Zgodnie z ww. rozporządzeniem </w:t>
      </w:r>
      <w:r w:rsidR="00836B29" w:rsidRPr="00AF6B84">
        <w:rPr>
          <w:rFonts w:ascii="Arial" w:hAnsi="Arial" w:cs="Arial"/>
          <w:sz w:val="22"/>
          <w:szCs w:val="22"/>
        </w:rPr>
        <w:t>gaz płynny LPG</w:t>
      </w:r>
      <w:r w:rsidRPr="00AF6B84">
        <w:rPr>
          <w:rFonts w:ascii="Arial" w:hAnsi="Arial" w:cs="Arial"/>
          <w:sz w:val="22"/>
          <w:szCs w:val="22"/>
        </w:rPr>
        <w:t xml:space="preserve"> (</w:t>
      </w:r>
      <w:r w:rsidR="00836B29" w:rsidRPr="00AF6B84">
        <w:rPr>
          <w:rFonts w:ascii="Arial" w:hAnsi="Arial" w:cs="Arial"/>
          <w:sz w:val="22"/>
          <w:szCs w:val="22"/>
        </w:rPr>
        <w:t>skroplony gaz ropopochodny</w:t>
      </w:r>
      <w:r w:rsidRPr="00AF6B84">
        <w:rPr>
          <w:rFonts w:ascii="Arial" w:hAnsi="Arial" w:cs="Arial"/>
          <w:sz w:val="22"/>
          <w:szCs w:val="22"/>
        </w:rPr>
        <w:t xml:space="preserve">) to </w:t>
      </w:r>
      <w:r w:rsidR="00836B29" w:rsidRPr="00AF6B84">
        <w:rPr>
          <w:rFonts w:ascii="Arial" w:hAnsi="Arial" w:cs="Arial"/>
          <w:sz w:val="22"/>
          <w:szCs w:val="22"/>
        </w:rPr>
        <w:t>lekkie węglowodory parafinowe uzyskane z procesów rafineryjnych, stabilizacji ropy naftowej oraz zakładów przetwarzania gazu ziemnego. Składają się one głównie z propanu (C</w:t>
      </w:r>
      <w:r w:rsidR="00836B29" w:rsidRPr="00AF6B84">
        <w:rPr>
          <w:rFonts w:ascii="Arial" w:hAnsi="Arial" w:cs="Arial"/>
          <w:sz w:val="22"/>
          <w:szCs w:val="22"/>
          <w:vertAlign w:val="subscript"/>
        </w:rPr>
        <w:t>3</w:t>
      </w:r>
      <w:r w:rsidR="00836B29" w:rsidRPr="00AF6B84">
        <w:rPr>
          <w:rFonts w:ascii="Arial" w:hAnsi="Arial" w:cs="Arial"/>
          <w:sz w:val="22"/>
          <w:szCs w:val="22"/>
        </w:rPr>
        <w:t>H</w:t>
      </w:r>
      <w:r w:rsidR="00836B29" w:rsidRPr="00AF6B84">
        <w:rPr>
          <w:rFonts w:ascii="Arial" w:hAnsi="Arial" w:cs="Arial"/>
          <w:sz w:val="22"/>
          <w:szCs w:val="22"/>
          <w:vertAlign w:val="subscript"/>
        </w:rPr>
        <w:t>8</w:t>
      </w:r>
      <w:r w:rsidR="00836B29" w:rsidRPr="00AF6B84">
        <w:rPr>
          <w:rFonts w:ascii="Arial" w:hAnsi="Arial" w:cs="Arial"/>
          <w:sz w:val="22"/>
          <w:szCs w:val="22"/>
        </w:rPr>
        <w:t>) i butanu (C</w:t>
      </w:r>
      <w:r w:rsidR="00836B29" w:rsidRPr="00AF6B84">
        <w:rPr>
          <w:rFonts w:ascii="Arial" w:hAnsi="Arial" w:cs="Arial"/>
          <w:sz w:val="22"/>
          <w:szCs w:val="22"/>
          <w:vertAlign w:val="subscript"/>
        </w:rPr>
        <w:t>4</w:t>
      </w:r>
      <w:r w:rsidR="00836B29" w:rsidRPr="00AF6B84">
        <w:rPr>
          <w:rFonts w:ascii="Arial" w:hAnsi="Arial" w:cs="Arial"/>
          <w:sz w:val="22"/>
          <w:szCs w:val="22"/>
        </w:rPr>
        <w:t>H</w:t>
      </w:r>
      <w:r w:rsidR="00836B29" w:rsidRPr="00AF6B84">
        <w:rPr>
          <w:rFonts w:ascii="Arial" w:hAnsi="Arial" w:cs="Arial"/>
          <w:sz w:val="22"/>
          <w:szCs w:val="22"/>
          <w:vertAlign w:val="subscript"/>
        </w:rPr>
        <w:t>10</w:t>
      </w:r>
      <w:r w:rsidR="00836B29" w:rsidRPr="00AF6B84">
        <w:rPr>
          <w:rFonts w:ascii="Arial" w:hAnsi="Arial" w:cs="Arial"/>
          <w:sz w:val="22"/>
          <w:szCs w:val="22"/>
        </w:rPr>
        <w:t xml:space="preserve">) lub połączenia tych dwóch związków. Mogą również zawierać propylen, butylen, </w:t>
      </w:r>
      <w:proofErr w:type="spellStart"/>
      <w:r w:rsidR="00836B29" w:rsidRPr="00AF6B84">
        <w:rPr>
          <w:rFonts w:ascii="Arial" w:hAnsi="Arial" w:cs="Arial"/>
          <w:sz w:val="22"/>
          <w:szCs w:val="22"/>
        </w:rPr>
        <w:t>izopropylen</w:t>
      </w:r>
      <w:proofErr w:type="spellEnd"/>
      <w:r w:rsidR="00836B29" w:rsidRPr="00AF6B84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836B29" w:rsidRPr="00AF6B84">
        <w:rPr>
          <w:rFonts w:ascii="Arial" w:hAnsi="Arial" w:cs="Arial"/>
          <w:sz w:val="22"/>
          <w:szCs w:val="22"/>
        </w:rPr>
        <w:t>izobutylen</w:t>
      </w:r>
      <w:proofErr w:type="spellEnd"/>
      <w:r w:rsidR="00836B29" w:rsidRPr="00AF6B84">
        <w:rPr>
          <w:rFonts w:ascii="Arial" w:hAnsi="Arial" w:cs="Arial"/>
          <w:sz w:val="22"/>
          <w:szCs w:val="22"/>
        </w:rPr>
        <w:t xml:space="preserve">. Gazy LPG są zwykle skraplane pod ciśnieniem w celach transportu i magazynowania. </w:t>
      </w:r>
    </w:p>
    <w:p w14:paraId="612F78D6" w14:textId="4732506A" w:rsidR="001029E4" w:rsidRPr="006D1A7D" w:rsidRDefault="001029E4" w:rsidP="00005B6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D1A7D">
        <w:rPr>
          <w:rFonts w:ascii="Arial" w:hAnsi="Arial" w:cs="Arial"/>
          <w:sz w:val="22"/>
          <w:szCs w:val="22"/>
        </w:rPr>
        <w:t>Przepis art. 3 ust. 5 ustawy o zapasach stanowi natomiast, iż minister właściwy do spraw energii określi, w drodze rozporządzenia, szczegółowy wykaz:</w:t>
      </w:r>
    </w:p>
    <w:p w14:paraId="753BA692" w14:textId="77777777" w:rsidR="001029E4" w:rsidRPr="006D1A7D" w:rsidRDefault="001029E4" w:rsidP="00005B6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D1A7D">
        <w:rPr>
          <w:rFonts w:ascii="Arial" w:hAnsi="Arial" w:cs="Arial"/>
          <w:sz w:val="22"/>
          <w:szCs w:val="22"/>
        </w:rPr>
        <w:t>1)</w:t>
      </w:r>
      <w:r w:rsidRPr="006D1A7D">
        <w:rPr>
          <w:rFonts w:ascii="Arial" w:hAnsi="Arial" w:cs="Arial"/>
          <w:sz w:val="22"/>
          <w:szCs w:val="22"/>
        </w:rPr>
        <w:tab/>
        <w:t>surowców oraz produktów naftowych uwzględnianych podczas ustalania ilości zapasów interwencyjnych,</w:t>
      </w:r>
    </w:p>
    <w:p w14:paraId="0C722069" w14:textId="77777777" w:rsidR="001029E4" w:rsidRPr="006D1A7D" w:rsidRDefault="001029E4" w:rsidP="00005B6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D1A7D">
        <w:rPr>
          <w:rFonts w:ascii="Arial" w:hAnsi="Arial" w:cs="Arial"/>
          <w:sz w:val="22"/>
          <w:szCs w:val="22"/>
        </w:rPr>
        <w:t>2)</w:t>
      </w:r>
      <w:r w:rsidRPr="006D1A7D">
        <w:rPr>
          <w:rFonts w:ascii="Arial" w:hAnsi="Arial" w:cs="Arial"/>
          <w:sz w:val="22"/>
          <w:szCs w:val="22"/>
        </w:rPr>
        <w:tab/>
        <w:t xml:space="preserve">surowców oraz paliw, w których tworzy się zapasy interwencyjne, </w:t>
      </w:r>
    </w:p>
    <w:p w14:paraId="115208E1" w14:textId="77777777" w:rsidR="001029E4" w:rsidRPr="006D1A7D" w:rsidRDefault="001029E4" w:rsidP="00005B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1A7D">
        <w:rPr>
          <w:rFonts w:ascii="Arial" w:hAnsi="Arial" w:cs="Arial"/>
          <w:sz w:val="22"/>
          <w:szCs w:val="22"/>
        </w:rPr>
        <w:t>w podziale na kategorie (grupy), uwzględniając możliwość zamiennego utrzymywania zapasów tych paliw w ramach danej kategorii,</w:t>
      </w:r>
    </w:p>
    <w:p w14:paraId="132B6413" w14:textId="53D668F0" w:rsidR="001029E4" w:rsidRPr="006D1A7D" w:rsidRDefault="001029E4" w:rsidP="00005B6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D1A7D">
        <w:rPr>
          <w:rFonts w:ascii="Arial" w:hAnsi="Arial" w:cs="Arial"/>
          <w:sz w:val="22"/>
          <w:szCs w:val="22"/>
        </w:rPr>
        <w:t>3)</w:t>
      </w:r>
      <w:r w:rsidRPr="006D1A7D">
        <w:rPr>
          <w:rFonts w:ascii="Arial" w:hAnsi="Arial" w:cs="Arial"/>
          <w:sz w:val="22"/>
          <w:szCs w:val="22"/>
        </w:rPr>
        <w:tab/>
        <w:t xml:space="preserve">paliw stanowiących podstawę do wyliczenia opłaty zapasowej biorąc pod uwagę obowiązującą klasyfikację Nomenklatury Scalonej (kody CN) według załącznika I do rozporządzenia Rady (EWG) Nr 2658/87 z dnia 23 lipca 1987 r. w sprawie nomenklatury taryfowej i statystycznej oraz w sprawie Wspólnej Taryfy Celnej (Dz. Urz. </w:t>
      </w:r>
      <w:r w:rsidRPr="006D1A7D">
        <w:rPr>
          <w:rFonts w:ascii="Arial" w:hAnsi="Arial" w:cs="Arial"/>
          <w:sz w:val="22"/>
          <w:szCs w:val="22"/>
        </w:rPr>
        <w:lastRenderedPageBreak/>
        <w:t>L 256 z 07.09.1987, str. 1), strukturę zużycia paliw na rynku krajowym oraz zobowiązania</w:t>
      </w:r>
      <w:r w:rsidR="006D1A7D" w:rsidRPr="006D1A7D">
        <w:rPr>
          <w:rFonts w:ascii="Arial" w:hAnsi="Arial" w:cs="Arial"/>
          <w:sz w:val="22"/>
          <w:szCs w:val="22"/>
        </w:rPr>
        <w:t xml:space="preserve"> </w:t>
      </w:r>
      <w:r w:rsidRPr="006D1A7D">
        <w:rPr>
          <w:rFonts w:ascii="Arial" w:hAnsi="Arial" w:cs="Arial"/>
          <w:sz w:val="22"/>
          <w:szCs w:val="22"/>
        </w:rPr>
        <w:t>międzynarodowe Rzeczypospolitej.</w:t>
      </w:r>
    </w:p>
    <w:p w14:paraId="43B04D42" w14:textId="05D36366" w:rsidR="00DD0144" w:rsidRPr="00E709A7" w:rsidRDefault="001029E4" w:rsidP="00DD014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709A7">
        <w:rPr>
          <w:rFonts w:ascii="Arial" w:hAnsi="Arial" w:cs="Arial"/>
          <w:sz w:val="22"/>
          <w:szCs w:val="22"/>
        </w:rPr>
        <w:t xml:space="preserve">Na podstawie powyższego upoważnienia, dnia </w:t>
      </w:r>
      <w:bookmarkStart w:id="4" w:name="_Hlk109646462"/>
      <w:r w:rsidRPr="00E709A7">
        <w:rPr>
          <w:rFonts w:ascii="Arial" w:hAnsi="Arial" w:cs="Arial"/>
          <w:sz w:val="22"/>
          <w:szCs w:val="22"/>
        </w:rPr>
        <w:t xml:space="preserve">7 sierpnia 2020 r. zostało wydane rozporządzenie Ministra Klimatu w sprawie szczegółowego wykazu surowców oraz produktów naftowych objętych systemem zapasów interwencyjnych oraz wykazu paliw stanowiących podstawę do wyliczenia opłaty zapasowej </w:t>
      </w:r>
      <w:bookmarkEnd w:id="4"/>
      <w:r w:rsidRPr="00E709A7">
        <w:rPr>
          <w:rFonts w:ascii="Arial" w:hAnsi="Arial" w:cs="Arial"/>
          <w:sz w:val="22"/>
          <w:szCs w:val="22"/>
        </w:rPr>
        <w:t xml:space="preserve">(Dz.U. z 2020 r. poz. 1373). </w:t>
      </w:r>
      <w:r w:rsidR="00BB2D7A" w:rsidRPr="00E709A7">
        <w:rPr>
          <w:rFonts w:ascii="Arial" w:hAnsi="Arial" w:cs="Arial"/>
          <w:sz w:val="22"/>
          <w:szCs w:val="22"/>
        </w:rPr>
        <w:br/>
      </w:r>
      <w:r w:rsidRPr="00E709A7">
        <w:rPr>
          <w:rFonts w:ascii="Arial" w:hAnsi="Arial" w:cs="Arial"/>
          <w:sz w:val="22"/>
          <w:szCs w:val="22"/>
        </w:rPr>
        <w:t xml:space="preserve">Z przepisu § 3 tego rozporządzenia wynika, iż podstawę do wyliczenia zapasów obowiązkowych stanowi m.in. </w:t>
      </w:r>
      <w:r w:rsidR="006213F5" w:rsidRPr="00E709A7">
        <w:rPr>
          <w:rFonts w:ascii="Arial" w:hAnsi="Arial" w:cs="Arial"/>
          <w:sz w:val="22"/>
          <w:szCs w:val="22"/>
        </w:rPr>
        <w:t>gaz płynny (LPG)</w:t>
      </w:r>
      <w:r w:rsidRPr="00E709A7">
        <w:rPr>
          <w:rFonts w:ascii="Arial" w:hAnsi="Arial" w:cs="Arial"/>
          <w:sz w:val="22"/>
          <w:szCs w:val="22"/>
        </w:rPr>
        <w:t xml:space="preserve"> oznaczon</w:t>
      </w:r>
      <w:r w:rsidR="006213F5" w:rsidRPr="00E709A7">
        <w:rPr>
          <w:rFonts w:ascii="Arial" w:hAnsi="Arial" w:cs="Arial"/>
          <w:sz w:val="22"/>
          <w:szCs w:val="22"/>
        </w:rPr>
        <w:t>y</w:t>
      </w:r>
      <w:r w:rsidRPr="00E709A7">
        <w:rPr>
          <w:rFonts w:ascii="Arial" w:hAnsi="Arial" w:cs="Arial"/>
          <w:sz w:val="22"/>
          <w:szCs w:val="22"/>
        </w:rPr>
        <w:t xml:space="preserve"> kodem CN </w:t>
      </w:r>
      <w:r w:rsidR="006213F5" w:rsidRPr="00E709A7">
        <w:rPr>
          <w:rFonts w:ascii="Arial" w:hAnsi="Arial" w:cs="Arial"/>
          <w:sz w:val="22"/>
          <w:szCs w:val="22"/>
        </w:rPr>
        <w:t>2711 12</w:t>
      </w:r>
      <w:r w:rsidR="00CB31BA" w:rsidRPr="00E709A7">
        <w:rPr>
          <w:rFonts w:ascii="Arial" w:hAnsi="Arial" w:cs="Arial"/>
          <w:sz w:val="22"/>
          <w:szCs w:val="22"/>
        </w:rPr>
        <w:t>.</w:t>
      </w:r>
      <w:r w:rsidRPr="00E709A7">
        <w:rPr>
          <w:rFonts w:ascii="Arial" w:hAnsi="Arial" w:cs="Arial"/>
          <w:sz w:val="22"/>
          <w:szCs w:val="22"/>
        </w:rPr>
        <w:t xml:space="preserve"> </w:t>
      </w:r>
      <w:r w:rsidR="00CB31BA" w:rsidRPr="00E709A7">
        <w:rPr>
          <w:rFonts w:ascii="Arial" w:hAnsi="Arial" w:cs="Arial"/>
          <w:sz w:val="22"/>
          <w:szCs w:val="22"/>
        </w:rPr>
        <w:t>N</w:t>
      </w:r>
      <w:r w:rsidRPr="00E709A7">
        <w:rPr>
          <w:rFonts w:ascii="Arial" w:hAnsi="Arial" w:cs="Arial"/>
          <w:sz w:val="22"/>
          <w:szCs w:val="22"/>
        </w:rPr>
        <w:t xml:space="preserve">atomiast z przepisu § 6 pkt </w:t>
      </w:r>
      <w:r w:rsidR="006213F5" w:rsidRPr="00E709A7">
        <w:rPr>
          <w:rFonts w:ascii="Arial" w:hAnsi="Arial" w:cs="Arial"/>
          <w:sz w:val="22"/>
          <w:szCs w:val="22"/>
        </w:rPr>
        <w:t>1</w:t>
      </w:r>
      <w:r w:rsidRPr="00E709A7">
        <w:rPr>
          <w:rFonts w:ascii="Arial" w:hAnsi="Arial" w:cs="Arial"/>
          <w:sz w:val="22"/>
          <w:szCs w:val="22"/>
        </w:rPr>
        <w:t xml:space="preserve"> ww. rozporządzenia wynika, iż podstawę do wyliczenia opłaty zapasowej stanowi </w:t>
      </w:r>
      <w:r w:rsidR="006213F5" w:rsidRPr="00E709A7">
        <w:rPr>
          <w:rFonts w:ascii="Arial" w:hAnsi="Arial" w:cs="Arial"/>
          <w:sz w:val="22"/>
          <w:szCs w:val="22"/>
        </w:rPr>
        <w:t>gaz płynny (LPG) oznaczony kodem CN 2711 12</w:t>
      </w:r>
      <w:r w:rsidRPr="00E709A7">
        <w:rPr>
          <w:rFonts w:ascii="Arial" w:hAnsi="Arial" w:cs="Arial"/>
          <w:sz w:val="22"/>
          <w:szCs w:val="22"/>
        </w:rPr>
        <w:t>.</w:t>
      </w:r>
    </w:p>
    <w:p w14:paraId="0682376B" w14:textId="20B14ECF" w:rsidR="004311BC" w:rsidRDefault="001029E4" w:rsidP="00DD014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730FD">
        <w:rPr>
          <w:rFonts w:ascii="Arial" w:hAnsi="Arial" w:cs="Arial"/>
          <w:sz w:val="22"/>
          <w:szCs w:val="22"/>
        </w:rPr>
        <w:t xml:space="preserve">We wniosku o udzielenie interpretacji indywidualnej co do zakresu </w:t>
      </w:r>
      <w:r w:rsidR="00FD4319" w:rsidRPr="00F730FD">
        <w:rPr>
          <w:rFonts w:ascii="Arial" w:hAnsi="Arial" w:cs="Arial"/>
          <w:sz w:val="22"/>
          <w:szCs w:val="22"/>
        </w:rPr>
        <w:br/>
      </w:r>
      <w:r w:rsidRPr="00F730FD">
        <w:rPr>
          <w:rFonts w:ascii="Arial" w:hAnsi="Arial" w:cs="Arial"/>
          <w:sz w:val="22"/>
          <w:szCs w:val="22"/>
        </w:rPr>
        <w:t xml:space="preserve">i sposobu stosowania przepisów ustawy o zapasach Wnioskodawca wskazał, </w:t>
      </w:r>
      <w:r w:rsidR="00FD4319" w:rsidRPr="00F730FD">
        <w:rPr>
          <w:rFonts w:ascii="Arial" w:hAnsi="Arial" w:cs="Arial"/>
          <w:sz w:val="22"/>
          <w:szCs w:val="22"/>
        </w:rPr>
        <w:br/>
      </w:r>
      <w:r w:rsidRPr="00F730FD">
        <w:rPr>
          <w:rFonts w:ascii="Arial" w:hAnsi="Arial" w:cs="Arial"/>
          <w:sz w:val="22"/>
          <w:szCs w:val="22"/>
        </w:rPr>
        <w:t xml:space="preserve">iż w ramach prowadzonej przez niego działalności gospodarczej </w:t>
      </w:r>
      <w:r w:rsidR="00493BD0" w:rsidRPr="00F730FD">
        <w:rPr>
          <w:rFonts w:ascii="Arial" w:hAnsi="Arial" w:cs="Arial"/>
          <w:sz w:val="22"/>
          <w:szCs w:val="22"/>
        </w:rPr>
        <w:t xml:space="preserve">będzie </w:t>
      </w:r>
      <w:r w:rsidRPr="00F730FD">
        <w:rPr>
          <w:rFonts w:ascii="Arial" w:hAnsi="Arial" w:cs="Arial"/>
          <w:sz w:val="22"/>
          <w:szCs w:val="22"/>
        </w:rPr>
        <w:t>dokon</w:t>
      </w:r>
      <w:r w:rsidR="00493BD0" w:rsidRPr="00F730FD">
        <w:rPr>
          <w:rFonts w:ascii="Arial" w:hAnsi="Arial" w:cs="Arial"/>
          <w:sz w:val="22"/>
          <w:szCs w:val="22"/>
        </w:rPr>
        <w:t xml:space="preserve">ywać </w:t>
      </w:r>
      <w:r w:rsidR="00DD0144" w:rsidRPr="00F730FD">
        <w:rPr>
          <w:rFonts w:ascii="Arial" w:hAnsi="Arial" w:cs="Arial"/>
          <w:sz w:val="22"/>
          <w:szCs w:val="22"/>
        </w:rPr>
        <w:t xml:space="preserve">przywozu na terytorium Rzeczypospolitej Polskiej </w:t>
      </w:r>
      <w:r w:rsidR="00493BD0" w:rsidRPr="00F730FD">
        <w:rPr>
          <w:rFonts w:ascii="Arial" w:hAnsi="Arial" w:cs="Arial"/>
          <w:sz w:val="22"/>
          <w:szCs w:val="22"/>
        </w:rPr>
        <w:t xml:space="preserve">propanu, </w:t>
      </w:r>
      <w:r w:rsidR="00B92DAF" w:rsidRPr="00F730FD">
        <w:rPr>
          <w:rFonts w:ascii="Arial" w:hAnsi="Arial" w:cs="Arial"/>
          <w:sz w:val="22"/>
          <w:szCs w:val="22"/>
        </w:rPr>
        <w:t>klasyfikowanego do kodu CN</w:t>
      </w:r>
      <w:r w:rsidR="00F730FD" w:rsidRPr="00F730FD">
        <w:rPr>
          <w:rFonts w:ascii="Arial" w:hAnsi="Arial" w:cs="Arial"/>
          <w:sz w:val="22"/>
          <w:szCs w:val="22"/>
        </w:rPr>
        <w:t> </w:t>
      </w:r>
      <w:r w:rsidR="00B92DAF" w:rsidRPr="00F730FD">
        <w:rPr>
          <w:rFonts w:ascii="Arial" w:hAnsi="Arial" w:cs="Arial"/>
          <w:sz w:val="22"/>
          <w:szCs w:val="22"/>
        </w:rPr>
        <w:t>2711 12 93</w:t>
      </w:r>
      <w:r w:rsidR="00F730FD" w:rsidRPr="00F730FD">
        <w:rPr>
          <w:rFonts w:ascii="Arial" w:hAnsi="Arial" w:cs="Arial"/>
          <w:sz w:val="22"/>
          <w:szCs w:val="22"/>
        </w:rPr>
        <w:t>, a zakupiony propan będzie w całości zużywany przez Wnioskodawcę jako surowiec do produkcji propylenu</w:t>
      </w:r>
      <w:r w:rsidR="00CD5E7B">
        <w:rPr>
          <w:rFonts w:ascii="Arial" w:hAnsi="Arial" w:cs="Arial"/>
          <w:sz w:val="22"/>
          <w:szCs w:val="22"/>
        </w:rPr>
        <w:t xml:space="preserve"> kwalifikowanego do kodu CN 2901 22 00.</w:t>
      </w:r>
    </w:p>
    <w:p w14:paraId="5C267834" w14:textId="77777777" w:rsidR="0047254F" w:rsidRDefault="00137802" w:rsidP="0047254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Wniosko</w:t>
      </w:r>
      <w:r w:rsidR="00CD5E7B">
        <w:rPr>
          <w:rFonts w:ascii="Arial" w:hAnsi="Arial" w:cs="Arial"/>
          <w:sz w:val="22"/>
          <w:szCs w:val="22"/>
        </w:rPr>
        <w:t>dawca do produkcji</w:t>
      </w:r>
      <w:r w:rsidR="00B31B1C">
        <w:rPr>
          <w:rFonts w:ascii="Arial" w:hAnsi="Arial" w:cs="Arial"/>
          <w:sz w:val="22"/>
          <w:szCs w:val="22"/>
        </w:rPr>
        <w:t xml:space="preserve"> ww.</w:t>
      </w:r>
      <w:r w:rsidR="00CD5E7B">
        <w:rPr>
          <w:rFonts w:ascii="Arial" w:hAnsi="Arial" w:cs="Arial"/>
          <w:sz w:val="22"/>
          <w:szCs w:val="22"/>
        </w:rPr>
        <w:t xml:space="preserve"> propylenu</w:t>
      </w:r>
      <w:r w:rsidR="004D346B">
        <w:rPr>
          <w:rFonts w:ascii="Arial" w:hAnsi="Arial" w:cs="Arial"/>
          <w:sz w:val="22"/>
          <w:szCs w:val="22"/>
        </w:rPr>
        <w:t xml:space="preserve"> i </w:t>
      </w:r>
      <w:r w:rsidR="00B31B1C">
        <w:rPr>
          <w:rFonts w:ascii="Arial" w:hAnsi="Arial" w:cs="Arial"/>
          <w:sz w:val="22"/>
          <w:szCs w:val="22"/>
        </w:rPr>
        <w:t xml:space="preserve">polipropylenu </w:t>
      </w:r>
      <w:r w:rsidR="00CD5E7B">
        <w:rPr>
          <w:rFonts w:ascii="Arial" w:hAnsi="Arial" w:cs="Arial"/>
          <w:sz w:val="22"/>
          <w:szCs w:val="22"/>
        </w:rPr>
        <w:t xml:space="preserve"> </w:t>
      </w:r>
      <w:r w:rsidR="00B31B1C">
        <w:rPr>
          <w:rFonts w:ascii="Arial" w:hAnsi="Arial" w:cs="Arial"/>
          <w:sz w:val="22"/>
          <w:szCs w:val="22"/>
        </w:rPr>
        <w:t xml:space="preserve">kwalifikowanego do kodu CN 3902 10 00 będzie sprowadzał </w:t>
      </w:r>
      <w:r w:rsidR="004D346B">
        <w:rPr>
          <w:rFonts w:ascii="Arial" w:hAnsi="Arial" w:cs="Arial"/>
          <w:sz w:val="22"/>
          <w:szCs w:val="22"/>
        </w:rPr>
        <w:t xml:space="preserve">również </w:t>
      </w:r>
      <w:r w:rsidR="00B31B1C">
        <w:rPr>
          <w:rFonts w:ascii="Arial" w:hAnsi="Arial" w:cs="Arial"/>
          <w:sz w:val="22"/>
          <w:szCs w:val="22"/>
        </w:rPr>
        <w:t xml:space="preserve">etylen kwalifikowany </w:t>
      </w:r>
      <w:r w:rsidR="004D346B">
        <w:rPr>
          <w:rFonts w:ascii="Arial" w:hAnsi="Arial" w:cs="Arial"/>
          <w:sz w:val="22"/>
          <w:szCs w:val="22"/>
        </w:rPr>
        <w:t>do kodu CN 3902 10 00.</w:t>
      </w:r>
    </w:p>
    <w:p w14:paraId="230613EA" w14:textId="7F578AB8" w:rsidR="0047254F" w:rsidRPr="00F730FD" w:rsidRDefault="0047254F" w:rsidP="00E7476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7254F">
        <w:rPr>
          <w:rFonts w:ascii="Arial" w:hAnsi="Arial" w:cs="Arial"/>
          <w:sz w:val="22"/>
          <w:szCs w:val="22"/>
        </w:rPr>
        <w:t xml:space="preserve"> Aby powstał obowiązek tworzenia i utrzymywania zapasów obowiązkowych </w:t>
      </w:r>
      <w:r w:rsidR="003D2717">
        <w:rPr>
          <w:rFonts w:ascii="Arial" w:hAnsi="Arial" w:cs="Arial"/>
          <w:sz w:val="22"/>
          <w:szCs w:val="22"/>
        </w:rPr>
        <w:t xml:space="preserve">ropy naftowej lub </w:t>
      </w:r>
      <w:r w:rsidRPr="0047254F">
        <w:rPr>
          <w:rFonts w:ascii="Arial" w:hAnsi="Arial" w:cs="Arial"/>
          <w:sz w:val="22"/>
          <w:szCs w:val="22"/>
        </w:rPr>
        <w:t>paliw</w:t>
      </w:r>
      <w:r w:rsidR="00F26464">
        <w:rPr>
          <w:rFonts w:ascii="Arial" w:hAnsi="Arial" w:cs="Arial"/>
          <w:bCs/>
          <w:sz w:val="22"/>
          <w:szCs w:val="22"/>
          <w:lang w:bidi="pl-PL"/>
        </w:rPr>
        <w:t xml:space="preserve"> oraz</w:t>
      </w:r>
      <w:r w:rsidRPr="0047254F">
        <w:rPr>
          <w:rFonts w:ascii="Arial" w:hAnsi="Arial" w:cs="Arial"/>
          <w:bCs/>
          <w:sz w:val="22"/>
          <w:szCs w:val="22"/>
          <w:lang w:bidi="pl-PL"/>
        </w:rPr>
        <w:t xml:space="preserve"> </w:t>
      </w:r>
      <w:r w:rsidR="00F26464" w:rsidRPr="0047254F">
        <w:rPr>
          <w:rFonts w:ascii="Arial" w:hAnsi="Arial" w:cs="Arial"/>
          <w:bCs/>
          <w:sz w:val="22"/>
          <w:szCs w:val="22"/>
          <w:lang w:bidi="pl-PL"/>
        </w:rPr>
        <w:t>uiszcz</w:t>
      </w:r>
      <w:r w:rsidR="00F26464">
        <w:rPr>
          <w:rFonts w:ascii="Arial" w:hAnsi="Arial" w:cs="Arial"/>
          <w:bCs/>
          <w:sz w:val="22"/>
          <w:szCs w:val="22"/>
          <w:lang w:bidi="pl-PL"/>
        </w:rPr>
        <w:t>a</w:t>
      </w:r>
      <w:r w:rsidR="00F26464" w:rsidRPr="0047254F">
        <w:rPr>
          <w:rFonts w:ascii="Arial" w:hAnsi="Arial" w:cs="Arial"/>
          <w:bCs/>
          <w:sz w:val="22"/>
          <w:szCs w:val="22"/>
          <w:lang w:bidi="pl-PL"/>
        </w:rPr>
        <w:t xml:space="preserve">nia </w:t>
      </w:r>
      <w:r w:rsidRPr="0047254F">
        <w:rPr>
          <w:rFonts w:ascii="Arial" w:hAnsi="Arial" w:cs="Arial"/>
          <w:bCs/>
          <w:sz w:val="22"/>
          <w:szCs w:val="22"/>
          <w:lang w:bidi="pl-PL"/>
        </w:rPr>
        <w:t>opłaty zapasowej,</w:t>
      </w:r>
      <w:r w:rsidRPr="0047254F">
        <w:rPr>
          <w:rFonts w:ascii="Arial" w:hAnsi="Arial" w:cs="Arial"/>
          <w:sz w:val="22"/>
          <w:szCs w:val="22"/>
          <w:lang w:bidi="pl-PL"/>
        </w:rPr>
        <w:t xml:space="preserve"> </w:t>
      </w:r>
      <w:r w:rsidRPr="0047254F">
        <w:rPr>
          <w:rFonts w:ascii="Arial" w:hAnsi="Arial" w:cs="Arial"/>
          <w:sz w:val="22"/>
          <w:szCs w:val="22"/>
        </w:rPr>
        <w:t xml:space="preserve">nabywany produkt musi posiadać kod CN, który zgodnie z rozporządzeniem o CN rodzi takie obowiązki oraz jego parametry fizykochemiczne wskazują na uznanie danego produktu za paliwo zgodnie z definicją zawartą </w:t>
      </w:r>
      <w:r w:rsidRPr="0047254F">
        <w:rPr>
          <w:rFonts w:ascii="Arial" w:hAnsi="Arial" w:cs="Arial"/>
          <w:bCs/>
          <w:sz w:val="22"/>
          <w:szCs w:val="22"/>
        </w:rPr>
        <w:t xml:space="preserve">w załączniku </w:t>
      </w:r>
      <w:r w:rsidRPr="0047254F">
        <w:rPr>
          <w:rFonts w:ascii="Arial" w:hAnsi="Arial" w:cs="Arial"/>
          <w:sz w:val="22"/>
          <w:szCs w:val="22"/>
        </w:rPr>
        <w:t xml:space="preserve">A rozdział 3 rozporządzenia nr 1099/2008. </w:t>
      </w:r>
    </w:p>
    <w:p w14:paraId="00879A8F" w14:textId="6C73924D" w:rsidR="008D7802" w:rsidRDefault="00E74762" w:rsidP="008D7802">
      <w:pPr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Podsumowując, </w:t>
      </w:r>
      <w:r w:rsidR="009A0176" w:rsidRPr="004536BA">
        <w:rPr>
          <w:rFonts w:ascii="Arial" w:hAnsi="Arial" w:cs="Arial"/>
          <w:sz w:val="22"/>
          <w:szCs w:val="22"/>
        </w:rPr>
        <w:t>m</w:t>
      </w:r>
      <w:r w:rsidR="00D4616C" w:rsidRPr="004536BA">
        <w:rPr>
          <w:rFonts w:ascii="Arial" w:hAnsi="Arial" w:cs="Arial"/>
          <w:sz w:val="22"/>
          <w:szCs w:val="22"/>
        </w:rPr>
        <w:t>ając na uwadze przedstawion</w:t>
      </w:r>
      <w:r w:rsidR="00CB574C" w:rsidRPr="004536BA">
        <w:rPr>
          <w:rFonts w:ascii="Arial" w:hAnsi="Arial" w:cs="Arial"/>
          <w:sz w:val="22"/>
          <w:szCs w:val="22"/>
        </w:rPr>
        <w:t>y</w:t>
      </w:r>
      <w:r w:rsidR="00D4616C" w:rsidRPr="004536BA">
        <w:rPr>
          <w:rFonts w:ascii="Arial" w:hAnsi="Arial" w:cs="Arial"/>
          <w:sz w:val="22"/>
          <w:szCs w:val="22"/>
        </w:rPr>
        <w:t xml:space="preserve"> we wniosku</w:t>
      </w:r>
      <w:r w:rsidR="009A0176" w:rsidRPr="004536BA">
        <w:rPr>
          <w:rFonts w:ascii="Arial" w:hAnsi="Arial" w:cs="Arial"/>
          <w:sz w:val="22"/>
          <w:szCs w:val="22"/>
        </w:rPr>
        <w:t xml:space="preserve"> o udzielenie interpretacji</w:t>
      </w:r>
      <w:r w:rsidR="00D4616C" w:rsidRPr="004536BA">
        <w:rPr>
          <w:rFonts w:ascii="Arial" w:hAnsi="Arial" w:cs="Arial"/>
          <w:sz w:val="22"/>
          <w:szCs w:val="22"/>
        </w:rPr>
        <w:t xml:space="preserve"> </w:t>
      </w:r>
      <w:r w:rsidR="00CB574C" w:rsidRPr="004536BA">
        <w:rPr>
          <w:rFonts w:ascii="Arial" w:hAnsi="Arial" w:cs="Arial"/>
          <w:sz w:val="22"/>
          <w:szCs w:val="22"/>
        </w:rPr>
        <w:t xml:space="preserve">opis </w:t>
      </w:r>
      <w:r w:rsidR="004536BA" w:rsidRPr="004536BA">
        <w:rPr>
          <w:rFonts w:ascii="Arial" w:hAnsi="Arial" w:cs="Arial"/>
          <w:sz w:val="22"/>
          <w:szCs w:val="22"/>
        </w:rPr>
        <w:t>zdarzenia przyszłego</w:t>
      </w:r>
      <w:r w:rsidR="009A0176" w:rsidRPr="004536BA">
        <w:rPr>
          <w:rFonts w:ascii="Arial" w:hAnsi="Arial" w:cs="Arial"/>
          <w:sz w:val="22"/>
          <w:szCs w:val="22"/>
        </w:rPr>
        <w:t>,</w:t>
      </w:r>
      <w:r w:rsidR="00D4616C" w:rsidRPr="004536BA">
        <w:rPr>
          <w:rFonts w:ascii="Arial" w:hAnsi="Arial" w:cs="Arial"/>
          <w:sz w:val="22"/>
          <w:szCs w:val="22"/>
        </w:rPr>
        <w:t xml:space="preserve"> Prezes Agencji stwierdza, </w:t>
      </w:r>
      <w:r w:rsidR="009A0176" w:rsidRPr="004536BA">
        <w:rPr>
          <w:rFonts w:ascii="Arial" w:hAnsi="Arial" w:cs="Arial"/>
          <w:sz w:val="22"/>
          <w:szCs w:val="22"/>
        </w:rPr>
        <w:t>że</w:t>
      </w:r>
      <w:r w:rsidR="00D4616C" w:rsidRPr="004536BA">
        <w:rPr>
          <w:rFonts w:ascii="Arial" w:hAnsi="Arial" w:cs="Arial"/>
          <w:sz w:val="22"/>
          <w:szCs w:val="22"/>
        </w:rPr>
        <w:t xml:space="preserve"> Wnioskodawca będzie podlegał obowiązkom wskazanym w ustawie</w:t>
      </w:r>
      <w:r w:rsidR="00872CE3" w:rsidRPr="004536BA">
        <w:rPr>
          <w:rFonts w:ascii="Arial" w:hAnsi="Arial" w:cs="Arial"/>
          <w:sz w:val="22"/>
          <w:szCs w:val="22"/>
        </w:rPr>
        <w:t xml:space="preserve"> </w:t>
      </w:r>
      <w:r w:rsidR="00D4616C" w:rsidRPr="004536BA">
        <w:rPr>
          <w:rFonts w:ascii="Arial" w:hAnsi="Arial" w:cs="Arial"/>
          <w:sz w:val="22"/>
          <w:szCs w:val="22"/>
        </w:rPr>
        <w:t xml:space="preserve">o zapasach, w szczególności obowiązkowi </w:t>
      </w:r>
      <w:r w:rsidR="009B0A24" w:rsidRPr="004536BA">
        <w:rPr>
          <w:rFonts w:ascii="Arial" w:hAnsi="Arial" w:cs="Arial"/>
          <w:sz w:val="22"/>
          <w:szCs w:val="22"/>
        </w:rPr>
        <w:t xml:space="preserve">tworzenia i utrzymywania zapasów obowiązkowych ropy naftowej lub paliw, </w:t>
      </w:r>
      <w:r w:rsidR="00D4616C" w:rsidRPr="004536BA">
        <w:rPr>
          <w:rFonts w:ascii="Arial" w:hAnsi="Arial" w:cs="Arial"/>
          <w:sz w:val="22"/>
          <w:szCs w:val="22"/>
        </w:rPr>
        <w:t>uiszczania opłaty zapasowej</w:t>
      </w:r>
      <w:r>
        <w:rPr>
          <w:rFonts w:ascii="Arial" w:hAnsi="Arial" w:cs="Arial"/>
          <w:sz w:val="22"/>
          <w:szCs w:val="22"/>
        </w:rPr>
        <w:t xml:space="preserve"> </w:t>
      </w:r>
      <w:r w:rsidR="00CB574C" w:rsidRPr="004536BA">
        <w:rPr>
          <w:rFonts w:ascii="Arial" w:hAnsi="Arial" w:cs="Arial"/>
          <w:sz w:val="22"/>
          <w:szCs w:val="22"/>
        </w:rPr>
        <w:t>oraz</w:t>
      </w:r>
      <w:r w:rsidRPr="00E747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93045">
        <w:rPr>
          <w:rFonts w:ascii="Arial" w:hAnsi="Arial" w:cs="Arial"/>
          <w:color w:val="000000" w:themeColor="text1"/>
          <w:sz w:val="22"/>
          <w:szCs w:val="22"/>
        </w:rPr>
        <w:t>do złożenia wniosku o wpis do rejestru systemu zapasów interwencyjnych, o którym mowa w art. 14 ust. 1 ustawy o zapasach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D4616C" w:rsidRPr="004536BA">
        <w:rPr>
          <w:rFonts w:ascii="Arial" w:hAnsi="Arial" w:cs="Arial"/>
          <w:sz w:val="22"/>
          <w:szCs w:val="22"/>
        </w:rPr>
        <w:t xml:space="preserve"> w związku z przywozem </w:t>
      </w:r>
      <w:r w:rsidR="004536BA" w:rsidRPr="004536BA">
        <w:rPr>
          <w:rFonts w:ascii="Arial" w:hAnsi="Arial" w:cs="Arial"/>
          <w:sz w:val="22"/>
          <w:szCs w:val="22"/>
        </w:rPr>
        <w:t xml:space="preserve">propanu </w:t>
      </w:r>
      <w:r w:rsidR="00D4616C" w:rsidRPr="004536BA">
        <w:rPr>
          <w:rFonts w:ascii="Arial" w:hAnsi="Arial" w:cs="Arial"/>
          <w:sz w:val="22"/>
          <w:szCs w:val="22"/>
        </w:rPr>
        <w:t xml:space="preserve">klasyfikowanego do </w:t>
      </w:r>
      <w:r w:rsidR="009B0A24" w:rsidRPr="004536BA">
        <w:rPr>
          <w:rFonts w:ascii="Arial" w:hAnsi="Arial" w:cs="Arial"/>
          <w:sz w:val="22"/>
          <w:szCs w:val="22"/>
        </w:rPr>
        <w:t>gazu płynnego (LPG)</w:t>
      </w:r>
      <w:r w:rsidR="006625DD" w:rsidRPr="004536BA">
        <w:rPr>
          <w:rFonts w:ascii="Arial" w:hAnsi="Arial" w:cs="Arial"/>
          <w:sz w:val="22"/>
          <w:szCs w:val="22"/>
        </w:rPr>
        <w:t xml:space="preserve"> oznaczonego </w:t>
      </w:r>
      <w:r w:rsidR="00D4616C" w:rsidRPr="004536BA">
        <w:rPr>
          <w:rFonts w:ascii="Arial" w:hAnsi="Arial" w:cs="Arial"/>
          <w:sz w:val="22"/>
          <w:szCs w:val="22"/>
        </w:rPr>
        <w:t>kod</w:t>
      </w:r>
      <w:r>
        <w:rPr>
          <w:rFonts w:ascii="Arial" w:hAnsi="Arial" w:cs="Arial"/>
          <w:sz w:val="22"/>
          <w:szCs w:val="22"/>
        </w:rPr>
        <w:t xml:space="preserve">em </w:t>
      </w:r>
      <w:r w:rsidR="00D4616C" w:rsidRPr="004536BA">
        <w:rPr>
          <w:rFonts w:ascii="Arial" w:hAnsi="Arial" w:cs="Arial"/>
          <w:sz w:val="22"/>
          <w:szCs w:val="22"/>
        </w:rPr>
        <w:t xml:space="preserve">CN </w:t>
      </w:r>
      <w:r w:rsidR="006625DD" w:rsidRPr="004536BA">
        <w:rPr>
          <w:rFonts w:ascii="Arial" w:hAnsi="Arial" w:cs="Arial"/>
          <w:sz w:val="22"/>
          <w:szCs w:val="22"/>
        </w:rPr>
        <w:t>2711 12</w:t>
      </w:r>
      <w:r w:rsidR="00DF479A">
        <w:rPr>
          <w:rFonts w:ascii="Arial" w:hAnsi="Arial" w:cs="Arial"/>
          <w:sz w:val="22"/>
          <w:szCs w:val="22"/>
        </w:rPr>
        <w:t> </w:t>
      </w:r>
      <w:r w:rsidR="004536BA" w:rsidRPr="004536BA">
        <w:rPr>
          <w:rFonts w:ascii="Arial" w:hAnsi="Arial" w:cs="Arial"/>
          <w:sz w:val="22"/>
          <w:szCs w:val="22"/>
        </w:rPr>
        <w:t xml:space="preserve">93, </w:t>
      </w:r>
      <w:r w:rsidR="00D4616C" w:rsidRPr="004536BA">
        <w:rPr>
          <w:rFonts w:ascii="Arial" w:hAnsi="Arial" w:cs="Arial"/>
          <w:sz w:val="22"/>
          <w:szCs w:val="22"/>
        </w:rPr>
        <w:t>bowiem przedmiotowy produkt spełnia definicj</w:t>
      </w:r>
      <w:r w:rsidR="006625DD" w:rsidRPr="004536BA">
        <w:rPr>
          <w:rFonts w:ascii="Arial" w:hAnsi="Arial" w:cs="Arial"/>
          <w:sz w:val="22"/>
          <w:szCs w:val="22"/>
        </w:rPr>
        <w:t>ę</w:t>
      </w:r>
      <w:r w:rsidR="00D4616C" w:rsidRPr="004536BA">
        <w:rPr>
          <w:rFonts w:ascii="Arial" w:hAnsi="Arial" w:cs="Arial"/>
          <w:sz w:val="22"/>
          <w:szCs w:val="22"/>
        </w:rPr>
        <w:t xml:space="preserve"> paliwa w rozumieniu </w:t>
      </w:r>
      <w:r w:rsidR="00D4616C" w:rsidRPr="004536BA">
        <w:rPr>
          <w:rFonts w:ascii="Arial" w:hAnsi="Arial" w:cs="Arial"/>
          <w:sz w:val="22"/>
          <w:szCs w:val="22"/>
        </w:rPr>
        <w:lastRenderedPageBreak/>
        <w:t>ustawy o</w:t>
      </w:r>
      <w:r w:rsidR="004536BA" w:rsidRPr="004536BA">
        <w:rPr>
          <w:rFonts w:ascii="Arial" w:hAnsi="Arial" w:cs="Arial"/>
          <w:sz w:val="22"/>
          <w:szCs w:val="22"/>
        </w:rPr>
        <w:t> </w:t>
      </w:r>
      <w:r w:rsidR="00D4616C" w:rsidRPr="004536BA">
        <w:rPr>
          <w:rFonts w:ascii="Arial" w:hAnsi="Arial" w:cs="Arial"/>
          <w:sz w:val="22"/>
          <w:szCs w:val="22"/>
        </w:rPr>
        <w:t>zapasach</w:t>
      </w:r>
      <w:r w:rsidR="00163503" w:rsidRPr="004536BA">
        <w:rPr>
          <w:rFonts w:ascii="Arial" w:hAnsi="Arial" w:cs="Arial"/>
          <w:sz w:val="22"/>
          <w:szCs w:val="22"/>
        </w:rPr>
        <w:t>, zaś podmiot dokonujący jego przywozu wypełnia definicję legalną handlowca</w:t>
      </w:r>
      <w:r w:rsidR="008D7802" w:rsidRPr="004536BA">
        <w:rPr>
          <w:rFonts w:ascii="Arial" w:hAnsi="Arial" w:cs="Arial"/>
          <w:sz w:val="22"/>
          <w:szCs w:val="22"/>
        </w:rPr>
        <w:t xml:space="preserve">. </w:t>
      </w:r>
      <w:r w:rsidR="00D4616C" w:rsidRPr="004536BA">
        <w:rPr>
          <w:rFonts w:ascii="Arial" w:hAnsi="Arial" w:cs="Arial"/>
          <w:sz w:val="22"/>
          <w:szCs w:val="22"/>
        </w:rPr>
        <w:t xml:space="preserve"> </w:t>
      </w:r>
    </w:p>
    <w:p w14:paraId="2FA9CBD1" w14:textId="5C71BBB7" w:rsidR="00BA2EB2" w:rsidRPr="004536BA" w:rsidRDefault="00BA2EB2" w:rsidP="00BA2EB2">
      <w:pPr>
        <w:widowControl w:val="0"/>
        <w:spacing w:after="10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 xml:space="preserve">Natomiast </w:t>
      </w:r>
      <w:r w:rsidRPr="00BA2EB2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 xml:space="preserve">planowana działalność związana z nabywaniem etylenu oraz produkcją propylenu i polipropylenu nie będzie podlegać regulacjom </w:t>
      </w:r>
      <w:r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u</w:t>
      </w:r>
      <w:r w:rsidRPr="00BA2EB2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stawy o zapasach</w:t>
      </w:r>
      <w:r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,</w:t>
      </w:r>
      <w:r w:rsidRPr="00BA2EB2"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l-PL" w:bidi="pl-PL"/>
        </w:rPr>
        <w:t>ponieważ s</w:t>
      </w:r>
      <w:r w:rsidRPr="00BA2EB2">
        <w:rPr>
          <w:rFonts w:ascii="Arial" w:hAnsi="Arial" w:cs="Arial"/>
          <w:sz w:val="22"/>
          <w:szCs w:val="22"/>
          <w:lang w:bidi="pl-PL"/>
        </w:rPr>
        <w:t xml:space="preserve">prowadzany przez </w:t>
      </w:r>
      <w:r>
        <w:rPr>
          <w:rFonts w:ascii="Arial" w:hAnsi="Arial" w:cs="Arial"/>
          <w:sz w:val="22"/>
          <w:szCs w:val="22"/>
          <w:lang w:bidi="pl-PL"/>
        </w:rPr>
        <w:t>Wnioskodawcę</w:t>
      </w:r>
      <w:r w:rsidRPr="00BA2EB2">
        <w:rPr>
          <w:rFonts w:ascii="Arial" w:hAnsi="Arial" w:cs="Arial"/>
          <w:sz w:val="22"/>
          <w:szCs w:val="22"/>
          <w:lang w:bidi="pl-PL"/>
        </w:rPr>
        <w:t xml:space="preserve"> etylen, a także produkowany propylen oraz polipropylen nie stanowią paliw w rozumieniu </w:t>
      </w:r>
      <w:r>
        <w:rPr>
          <w:rFonts w:ascii="Arial" w:hAnsi="Arial" w:cs="Arial"/>
          <w:sz w:val="22"/>
          <w:szCs w:val="22"/>
          <w:lang w:bidi="pl-PL"/>
        </w:rPr>
        <w:t>u</w:t>
      </w:r>
      <w:r w:rsidRPr="00BA2EB2">
        <w:rPr>
          <w:rFonts w:ascii="Arial" w:hAnsi="Arial" w:cs="Arial"/>
          <w:sz w:val="22"/>
          <w:szCs w:val="22"/>
          <w:lang w:bidi="pl-PL"/>
        </w:rPr>
        <w:t>stawy o zapasach. Zarówno etylen, propylen, jak i polipropylen nie wchodzą w zakres grup produktów określonych w</w:t>
      </w:r>
      <w:r w:rsidR="009434CF">
        <w:rPr>
          <w:rFonts w:ascii="Arial" w:hAnsi="Arial" w:cs="Arial"/>
          <w:sz w:val="22"/>
          <w:szCs w:val="22"/>
          <w:lang w:bidi="pl-PL"/>
        </w:rPr>
        <w:t> </w:t>
      </w:r>
      <w:r w:rsidR="00037D9E" w:rsidRPr="0077735B">
        <w:rPr>
          <w:rFonts w:ascii="Arial" w:hAnsi="Arial" w:cs="Arial"/>
          <w:sz w:val="22"/>
          <w:szCs w:val="22"/>
        </w:rPr>
        <w:t>„</w:t>
      </w:r>
      <w:r w:rsidR="002C0D46" w:rsidRPr="0077735B">
        <w:rPr>
          <w:rFonts w:ascii="Arial" w:hAnsi="Arial" w:cs="Arial"/>
          <w:sz w:val="22"/>
          <w:szCs w:val="22"/>
        </w:rPr>
        <w:t>rozporządzeni</w:t>
      </w:r>
      <w:r w:rsidR="002C0D46">
        <w:rPr>
          <w:rFonts w:ascii="Arial" w:hAnsi="Arial" w:cs="Arial"/>
          <w:sz w:val="22"/>
          <w:szCs w:val="22"/>
        </w:rPr>
        <w:t>u</w:t>
      </w:r>
      <w:r w:rsidR="002C0D46" w:rsidRPr="0077735B">
        <w:rPr>
          <w:rFonts w:ascii="Arial" w:hAnsi="Arial" w:cs="Arial"/>
          <w:sz w:val="22"/>
          <w:szCs w:val="22"/>
        </w:rPr>
        <w:t xml:space="preserve"> </w:t>
      </w:r>
      <w:r w:rsidR="00037D9E" w:rsidRPr="0077735B">
        <w:rPr>
          <w:rFonts w:ascii="Arial" w:hAnsi="Arial" w:cs="Arial"/>
          <w:sz w:val="22"/>
          <w:szCs w:val="22"/>
        </w:rPr>
        <w:t>nr 1099/2008”</w:t>
      </w:r>
      <w:r w:rsidRPr="00BA2EB2">
        <w:rPr>
          <w:rFonts w:ascii="Arial" w:hAnsi="Arial" w:cs="Arial"/>
          <w:sz w:val="22"/>
          <w:szCs w:val="22"/>
          <w:lang w:bidi="pl-PL"/>
        </w:rPr>
        <w:t xml:space="preserve">, </w:t>
      </w:r>
      <w:r w:rsidRPr="00D85FD6">
        <w:rPr>
          <w:rFonts w:ascii="Arial" w:hAnsi="Arial" w:cs="Arial"/>
          <w:sz w:val="22"/>
          <w:szCs w:val="22"/>
          <w:lang w:bidi="pl-PL"/>
        </w:rPr>
        <w:t>które zostały wymienione w art. 2 ust. 1 punkt 3 w</w:t>
      </w:r>
      <w:r w:rsidR="009434CF" w:rsidRPr="00D85FD6">
        <w:rPr>
          <w:rFonts w:ascii="Arial" w:hAnsi="Arial" w:cs="Arial"/>
          <w:sz w:val="22"/>
          <w:szCs w:val="22"/>
          <w:lang w:bidi="pl-PL"/>
        </w:rPr>
        <w:t> </w:t>
      </w:r>
      <w:r w:rsidRPr="00D85FD6">
        <w:rPr>
          <w:rFonts w:ascii="Arial" w:hAnsi="Arial" w:cs="Arial"/>
          <w:sz w:val="22"/>
          <w:szCs w:val="22"/>
          <w:lang w:bidi="pl-PL"/>
        </w:rPr>
        <w:t xml:space="preserve">związku z art. 2 ust. 1 punkt 2 lit. f-m </w:t>
      </w:r>
      <w:r w:rsidR="009434CF" w:rsidRPr="00D85FD6">
        <w:rPr>
          <w:rFonts w:ascii="Arial" w:hAnsi="Arial" w:cs="Arial"/>
          <w:sz w:val="22"/>
          <w:szCs w:val="22"/>
          <w:lang w:bidi="pl-PL"/>
        </w:rPr>
        <w:t>u</w:t>
      </w:r>
      <w:r w:rsidRPr="00D85FD6">
        <w:rPr>
          <w:rFonts w:ascii="Arial" w:hAnsi="Arial" w:cs="Arial"/>
          <w:sz w:val="22"/>
          <w:szCs w:val="22"/>
          <w:lang w:bidi="pl-PL"/>
        </w:rPr>
        <w:t xml:space="preserve">stawy o zapasach jako paliwa. Ponadto, etylen, propylen oraz polipropylen są zakwalifikowane </w:t>
      </w:r>
      <w:r w:rsidR="009434CF" w:rsidRPr="00D85FD6">
        <w:rPr>
          <w:rFonts w:ascii="Arial" w:hAnsi="Arial" w:cs="Arial"/>
          <w:sz w:val="22"/>
          <w:szCs w:val="22"/>
          <w:lang w:bidi="pl-PL"/>
        </w:rPr>
        <w:t>do</w:t>
      </w:r>
      <w:r w:rsidRPr="00D85FD6">
        <w:rPr>
          <w:rFonts w:ascii="Arial" w:hAnsi="Arial" w:cs="Arial"/>
          <w:sz w:val="22"/>
          <w:szCs w:val="22"/>
          <w:lang w:bidi="pl-PL"/>
        </w:rPr>
        <w:t xml:space="preserve"> kodów CN, które nie zostały wymienione w </w:t>
      </w:r>
      <w:r w:rsidR="00D85FD6" w:rsidRPr="00D85FD6">
        <w:rPr>
          <w:rFonts w:ascii="Arial" w:hAnsi="Arial" w:cs="Arial"/>
          <w:sz w:val="22"/>
          <w:szCs w:val="22"/>
          <w:lang w:bidi="pl-PL"/>
        </w:rPr>
        <w:t>r</w:t>
      </w:r>
      <w:r w:rsidRPr="00D85FD6">
        <w:rPr>
          <w:rFonts w:ascii="Arial" w:hAnsi="Arial" w:cs="Arial"/>
          <w:sz w:val="22"/>
          <w:szCs w:val="22"/>
          <w:lang w:bidi="pl-PL"/>
        </w:rPr>
        <w:t>ozporządzeniu</w:t>
      </w:r>
      <w:r w:rsidR="00D85FD6" w:rsidRPr="00D85FD6">
        <w:rPr>
          <w:rFonts w:ascii="Arial" w:hAnsi="Arial" w:cs="Arial"/>
          <w:sz w:val="22"/>
          <w:szCs w:val="22"/>
          <w:lang w:bidi="pl-PL"/>
        </w:rPr>
        <w:t xml:space="preserve"> Ministra Klimatu z dnia</w:t>
      </w:r>
      <w:r w:rsidR="00D85FD6">
        <w:rPr>
          <w:rFonts w:ascii="Arial" w:hAnsi="Arial" w:cs="Arial"/>
          <w:sz w:val="22"/>
          <w:szCs w:val="22"/>
          <w:lang w:bidi="pl-PL"/>
        </w:rPr>
        <w:t xml:space="preserve"> </w:t>
      </w:r>
      <w:r w:rsidR="00D85FD6" w:rsidRPr="00E709A7">
        <w:rPr>
          <w:rFonts w:ascii="Arial" w:hAnsi="Arial" w:cs="Arial"/>
          <w:sz w:val="22"/>
          <w:szCs w:val="22"/>
        </w:rPr>
        <w:t>7 sierpnia 2020 r. w sprawie szczegółowego wykazu surowców oraz produktów naftowych objętych systemem zapasów interwencyjnych oraz wykazu paliw stanowiących podstawę do wyliczenia opłaty zapasowej</w:t>
      </w:r>
    </w:p>
    <w:p w14:paraId="68A571A9" w14:textId="4D9B466F" w:rsidR="00D4616C" w:rsidRPr="00DF479A" w:rsidRDefault="008D7802" w:rsidP="008D7802">
      <w:pPr>
        <w:spacing w:before="1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479A">
        <w:rPr>
          <w:rFonts w:ascii="Arial" w:hAnsi="Arial" w:cs="Arial"/>
          <w:sz w:val="22"/>
          <w:szCs w:val="22"/>
        </w:rPr>
        <w:t>Zatem w</w:t>
      </w:r>
      <w:r w:rsidR="00D4616C" w:rsidRPr="00DF479A">
        <w:rPr>
          <w:rFonts w:ascii="Arial" w:hAnsi="Arial" w:cs="Arial"/>
          <w:sz w:val="22"/>
          <w:szCs w:val="22"/>
        </w:rPr>
        <w:t xml:space="preserve"> tak opisanym </w:t>
      </w:r>
      <w:r w:rsidR="00DF479A" w:rsidRPr="00DF479A">
        <w:rPr>
          <w:rFonts w:ascii="Arial" w:hAnsi="Arial" w:cs="Arial"/>
          <w:sz w:val="22"/>
          <w:szCs w:val="22"/>
        </w:rPr>
        <w:t>zdarzeniu przyszłym</w:t>
      </w:r>
      <w:r w:rsidRPr="00DF479A">
        <w:rPr>
          <w:rFonts w:ascii="Arial" w:hAnsi="Arial" w:cs="Arial"/>
          <w:sz w:val="22"/>
          <w:szCs w:val="22"/>
        </w:rPr>
        <w:t xml:space="preserve"> Prezes Rządowej Agencji Rezerw Strategicznych uznaje stanowisko Wnioskodawcy </w:t>
      </w:r>
      <w:r w:rsidR="00D4616C" w:rsidRPr="00DF479A">
        <w:rPr>
          <w:rFonts w:ascii="Arial" w:hAnsi="Arial" w:cs="Arial"/>
          <w:sz w:val="22"/>
          <w:szCs w:val="22"/>
        </w:rPr>
        <w:t>za</w:t>
      </w:r>
      <w:r w:rsidR="00DF479A" w:rsidRPr="00DF479A">
        <w:rPr>
          <w:rFonts w:ascii="Arial" w:hAnsi="Arial" w:cs="Arial"/>
          <w:sz w:val="22"/>
          <w:szCs w:val="22"/>
        </w:rPr>
        <w:t xml:space="preserve"> </w:t>
      </w:r>
      <w:r w:rsidR="00D4616C" w:rsidRPr="00DF479A">
        <w:rPr>
          <w:rFonts w:ascii="Arial" w:hAnsi="Arial" w:cs="Arial"/>
          <w:sz w:val="22"/>
          <w:szCs w:val="22"/>
        </w:rPr>
        <w:t>prawidłowe.</w:t>
      </w:r>
    </w:p>
    <w:p w14:paraId="2E064420" w14:textId="77777777" w:rsidR="00D4616C" w:rsidRPr="00DF479A" w:rsidRDefault="00D4616C" w:rsidP="00BB2D7A">
      <w:pPr>
        <w:spacing w:before="120" w:after="12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F479A">
        <w:rPr>
          <w:rFonts w:ascii="Arial" w:hAnsi="Arial" w:cs="Arial"/>
          <w:sz w:val="22"/>
          <w:szCs w:val="22"/>
        </w:rPr>
        <w:t>Mając na uwadze powyższe, orzeczono jak w sentencji.</w:t>
      </w:r>
    </w:p>
    <w:p w14:paraId="0CC92B8E" w14:textId="74E26C4F" w:rsidR="00D4616C" w:rsidRPr="006504B6" w:rsidRDefault="00D4616C" w:rsidP="00BB2D7A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D46E6">
        <w:rPr>
          <w:rFonts w:ascii="Arial" w:hAnsi="Arial" w:cs="Arial"/>
          <w:sz w:val="22"/>
          <w:szCs w:val="22"/>
        </w:rPr>
        <w:t>Interpretacja dotyczy</w:t>
      </w:r>
      <w:r w:rsidR="00BD46E6" w:rsidRPr="00BD46E6">
        <w:rPr>
          <w:rFonts w:ascii="Arial" w:hAnsi="Arial" w:cs="Arial"/>
          <w:sz w:val="22"/>
          <w:szCs w:val="22"/>
        </w:rPr>
        <w:t xml:space="preserve"> zdarzenia przyszłego </w:t>
      </w:r>
      <w:r w:rsidRPr="00BD46E6">
        <w:rPr>
          <w:rFonts w:ascii="Arial" w:hAnsi="Arial" w:cs="Arial"/>
          <w:sz w:val="22"/>
          <w:szCs w:val="22"/>
        </w:rPr>
        <w:t>przedstawionego przez Wnioskodawcę i stanu prawnego obowiązującego w dniu wydania interpretacji.</w:t>
      </w:r>
    </w:p>
    <w:p w14:paraId="2951B212" w14:textId="77777777" w:rsidR="003C4422" w:rsidRDefault="003C4422" w:rsidP="00215303">
      <w:pPr>
        <w:spacing w:before="240" w:line="360" w:lineRule="auto"/>
        <w:ind w:left="2832" w:firstLine="708"/>
        <w:rPr>
          <w:rFonts w:ascii="Arial" w:hAnsi="Arial" w:cs="Arial"/>
          <w:b/>
          <w:sz w:val="22"/>
          <w:szCs w:val="22"/>
        </w:rPr>
      </w:pPr>
    </w:p>
    <w:p w14:paraId="0C5E05BB" w14:textId="7A5EFE60" w:rsidR="00F30F7D" w:rsidRPr="007B020A" w:rsidRDefault="00215303" w:rsidP="00215303">
      <w:pPr>
        <w:spacing w:before="240" w:line="360" w:lineRule="auto"/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F30F7D" w:rsidRPr="007B020A">
        <w:rPr>
          <w:rFonts w:ascii="Arial" w:hAnsi="Arial" w:cs="Arial"/>
          <w:b/>
          <w:sz w:val="22"/>
          <w:szCs w:val="22"/>
        </w:rPr>
        <w:t>OUCZENIE</w:t>
      </w:r>
    </w:p>
    <w:p w14:paraId="0E0E7BA7" w14:textId="03C93C3F" w:rsidR="00F30F7D" w:rsidRPr="007B020A" w:rsidRDefault="00F30F7D" w:rsidP="00F30F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020A">
        <w:rPr>
          <w:rFonts w:ascii="Arial" w:hAnsi="Arial" w:cs="Arial"/>
          <w:sz w:val="20"/>
          <w:szCs w:val="20"/>
        </w:rPr>
        <w:t>1.</w:t>
      </w:r>
      <w:r w:rsidRPr="007B020A">
        <w:rPr>
          <w:rFonts w:ascii="Arial" w:hAnsi="Arial" w:cs="Arial"/>
          <w:sz w:val="20"/>
          <w:szCs w:val="20"/>
        </w:rPr>
        <w:tab/>
        <w:t>Od niniejszej decyzji przysługuje Stronie odwołanie do Ministra Klimatu i Środowiska w</w:t>
      </w:r>
      <w:r>
        <w:rPr>
          <w:rFonts w:ascii="Arial" w:hAnsi="Arial" w:cs="Arial"/>
          <w:sz w:val="20"/>
          <w:szCs w:val="20"/>
        </w:rPr>
        <w:t> </w:t>
      </w:r>
      <w:r w:rsidRPr="007B020A">
        <w:rPr>
          <w:rFonts w:ascii="Arial" w:hAnsi="Arial" w:cs="Arial"/>
          <w:sz w:val="20"/>
          <w:szCs w:val="20"/>
        </w:rPr>
        <w:t xml:space="preserve">terminie 14 dni od dnia jej doręczenia. Odwołanie wnosi się za pośrednictwem Prezesa Rządowej Agencji Rezerw Strategicznych; 00-844 Warszawa, ul. Grzybowska 45. </w:t>
      </w:r>
    </w:p>
    <w:p w14:paraId="5CAA694B" w14:textId="77777777" w:rsidR="00F30F7D" w:rsidRPr="007B020A" w:rsidRDefault="00F30F7D" w:rsidP="00F30F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020A">
        <w:rPr>
          <w:rFonts w:ascii="Arial" w:hAnsi="Arial" w:cs="Arial"/>
          <w:sz w:val="20"/>
          <w:szCs w:val="20"/>
        </w:rPr>
        <w:t>2.</w:t>
      </w:r>
      <w:r w:rsidRPr="007B020A">
        <w:rPr>
          <w:rFonts w:ascii="Arial" w:hAnsi="Arial" w:cs="Arial"/>
          <w:sz w:val="20"/>
          <w:szCs w:val="20"/>
        </w:rPr>
        <w:tab/>
        <w:t>W trakcie biegu terminu do wniesienia odwołania Strona może zrzec się prawa do jego wniesienia. Z dniem doręczenia Prezesowi Rządowej Agencji Rezerw Strategicznych oświadczenia Strony o zrzeczeniu się prawa do wniesienia odwołania, decyzja staje się ostateczna i prawomocna.</w:t>
      </w:r>
    </w:p>
    <w:p w14:paraId="109641DC" w14:textId="77777777" w:rsidR="00F30F7D" w:rsidRDefault="00F30F7D" w:rsidP="00F30F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020A">
        <w:rPr>
          <w:rFonts w:ascii="Arial" w:hAnsi="Arial" w:cs="Arial"/>
          <w:sz w:val="20"/>
          <w:szCs w:val="20"/>
        </w:rPr>
        <w:t>3.</w:t>
      </w:r>
      <w:r w:rsidRPr="007B020A">
        <w:rPr>
          <w:rFonts w:ascii="Arial" w:hAnsi="Arial" w:cs="Arial"/>
          <w:sz w:val="20"/>
          <w:szCs w:val="20"/>
        </w:rPr>
        <w:tab/>
        <w:t xml:space="preserve">Zgodnie z art. 136 § 2 k.p.a., jeżeli decyzja została wydana z naruszeniem przepisów postępowania, a konieczny do wyjaśnienia zakres sprawy ma istotny wpływ na jej rozstrzygnięcie, </w:t>
      </w:r>
      <w:r w:rsidRPr="007B020A">
        <w:rPr>
          <w:rFonts w:ascii="Arial" w:hAnsi="Arial" w:cs="Arial"/>
          <w:sz w:val="20"/>
          <w:szCs w:val="20"/>
        </w:rPr>
        <w:br/>
        <w:t xml:space="preserve">na zgodny wniosek wszystkich stron zawarty w odwołaniu, organ odwoławczy przeprowadza </w:t>
      </w:r>
      <w:r w:rsidRPr="007B020A">
        <w:rPr>
          <w:rFonts w:ascii="Arial" w:hAnsi="Arial" w:cs="Arial"/>
          <w:sz w:val="20"/>
          <w:szCs w:val="20"/>
        </w:rPr>
        <w:lastRenderedPageBreak/>
        <w:t>postępowanie wyjaśniające w zakresie niezbędnym do rozstrzygnięcia sprawy. W myśl art. 136 § 4 k.p.a. przepisu § 2 nie stosuje się, jeżeli przeprowadzenie przez organ odwoławczy postępowania wyjaśniającego w zakresie niezbędnym do rozstrzygnięcia sprawy byłoby nadmiernie utrudnione.</w:t>
      </w:r>
    </w:p>
    <w:p w14:paraId="6F693FB4" w14:textId="0762CD23" w:rsidR="00F30F7D" w:rsidRDefault="00F30F7D" w:rsidP="00F30F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297D43">
        <w:rPr>
          <w:rFonts w:ascii="Arial" w:eastAsia="Times New Roman" w:hAnsi="Arial" w:cs="Arial"/>
          <w:sz w:val="20"/>
          <w:szCs w:val="20"/>
        </w:rPr>
        <w:t>Pisma (podania, żądania, wyjaśnienia, odwołania, zażalenia) mogą być wnoszone w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297D43">
        <w:rPr>
          <w:rFonts w:ascii="Arial" w:eastAsia="Times New Roman" w:hAnsi="Arial" w:cs="Arial"/>
          <w:sz w:val="20"/>
          <w:szCs w:val="20"/>
        </w:rPr>
        <w:t>formie dokumentu elektronicznego przez elektroniczną skrzynkę podawczą organu. Elektroniczna skrzynka podawcza organu jest zlokalizowana na elektronicznej platformie usług administracji publicznej (</w:t>
      </w:r>
      <w:proofErr w:type="spellStart"/>
      <w:r w:rsidRPr="00297D43">
        <w:rPr>
          <w:rFonts w:ascii="Arial" w:eastAsia="Times New Roman" w:hAnsi="Arial" w:cs="Arial"/>
          <w:sz w:val="20"/>
          <w:szCs w:val="20"/>
        </w:rPr>
        <w:t>ePUAP</w:t>
      </w:r>
      <w:proofErr w:type="spellEnd"/>
      <w:r w:rsidRPr="00297D43">
        <w:rPr>
          <w:rFonts w:ascii="Arial" w:eastAsia="Times New Roman" w:hAnsi="Arial" w:cs="Arial"/>
          <w:sz w:val="20"/>
          <w:szCs w:val="20"/>
        </w:rPr>
        <w:t xml:space="preserve">). Pisma wysłane na adres elektroniczny organu (adres e-mail), z pominięciem elektronicznej skrzynki podawczej organu, nie wywołują skutków prawnych, które k.p.a. wiąże ze złożeniem pisma procesowego. Podania (żądania, wyjaśnienia, odwołania, zażalenia) utrwalone w postaci elektronicznej powinny być podpisane kwalifikowanym podpisem elektronicznym, podpisem zaufanym albo podpisem osobistym wnoszącego podanie oraz zawierać adres elektroniczny wnoszącego podanie (tj. </w:t>
      </w:r>
      <w:proofErr w:type="spellStart"/>
      <w:r w:rsidRPr="00297D43">
        <w:rPr>
          <w:rFonts w:ascii="Arial" w:eastAsia="Times New Roman" w:hAnsi="Arial" w:cs="Arial"/>
          <w:sz w:val="20"/>
          <w:szCs w:val="20"/>
        </w:rPr>
        <w:t>ePUAP</w:t>
      </w:r>
      <w:proofErr w:type="spellEnd"/>
      <w:r w:rsidRPr="00297D43">
        <w:rPr>
          <w:rFonts w:ascii="Arial" w:eastAsia="Times New Roman" w:hAnsi="Arial" w:cs="Arial"/>
          <w:sz w:val="20"/>
          <w:szCs w:val="20"/>
        </w:rPr>
        <w:t>).</w:t>
      </w:r>
    </w:p>
    <w:p w14:paraId="33BDD1BB" w14:textId="38123581" w:rsidR="00F30F7D" w:rsidRPr="00297D43" w:rsidRDefault="00F30F7D" w:rsidP="00F30F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Pr="00297D43">
        <w:rPr>
          <w:rFonts w:ascii="Arial" w:eastAsia="Times New Roman" w:hAnsi="Arial" w:cs="Arial"/>
          <w:sz w:val="20"/>
          <w:szCs w:val="20"/>
        </w:rPr>
        <w:t>Jeżeli podanie wniesione w formie dokumentu elektronicznego nie zawiera adresu elektronicznego, organ administracji publicznej przyjmuje, że właściwym jest adres elektroniczny, z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297D43">
        <w:rPr>
          <w:rFonts w:ascii="Arial" w:eastAsia="Times New Roman" w:hAnsi="Arial" w:cs="Arial"/>
          <w:sz w:val="20"/>
          <w:szCs w:val="20"/>
        </w:rPr>
        <w:t>którego nadano podanie wniesione w formie dokumentu elektronicznego, a gdy wniesiono je</w:t>
      </w:r>
      <w:r w:rsidR="007F2811">
        <w:rPr>
          <w:rFonts w:ascii="Arial" w:eastAsia="Times New Roman" w:hAnsi="Arial" w:cs="Arial"/>
          <w:sz w:val="20"/>
          <w:szCs w:val="20"/>
        </w:rPr>
        <w:t> </w:t>
      </w:r>
      <w:r w:rsidRPr="00297D43">
        <w:rPr>
          <w:rFonts w:ascii="Arial" w:eastAsia="Times New Roman" w:hAnsi="Arial" w:cs="Arial"/>
          <w:sz w:val="20"/>
          <w:szCs w:val="20"/>
        </w:rPr>
        <w:t>w</w:t>
      </w:r>
      <w:r w:rsidR="007F2811">
        <w:rPr>
          <w:rFonts w:ascii="Arial" w:eastAsia="Times New Roman" w:hAnsi="Arial" w:cs="Arial"/>
          <w:sz w:val="20"/>
          <w:szCs w:val="20"/>
        </w:rPr>
        <w:t> </w:t>
      </w:r>
      <w:r w:rsidRPr="00297D43">
        <w:rPr>
          <w:rFonts w:ascii="Arial" w:eastAsia="Times New Roman" w:hAnsi="Arial" w:cs="Arial"/>
          <w:sz w:val="20"/>
          <w:szCs w:val="20"/>
        </w:rPr>
        <w:t>innej formie i zawiera ono żądanie, doręczenia pism za pomocą środków komunikacji elektronicznej, doręczenie pism następuje na adres wskazany w treści podania. Warunkiem skutecznego żądania doręczania pism środkami komunikacji elektronicznej jest wskazanie w</w:t>
      </w:r>
      <w:r w:rsidR="007F2811">
        <w:rPr>
          <w:rFonts w:ascii="Arial" w:eastAsia="Times New Roman" w:hAnsi="Arial" w:cs="Arial"/>
          <w:sz w:val="20"/>
          <w:szCs w:val="20"/>
        </w:rPr>
        <w:t> </w:t>
      </w:r>
      <w:r w:rsidRPr="00297D43">
        <w:rPr>
          <w:rFonts w:ascii="Arial" w:eastAsia="Times New Roman" w:hAnsi="Arial" w:cs="Arial"/>
          <w:sz w:val="20"/>
          <w:szCs w:val="20"/>
        </w:rPr>
        <w:t>treści żądania adresu elektronicznego. Wniesienie do organu pisma w formie dokumentu elektronicznego jest równoznaczne z żądaniem doręczenia korespondencji z organu za pomocą środków komunikacji elektronicznej. Jeżeli strona lub inny uczestnik postępowania zrezygnuje z</w:t>
      </w:r>
      <w:r w:rsidR="007F2811">
        <w:rPr>
          <w:rFonts w:ascii="Arial" w:eastAsia="Times New Roman" w:hAnsi="Arial" w:cs="Arial"/>
          <w:sz w:val="20"/>
          <w:szCs w:val="20"/>
        </w:rPr>
        <w:t> </w:t>
      </w:r>
      <w:r w:rsidRPr="00297D43">
        <w:rPr>
          <w:rFonts w:ascii="Arial" w:eastAsia="Times New Roman" w:hAnsi="Arial" w:cs="Arial"/>
          <w:sz w:val="20"/>
          <w:szCs w:val="20"/>
        </w:rPr>
        <w:t xml:space="preserve">doręczania pism za pomocą środków komunikacji elektronicznej, organ administracji publicznej doręcza pismo w sposób określony dla pisma w formie innej niż forma dokumentu elektronicznego. </w:t>
      </w:r>
    </w:p>
    <w:p w14:paraId="249333AB" w14:textId="77777777" w:rsidR="00F30F7D" w:rsidRDefault="00F30F7D" w:rsidP="00D4616C">
      <w:pPr>
        <w:spacing w:before="240" w:line="360" w:lineRule="auto"/>
        <w:jc w:val="center"/>
        <w:rPr>
          <w:rFonts w:ascii="Arial" w:hAnsi="Arial" w:cs="Arial"/>
          <w:b/>
        </w:rPr>
      </w:pPr>
    </w:p>
    <w:bookmarkEnd w:id="1"/>
    <w:p w14:paraId="5733B009" w14:textId="77777777" w:rsidR="00005530" w:rsidRPr="00D9307E" w:rsidRDefault="00005530" w:rsidP="00005530">
      <w:pPr>
        <w:jc w:val="both"/>
        <w:rPr>
          <w:rFonts w:ascii="Arial" w:hAnsi="Arial" w:cs="Arial"/>
          <w:sz w:val="18"/>
          <w:szCs w:val="22"/>
          <w:u w:val="single"/>
        </w:rPr>
      </w:pPr>
      <w:r w:rsidRPr="00D9307E">
        <w:rPr>
          <w:rFonts w:ascii="Arial" w:hAnsi="Arial" w:cs="Arial"/>
          <w:sz w:val="18"/>
          <w:szCs w:val="22"/>
          <w:u w:val="single"/>
        </w:rPr>
        <w:t>Otrzymują:</w:t>
      </w:r>
    </w:p>
    <w:p w14:paraId="74F52940" w14:textId="77777777" w:rsidR="00005530" w:rsidRPr="00D9307E" w:rsidRDefault="00005530" w:rsidP="00005530">
      <w:pPr>
        <w:jc w:val="both"/>
        <w:rPr>
          <w:rFonts w:ascii="Arial" w:hAnsi="Arial" w:cs="Arial"/>
          <w:sz w:val="18"/>
          <w:szCs w:val="22"/>
        </w:rPr>
      </w:pPr>
      <w:r w:rsidRPr="00D9307E">
        <w:rPr>
          <w:rFonts w:ascii="Arial" w:hAnsi="Arial" w:cs="Arial"/>
          <w:sz w:val="18"/>
          <w:szCs w:val="22"/>
        </w:rPr>
        <w:t>1) Strona;</w:t>
      </w:r>
    </w:p>
    <w:p w14:paraId="7C3C703C" w14:textId="17E08D25" w:rsidR="00005530" w:rsidRPr="00D9307E" w:rsidRDefault="00005530" w:rsidP="00005530">
      <w:pPr>
        <w:jc w:val="both"/>
        <w:rPr>
          <w:rFonts w:ascii="Arial" w:hAnsi="Arial" w:cs="Arial"/>
          <w:sz w:val="18"/>
          <w:szCs w:val="22"/>
        </w:rPr>
      </w:pPr>
      <w:r w:rsidRPr="00D9307E">
        <w:rPr>
          <w:rFonts w:ascii="Arial" w:hAnsi="Arial" w:cs="Arial"/>
          <w:sz w:val="18"/>
          <w:szCs w:val="22"/>
        </w:rPr>
        <w:t>2)  BPI</w:t>
      </w:r>
    </w:p>
    <w:p w14:paraId="60F2BA95" w14:textId="2D426B39" w:rsidR="00F30F7D" w:rsidRPr="00665960" w:rsidRDefault="00005530" w:rsidP="00665960">
      <w:pPr>
        <w:jc w:val="both"/>
        <w:rPr>
          <w:rFonts w:ascii="Arial" w:hAnsi="Arial" w:cs="Arial"/>
          <w:sz w:val="18"/>
          <w:szCs w:val="22"/>
        </w:rPr>
      </w:pPr>
      <w:r w:rsidRPr="00D9307E">
        <w:rPr>
          <w:rFonts w:ascii="Arial" w:hAnsi="Arial" w:cs="Arial"/>
          <w:sz w:val="18"/>
          <w:szCs w:val="22"/>
        </w:rPr>
        <w:t xml:space="preserve">3) a/a. </w:t>
      </w:r>
    </w:p>
    <w:p w14:paraId="0DD8C64F" w14:textId="77777777" w:rsidR="009434CF" w:rsidRDefault="009434CF" w:rsidP="00F30F7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0088B79" w14:textId="57951879" w:rsidR="00F30F7D" w:rsidRPr="00F30F7D" w:rsidRDefault="00F30F7D" w:rsidP="00F30F7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16"/>
          <w:szCs w:val="16"/>
        </w:rPr>
      </w:pPr>
      <w:r w:rsidRPr="00F30F7D">
        <w:rPr>
          <w:rFonts w:ascii="Arial" w:hAnsi="Arial" w:cs="Arial"/>
          <w:b/>
          <w:bCs/>
          <w:sz w:val="16"/>
          <w:szCs w:val="16"/>
        </w:rPr>
        <w:t>Klauzula Informacyjna RODO w postępowaniu administracyjnym</w:t>
      </w:r>
    </w:p>
    <w:p w14:paraId="52DB5DF3" w14:textId="77777777" w:rsidR="00F30F7D" w:rsidRPr="00F30F7D" w:rsidRDefault="00F30F7D" w:rsidP="00F30F7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  <w:r w:rsidRPr="00F30F7D">
        <w:rPr>
          <w:rFonts w:ascii="Arial" w:hAnsi="Arial" w:cs="Arial"/>
          <w:sz w:val="16"/>
          <w:szCs w:val="16"/>
        </w:rPr>
        <w:t>Zgodnie z art. 13 ust. 1 i ust.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– dalej RODO, informujemy, że:</w:t>
      </w:r>
    </w:p>
    <w:p w14:paraId="44B00792" w14:textId="77777777" w:rsidR="00F30F7D" w:rsidRPr="00F30F7D" w:rsidRDefault="00F30F7D" w:rsidP="00F30F7D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200"/>
        <w:jc w:val="both"/>
        <w:rPr>
          <w:rFonts w:ascii="Arial" w:hAnsi="Arial" w:cs="Arial"/>
          <w:sz w:val="16"/>
          <w:szCs w:val="16"/>
        </w:rPr>
      </w:pPr>
      <w:r w:rsidRPr="00F30F7D">
        <w:rPr>
          <w:rFonts w:ascii="Arial" w:hAnsi="Arial" w:cs="Arial"/>
          <w:sz w:val="16"/>
          <w:szCs w:val="16"/>
        </w:rPr>
        <w:t xml:space="preserve">Administratorem Państwa danych osobowych jest Rządowa Agencja Rezerw Strategicznych (dalej: RARS) z siedzibą w Warszawie (00-844), ul. Grzybowska 45, tel. 22 36 09 100, adres e-mail: </w:t>
      </w:r>
      <w:hyperlink r:id="rId14" w:history="1">
        <w:r w:rsidRPr="00F30F7D">
          <w:rPr>
            <w:rFonts w:ascii="Arial" w:hAnsi="Arial" w:cs="Arial"/>
            <w:color w:val="0563C1"/>
            <w:sz w:val="16"/>
            <w:szCs w:val="16"/>
            <w:u w:val="single"/>
          </w:rPr>
          <w:t>kancelaria@rars.gov.pl</w:t>
        </w:r>
      </w:hyperlink>
      <w:r w:rsidRPr="00F30F7D">
        <w:rPr>
          <w:rFonts w:ascii="Arial" w:hAnsi="Arial" w:cs="Arial"/>
          <w:sz w:val="16"/>
          <w:szCs w:val="16"/>
        </w:rPr>
        <w:t>;</w:t>
      </w:r>
    </w:p>
    <w:p w14:paraId="301F5324" w14:textId="77777777" w:rsidR="00F30F7D" w:rsidRPr="00F30F7D" w:rsidRDefault="00F30F7D" w:rsidP="00F30F7D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200"/>
        <w:jc w:val="both"/>
        <w:rPr>
          <w:rFonts w:ascii="Arial" w:hAnsi="Arial" w:cs="Arial"/>
          <w:sz w:val="16"/>
          <w:szCs w:val="16"/>
        </w:rPr>
      </w:pPr>
      <w:r w:rsidRPr="00F30F7D">
        <w:rPr>
          <w:rFonts w:ascii="Arial" w:hAnsi="Arial" w:cs="Arial"/>
          <w:sz w:val="16"/>
          <w:szCs w:val="16"/>
        </w:rPr>
        <w:lastRenderedPageBreak/>
        <w:t xml:space="preserve">Administrator wyznaczył Inspektora Ochrony Danych, z którym można się kontaktować w sprawach związanych z ochroną danych osobowych oraz realizacją swoich praw poprzez e-mail: </w:t>
      </w:r>
      <w:hyperlink r:id="rId15" w:history="1">
        <w:r w:rsidRPr="00F30F7D">
          <w:rPr>
            <w:rFonts w:ascii="Arial" w:hAnsi="Arial" w:cs="Arial"/>
            <w:color w:val="0563C1"/>
            <w:sz w:val="16"/>
            <w:szCs w:val="16"/>
            <w:u w:val="single"/>
          </w:rPr>
          <w:t>iod@rars.gov.pl</w:t>
        </w:r>
      </w:hyperlink>
      <w:r w:rsidRPr="00F30F7D">
        <w:rPr>
          <w:rFonts w:ascii="Arial" w:hAnsi="Arial" w:cs="Arial"/>
          <w:sz w:val="16"/>
          <w:szCs w:val="16"/>
        </w:rPr>
        <w:t xml:space="preserve"> lub tel. 22 36-09-237;</w:t>
      </w:r>
    </w:p>
    <w:p w14:paraId="3CC56385" w14:textId="77777777" w:rsidR="00F30F7D" w:rsidRPr="00F30F7D" w:rsidRDefault="00F30F7D" w:rsidP="00F30F7D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200"/>
        <w:jc w:val="both"/>
        <w:rPr>
          <w:rFonts w:ascii="Arial" w:hAnsi="Arial" w:cs="Arial"/>
          <w:sz w:val="16"/>
          <w:szCs w:val="16"/>
        </w:rPr>
      </w:pPr>
      <w:r w:rsidRPr="00F30F7D">
        <w:rPr>
          <w:rFonts w:ascii="Arial" w:hAnsi="Arial" w:cs="Arial"/>
          <w:sz w:val="16"/>
          <w:szCs w:val="16"/>
        </w:rPr>
        <w:t>Państwa dane osobowe przetwarzane będą na podstawie art. 6 ust. 1 lit. c RODO (tj. do wypełnienia obowiązku prawnego) oraz art. 9 ust. 2 lit. g RODO (tj. ze względów związanych z ważnym interesem publicznym) w celu:</w:t>
      </w:r>
    </w:p>
    <w:p w14:paraId="7B87BE2E" w14:textId="77777777" w:rsidR="00F30F7D" w:rsidRPr="00F30F7D" w:rsidRDefault="00F30F7D" w:rsidP="00F30F7D">
      <w:pPr>
        <w:numPr>
          <w:ilvl w:val="0"/>
          <w:numId w:val="15"/>
        </w:numPr>
        <w:suppressAutoHyphens/>
        <w:autoSpaceDE w:val="0"/>
        <w:autoSpaceDN w:val="0"/>
        <w:adjustRightInd w:val="0"/>
        <w:spacing w:before="120" w:after="200"/>
        <w:jc w:val="both"/>
        <w:rPr>
          <w:rFonts w:ascii="Arial" w:hAnsi="Arial" w:cs="Arial"/>
          <w:sz w:val="16"/>
          <w:szCs w:val="16"/>
        </w:rPr>
      </w:pPr>
      <w:r w:rsidRPr="00F30F7D">
        <w:rPr>
          <w:rFonts w:ascii="Arial" w:hAnsi="Arial" w:cs="Arial"/>
          <w:sz w:val="16"/>
          <w:szCs w:val="16"/>
        </w:rPr>
        <w:t>wykonywania zadań m.in. prowadzenia postępowań administracyjnych i sądowych,</w:t>
      </w:r>
    </w:p>
    <w:p w14:paraId="2197D4E3" w14:textId="77777777" w:rsidR="00F30F7D" w:rsidRPr="00F30F7D" w:rsidRDefault="00F30F7D" w:rsidP="00F30F7D">
      <w:pPr>
        <w:numPr>
          <w:ilvl w:val="0"/>
          <w:numId w:val="15"/>
        </w:numPr>
        <w:suppressAutoHyphens/>
        <w:autoSpaceDE w:val="0"/>
        <w:autoSpaceDN w:val="0"/>
        <w:adjustRightInd w:val="0"/>
        <w:spacing w:before="120" w:after="200"/>
        <w:jc w:val="both"/>
        <w:rPr>
          <w:rFonts w:ascii="Arial" w:hAnsi="Arial" w:cs="Arial"/>
          <w:sz w:val="16"/>
          <w:szCs w:val="16"/>
        </w:rPr>
      </w:pPr>
      <w:r w:rsidRPr="00F30F7D">
        <w:rPr>
          <w:rFonts w:ascii="Arial" w:hAnsi="Arial" w:cs="Arial"/>
          <w:sz w:val="16"/>
          <w:szCs w:val="16"/>
        </w:rPr>
        <w:t>przekazywania informacji, wezwań, czynności sprawdzających, przeprowadzania postępowań, udostępniania akt, przeprowadzania dowodów w sprawie, rozpraw, mediacji, wydawania decyzji i postanowień oraz innych czynności podejmowanych na podstawie ustawy z dnia 14 czerwca 1960 r. Kodeks postępowania administracyjnego (dalej: Kpa);</w:t>
      </w:r>
    </w:p>
    <w:p w14:paraId="58CECAC6" w14:textId="77777777" w:rsidR="00F30F7D" w:rsidRPr="00F30F7D" w:rsidRDefault="00F30F7D" w:rsidP="00F30F7D">
      <w:pPr>
        <w:numPr>
          <w:ilvl w:val="0"/>
          <w:numId w:val="15"/>
        </w:numPr>
        <w:rPr>
          <w:rFonts w:ascii="Arial" w:eastAsiaTheme="minorHAnsi" w:hAnsi="Arial" w:cs="Arial"/>
          <w:sz w:val="16"/>
          <w:szCs w:val="16"/>
        </w:rPr>
      </w:pPr>
      <w:r w:rsidRPr="00F30F7D">
        <w:rPr>
          <w:rFonts w:ascii="Arial" w:eastAsiaTheme="minorHAnsi" w:hAnsi="Arial" w:cs="Arial"/>
          <w:sz w:val="16"/>
          <w:szCs w:val="16"/>
        </w:rPr>
        <w:t>prowadzenia czynności w oparciu o przepisy działu III oraz działu V ustawy z dnia</w:t>
      </w:r>
    </w:p>
    <w:p w14:paraId="1046049F" w14:textId="77777777" w:rsidR="00F30F7D" w:rsidRPr="00F30F7D" w:rsidRDefault="00F30F7D" w:rsidP="00F30F7D">
      <w:pPr>
        <w:ind w:left="1080"/>
        <w:rPr>
          <w:rFonts w:ascii="Arial" w:eastAsiaTheme="minorHAnsi" w:hAnsi="Arial" w:cs="Arial"/>
          <w:sz w:val="16"/>
          <w:szCs w:val="16"/>
        </w:rPr>
      </w:pPr>
      <w:r w:rsidRPr="00F30F7D">
        <w:rPr>
          <w:rFonts w:ascii="Arial" w:eastAsiaTheme="minorHAnsi" w:hAnsi="Arial" w:cs="Arial"/>
          <w:sz w:val="16"/>
          <w:szCs w:val="16"/>
        </w:rPr>
        <w:t>29 sierpnia 1997 r. - Ordynacja podatkowa;</w:t>
      </w:r>
    </w:p>
    <w:p w14:paraId="692BF072" w14:textId="77777777" w:rsidR="00F30F7D" w:rsidRPr="00F30F7D" w:rsidRDefault="00F30F7D" w:rsidP="00F30F7D">
      <w:pPr>
        <w:numPr>
          <w:ilvl w:val="0"/>
          <w:numId w:val="15"/>
        </w:numPr>
        <w:suppressAutoHyphens/>
        <w:autoSpaceDE w:val="0"/>
        <w:autoSpaceDN w:val="0"/>
        <w:adjustRightInd w:val="0"/>
        <w:spacing w:before="120" w:after="200"/>
        <w:jc w:val="both"/>
        <w:rPr>
          <w:rFonts w:ascii="Arial" w:hAnsi="Arial" w:cs="Arial"/>
          <w:sz w:val="16"/>
          <w:szCs w:val="16"/>
        </w:rPr>
      </w:pPr>
      <w:r w:rsidRPr="00F30F7D">
        <w:rPr>
          <w:rFonts w:ascii="Arial" w:hAnsi="Arial" w:cs="Arial"/>
          <w:sz w:val="16"/>
          <w:szCs w:val="16"/>
        </w:rPr>
        <w:t>prowadzenia czynności w oparciu o przepisy ustawy z dnia 16 lutego 2007 r. o zapasach ropy naftowej, produktów naftowych i gazu ziemnego oraz zasadach postępowania w sytuacjach zagrożenia bezpieczeństwa paliwowego państwa i zakłóceń na rynku naftowym.</w:t>
      </w:r>
    </w:p>
    <w:p w14:paraId="55B43774" w14:textId="77777777" w:rsidR="00F30F7D" w:rsidRPr="00F30F7D" w:rsidRDefault="00F30F7D" w:rsidP="00F30F7D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200"/>
        <w:jc w:val="both"/>
        <w:rPr>
          <w:rFonts w:ascii="Arial" w:hAnsi="Arial" w:cs="Arial"/>
          <w:sz w:val="16"/>
          <w:szCs w:val="16"/>
        </w:rPr>
      </w:pPr>
      <w:r w:rsidRPr="00F30F7D">
        <w:rPr>
          <w:rFonts w:ascii="Arial" w:hAnsi="Arial" w:cs="Arial"/>
          <w:sz w:val="16"/>
          <w:szCs w:val="16"/>
        </w:rPr>
        <w:t>Odbiorcą danych osobowych będą pracownicy RARS uczestniczący w realizacji postępowania. Dane osobowe  nie będą udostępniane innym odbiorcom lub kategoriom odbiorców danych, wyjąwszy przypadki przewidziane obowiązującymi przepisami prawa, w tym przypadki udostępniania uprawnionym podmiotom lub organom publicznym, a po ich wykorzystaniu przetwarzane będą dla celów archiwalnych na podstawie ustawy z dnia 14 lipca 1983 r. o narodowym zasobie archiwalnym i archiwach;</w:t>
      </w:r>
    </w:p>
    <w:p w14:paraId="7DC04882" w14:textId="77777777" w:rsidR="00F30F7D" w:rsidRPr="00F30F7D" w:rsidRDefault="00F30F7D" w:rsidP="00F30F7D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200"/>
        <w:jc w:val="both"/>
        <w:rPr>
          <w:rFonts w:ascii="Arial" w:hAnsi="Arial" w:cs="Arial"/>
          <w:sz w:val="16"/>
          <w:szCs w:val="16"/>
        </w:rPr>
      </w:pPr>
      <w:r w:rsidRPr="00F30F7D">
        <w:rPr>
          <w:rFonts w:ascii="Arial" w:hAnsi="Arial" w:cs="Arial"/>
          <w:sz w:val="16"/>
          <w:szCs w:val="16"/>
        </w:rPr>
        <w:t>W związku z przetwarzaniem Państwa danych osobowych, przysługują Państwu następujące prawa:</w:t>
      </w:r>
    </w:p>
    <w:p w14:paraId="54AAAE98" w14:textId="77777777" w:rsidR="00F30F7D" w:rsidRPr="00F30F7D" w:rsidRDefault="00F30F7D" w:rsidP="00F30F7D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120" w:after="200"/>
        <w:jc w:val="both"/>
        <w:rPr>
          <w:rFonts w:ascii="Arial" w:hAnsi="Arial" w:cs="Arial"/>
          <w:sz w:val="16"/>
          <w:szCs w:val="16"/>
        </w:rPr>
      </w:pPr>
      <w:r w:rsidRPr="00F30F7D">
        <w:rPr>
          <w:rFonts w:ascii="Arial" w:hAnsi="Arial" w:cs="Arial"/>
          <w:sz w:val="16"/>
          <w:szCs w:val="16"/>
        </w:rPr>
        <w:t xml:space="preserve">prawo dostępu do swoich danych osobowych i otrzymania ich kopii oraz prawo do sprostowania (poprawiania swoich danych), z tym, że dostęp do akt postępowania czy sprostowania dokumentów znajdujących się w aktach postępowania realizowany jest w oparciu o zasady Kpa. </w:t>
      </w:r>
    </w:p>
    <w:p w14:paraId="32F8D15D" w14:textId="77777777" w:rsidR="00F30F7D" w:rsidRPr="00F30F7D" w:rsidRDefault="00F30F7D" w:rsidP="00F30F7D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120" w:after="200"/>
        <w:jc w:val="both"/>
        <w:rPr>
          <w:rFonts w:ascii="Arial" w:hAnsi="Arial" w:cs="Arial"/>
          <w:sz w:val="16"/>
          <w:szCs w:val="16"/>
        </w:rPr>
      </w:pPr>
      <w:r w:rsidRPr="00F30F7D">
        <w:rPr>
          <w:rFonts w:ascii="Arial" w:hAnsi="Arial" w:cs="Arial"/>
          <w:sz w:val="16"/>
          <w:szCs w:val="16"/>
        </w:rPr>
        <w:t xml:space="preserve">prawo do ograniczenia przetwarzania danych osobowych, przy czym przepisy odrębne mogą wyłączyć możliwość skorzystania z tego prawa. Złożenie żądania nie wstrzymuje biegu rozpoznania i rozstrzygnięcia sprawy. </w:t>
      </w:r>
    </w:p>
    <w:p w14:paraId="0E84B5F4" w14:textId="77777777" w:rsidR="00F30F7D" w:rsidRPr="00F30F7D" w:rsidRDefault="00F30F7D" w:rsidP="00F30F7D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120" w:after="200"/>
        <w:jc w:val="both"/>
        <w:rPr>
          <w:rFonts w:ascii="Arial" w:hAnsi="Arial" w:cs="Arial"/>
          <w:sz w:val="16"/>
          <w:szCs w:val="16"/>
        </w:rPr>
      </w:pPr>
      <w:r w:rsidRPr="00F30F7D">
        <w:rPr>
          <w:rFonts w:ascii="Arial" w:hAnsi="Arial" w:cs="Arial"/>
          <w:sz w:val="16"/>
          <w:szCs w:val="16"/>
        </w:rPr>
        <w:t xml:space="preserve">prawo do usunięcia danych osobowych przetwarzanych na podstawie zgody. Prawo do usunięcia danych nie ma zastosowania w zakresie w jakim przetwarzanie jest  niezbędne do wywiązania się obowiązku prawnego lub do wykonania zadania realizowanego w interesie publicznym lub w ramach sprawowania władzy publicznej. </w:t>
      </w:r>
    </w:p>
    <w:p w14:paraId="14450AF7" w14:textId="77777777" w:rsidR="00F30F7D" w:rsidRPr="00F30F7D" w:rsidRDefault="00F30F7D" w:rsidP="00F30F7D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120" w:after="200"/>
        <w:jc w:val="both"/>
        <w:rPr>
          <w:rFonts w:ascii="Arial" w:hAnsi="Arial" w:cs="Arial"/>
          <w:sz w:val="16"/>
          <w:szCs w:val="16"/>
        </w:rPr>
      </w:pPr>
      <w:r w:rsidRPr="00F30F7D">
        <w:rPr>
          <w:rFonts w:ascii="Arial" w:hAnsi="Arial" w:cs="Arial"/>
          <w:sz w:val="16"/>
          <w:szCs w:val="16"/>
        </w:rPr>
        <w:t>prawo do sprzeciwu, z przyczyn związanych ze szczególną sytuacją, wobec przetwarzania Państwa danych osobowych opartych na art. 6 ust. 1 lit. f,</w:t>
      </w:r>
    </w:p>
    <w:p w14:paraId="37C2577C" w14:textId="77777777" w:rsidR="00F30F7D" w:rsidRPr="00F30F7D" w:rsidRDefault="00F30F7D" w:rsidP="00F30F7D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120" w:after="200"/>
        <w:jc w:val="both"/>
        <w:rPr>
          <w:rFonts w:ascii="Arial" w:hAnsi="Arial" w:cs="Arial"/>
          <w:sz w:val="16"/>
          <w:szCs w:val="16"/>
        </w:rPr>
      </w:pPr>
      <w:r w:rsidRPr="00F30F7D">
        <w:rPr>
          <w:rFonts w:ascii="Arial" w:hAnsi="Arial" w:cs="Arial"/>
          <w:sz w:val="16"/>
          <w:szCs w:val="16"/>
        </w:rPr>
        <w:t>prawo wniesienia skargi do organu nadzorczego. W przypadku powzięcia informacji o naruszeniu Państwa praw, przysługuje Państwu prawo wniesienia skargi do organu nadzorczego, który zajmuje się ochroną danych osobowych. W Polsce jest to Prezes Urzędu Ochrony Danych Osobowych (PUODO).</w:t>
      </w:r>
    </w:p>
    <w:p w14:paraId="35A2FAE7" w14:textId="77777777" w:rsidR="00F30F7D" w:rsidRPr="00F30F7D" w:rsidRDefault="00F30F7D" w:rsidP="00F30F7D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200"/>
        <w:jc w:val="both"/>
        <w:rPr>
          <w:rFonts w:ascii="Arial" w:hAnsi="Arial" w:cs="Arial"/>
          <w:sz w:val="16"/>
          <w:szCs w:val="16"/>
        </w:rPr>
      </w:pPr>
      <w:r w:rsidRPr="00F30F7D">
        <w:rPr>
          <w:rFonts w:ascii="Arial" w:hAnsi="Arial" w:cs="Arial"/>
          <w:sz w:val="16"/>
          <w:szCs w:val="16"/>
        </w:rPr>
        <w:t>Państwa dane osobowe nie będą przetwarzane w sposób zautomatyzowany (w tym w formie profilowania).</w:t>
      </w:r>
    </w:p>
    <w:p w14:paraId="48803500" w14:textId="77777777" w:rsidR="00F30F7D" w:rsidRPr="00F30F7D" w:rsidRDefault="00F30F7D" w:rsidP="00F30F7D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200"/>
        <w:jc w:val="both"/>
        <w:rPr>
          <w:rFonts w:ascii="Arial" w:hAnsi="Arial" w:cs="Arial"/>
          <w:sz w:val="16"/>
          <w:szCs w:val="16"/>
        </w:rPr>
      </w:pPr>
      <w:r w:rsidRPr="00F30F7D">
        <w:rPr>
          <w:rFonts w:ascii="Arial" w:hAnsi="Arial" w:cs="Arial"/>
          <w:sz w:val="16"/>
          <w:szCs w:val="16"/>
        </w:rPr>
        <w:t>Podanie przez Państwa danych osobowych jest obowiązkowe w sytuacji gdy przesłankę przetwarzania danych osobowych stanowi przepis prawa. W przypadku niepodania danych osobowych wymaganych przepisami prawa, niemożliwe będzie zrealizowanie zadania ustawowego. W sytuacji, gdy przetwarzanie danych osobowych odbywa się na podstawie zgody osoby, której dane dotyczą, podanie przez Państwa danych osobowych Administratorowi ma charakter dobrowolny.</w:t>
      </w:r>
    </w:p>
    <w:p w14:paraId="797E2CF8" w14:textId="77777777" w:rsidR="00F30F7D" w:rsidRPr="00F30F7D" w:rsidRDefault="00F30F7D" w:rsidP="00F30F7D">
      <w:pPr>
        <w:autoSpaceDE w:val="0"/>
        <w:autoSpaceDN w:val="0"/>
        <w:adjustRightInd w:val="0"/>
        <w:spacing w:before="120"/>
        <w:ind w:left="720"/>
        <w:contextualSpacing/>
        <w:jc w:val="both"/>
        <w:rPr>
          <w:rFonts w:ascii="Arial" w:hAnsi="Arial" w:cs="Arial"/>
          <w:sz w:val="16"/>
          <w:szCs w:val="16"/>
        </w:rPr>
      </w:pPr>
    </w:p>
    <w:p w14:paraId="78901C7A" w14:textId="77777777" w:rsidR="00F30F7D" w:rsidRPr="00F30F7D" w:rsidRDefault="00F30F7D" w:rsidP="00F30F7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F30F7D">
        <w:rPr>
          <w:rFonts w:ascii="Arial" w:hAnsi="Arial" w:cs="Arial"/>
          <w:b/>
          <w:bCs/>
          <w:sz w:val="16"/>
          <w:szCs w:val="16"/>
        </w:rPr>
        <w:t xml:space="preserve">Powyższy obowiązek informacyjny odbywa się niezależnie od obowiązków organów administracji publicznej przewidzianych w Kodeksie postępowania administracyjnego i nie wpływa na tok i wynik postępowania.  </w:t>
      </w:r>
    </w:p>
    <w:sectPr w:rsidR="00F30F7D" w:rsidRPr="00F30F7D" w:rsidSect="009F0990">
      <w:headerReference w:type="default" r:id="rId16"/>
      <w:footerReference w:type="even" r:id="rId17"/>
      <w:footerReference w:type="default" r:id="rId18"/>
      <w:footerReference w:type="first" r:id="rId19"/>
      <w:type w:val="continuous"/>
      <w:pgSz w:w="11900" w:h="16840"/>
      <w:pgMar w:top="1843" w:right="1701" w:bottom="2552" w:left="1701" w:header="851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B15E" w14:textId="77777777" w:rsidR="008A77B7" w:rsidRDefault="008A77B7" w:rsidP="006A0496">
      <w:r>
        <w:separator/>
      </w:r>
    </w:p>
  </w:endnote>
  <w:endnote w:type="continuationSeparator" w:id="0">
    <w:p w14:paraId="6DC4614D" w14:textId="77777777" w:rsidR="008A77B7" w:rsidRDefault="008A77B7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D4616C">
      <w:rPr>
        <w:rFonts w:ascii="Arial" w:hAnsi="Arial" w:cs="Arial"/>
        <w:noProof/>
        <w:sz w:val="20"/>
        <w:szCs w:val="20"/>
      </w:rPr>
      <w:t>3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21A5E">
      <w:rPr>
        <w:rFonts w:ascii="Arial" w:hAnsi="Arial" w:cs="Arial"/>
        <w:noProof/>
        <w:sz w:val="20"/>
        <w:szCs w:val="20"/>
      </w:rPr>
      <w:t>12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E30CEB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E30CEB">
      <w:rPr>
        <w:rFonts w:ascii="Arial" w:hAnsi="Arial" w:cs="Arial"/>
        <w:noProof/>
        <w:sz w:val="20"/>
        <w:szCs w:val="20"/>
      </w:rPr>
      <w:t>13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DF12" w14:textId="77777777" w:rsidR="00191CF0" w:rsidRDefault="00191CF0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ACA7CF2" w14:textId="77777777" w:rsidR="00191CF0" w:rsidRDefault="00191CF0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FBEF" w14:textId="11417BA0" w:rsidR="00191CF0" w:rsidRPr="00FE6479" w:rsidRDefault="00191CF0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2D11A51D" wp14:editId="18F80B53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8F4B9" id="Łącznik prosty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A12030" w:rsidRPr="00A12030">
      <w:rPr>
        <w:rFonts w:ascii="Arial" w:hAnsi="Arial" w:cs="Arial"/>
        <w:noProof/>
        <w:sz w:val="16"/>
        <w:szCs w:val="16"/>
      </w:rPr>
      <w:t xml:space="preserve"> </w:t>
    </w:r>
    <w:r w:rsidR="00A1203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A12030" w:rsidRPr="00AD1D61">
      <w:rPr>
        <w:rFonts w:ascii="Arial" w:hAnsi="Arial" w:cs="Arial"/>
        <w:sz w:val="16"/>
        <w:szCs w:val="16"/>
      </w:rPr>
      <w:t>, ul. Grzybowska 45, 00-844 Warszawa | www.rars.gov.pl</w:t>
    </w:r>
  </w:p>
  <w:p w14:paraId="69C3BE9D" w14:textId="77777777" w:rsidR="00191CF0" w:rsidRPr="00F6341F" w:rsidRDefault="00191CF0" w:rsidP="00F6341F">
    <w:pPr>
      <w:pStyle w:val="Stopka"/>
      <w:rPr>
        <w:rFonts w:cs="Times New Roman (Tekst podstawo"/>
        <w:sz w:val="14"/>
        <w:szCs w:val="14"/>
      </w:rPr>
    </w:pPr>
  </w:p>
  <w:p w14:paraId="15746F1F" w14:textId="77777777" w:rsidR="00191CF0" w:rsidRPr="00FE6479" w:rsidRDefault="00191CF0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E30CEB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E30CEB">
      <w:rPr>
        <w:noProof/>
        <w:sz w:val="16"/>
        <w:szCs w:val="16"/>
      </w:rPr>
      <w:t>13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32B9" w14:textId="77777777" w:rsidR="00191CF0" w:rsidRDefault="00191CF0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7ED7350F" wp14:editId="211B6C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DB40D" id="Łącznik prosty 2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3E4gEAAKIDAAAOAAAAZHJzL2Uyb0RvYy54bWysU8tu2zAQvBfoPxC815LdpA0EyznESC9B&#10;ayDpB2woUiLCF7isJffWQ/+s/a8u6Ued9hZEB4Lkcmd3ZkfL68katpURtXctn89qzqQTvtOub/nX&#10;h9t3V5xhAteB8U62fCeRX6/evlmOoZELP3jTycgIxGEzhpYPKYWmqlAM0gLOfJCOgspHC4mOsa+6&#10;CCOhW1Mt6vpDNfrYheiFRKTb9T7IVwVfKSnSF6VQJmZaTr2lssayPua1Wi2h6SOEQYtDG/CCLixo&#10;R0VPUGtIwL5F/R+U1SJ69CrNhLeVV0oLWTgQm3n9D5v7AYIsXEgcDCeZ8PVgxeftJjLdtXzBmQNL&#10;I/r949dP8d3pJ0a6YtqxRVZpDNjQ4xu3iZmnmNx9uPPiCSlWPQvmA4b9s0lFm58TUTYV1Xcn1eWU&#10;mKDLy4u6ri9oOOIYq6A5JoaI6ZP0lnpBGp7RLgsCDWzvMOXS0Byf5Gvnb7UxZajGsbHl7+cfLwkZ&#10;yFrKQKKtDUQWXc8ZmJ48K1IsiOiN7nJ2xsEd3pjItkC2Ibd1fnygdjkzgIkCxKF8WRjq4FlqbmcN&#10;OOyTS2jvMqsTWd1o2/Kr82zjckVZzHog9VfCvHv03W4TjzqTEUrRg2mz087PtD//tVZ/AA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N6RLc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673CB447" w14:textId="77777777" w:rsidR="00191CF0" w:rsidRPr="00A337DE" w:rsidRDefault="00191CF0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EDCF62A" w14:textId="77777777" w:rsidR="00191CF0" w:rsidRPr="00A337DE" w:rsidRDefault="00191CF0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321A5E">
      <w:rPr>
        <w:noProof/>
        <w:sz w:val="16"/>
        <w:szCs w:val="20"/>
      </w:rPr>
      <w:t>12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9831" w14:textId="77777777" w:rsidR="008A77B7" w:rsidRDefault="008A77B7" w:rsidP="006A0496">
      <w:r>
        <w:separator/>
      </w:r>
    </w:p>
  </w:footnote>
  <w:footnote w:type="continuationSeparator" w:id="0">
    <w:p w14:paraId="5B6C83EE" w14:textId="77777777" w:rsidR="008A77B7" w:rsidRDefault="008A77B7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2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A89A" w14:textId="3338D1A5" w:rsidR="00191CF0" w:rsidRDefault="00191CF0" w:rsidP="0076706B">
    <w:pPr>
      <w:pStyle w:val="Nagwek"/>
      <w:tabs>
        <w:tab w:val="clear" w:pos="4536"/>
        <w:tab w:val="clear" w:pos="9072"/>
        <w:tab w:val="left" w:pos="736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69F5"/>
    <w:multiLevelType w:val="hybridMultilevel"/>
    <w:tmpl w:val="041E2E1E"/>
    <w:lvl w:ilvl="0" w:tplc="D4069C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967D39"/>
    <w:multiLevelType w:val="hybridMultilevel"/>
    <w:tmpl w:val="F976C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C22B0"/>
    <w:multiLevelType w:val="hybridMultilevel"/>
    <w:tmpl w:val="47724D74"/>
    <w:lvl w:ilvl="0" w:tplc="18AE3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70A6C"/>
    <w:multiLevelType w:val="hybridMultilevel"/>
    <w:tmpl w:val="A36ACBB2"/>
    <w:lvl w:ilvl="0" w:tplc="28DE26A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34392"/>
    <w:multiLevelType w:val="multilevel"/>
    <w:tmpl w:val="F04079A4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8D566A"/>
    <w:multiLevelType w:val="hybridMultilevel"/>
    <w:tmpl w:val="DCAC4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45567"/>
    <w:multiLevelType w:val="hybridMultilevel"/>
    <w:tmpl w:val="256AC42C"/>
    <w:lvl w:ilvl="0" w:tplc="2B56D9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844C61"/>
    <w:multiLevelType w:val="multilevel"/>
    <w:tmpl w:val="F49E03F8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E9760E"/>
    <w:multiLevelType w:val="hybridMultilevel"/>
    <w:tmpl w:val="E6782CCC"/>
    <w:lvl w:ilvl="0" w:tplc="C688D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1C2896"/>
    <w:multiLevelType w:val="multilevel"/>
    <w:tmpl w:val="8DCEB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B2EDD"/>
    <w:multiLevelType w:val="hybridMultilevel"/>
    <w:tmpl w:val="C78011CA"/>
    <w:lvl w:ilvl="0" w:tplc="62C0E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4C18B9"/>
    <w:multiLevelType w:val="hybridMultilevel"/>
    <w:tmpl w:val="C6809FAE"/>
    <w:lvl w:ilvl="0" w:tplc="846C889A">
      <w:start w:val="1"/>
      <w:numFmt w:val="decimal"/>
      <w:lvlText w:val="%1)"/>
      <w:lvlJc w:val="left"/>
      <w:pPr>
        <w:ind w:left="1428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CB2B52"/>
    <w:multiLevelType w:val="hybridMultilevel"/>
    <w:tmpl w:val="DF148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2080F"/>
    <w:multiLevelType w:val="hybridMultilevel"/>
    <w:tmpl w:val="7932EDFA"/>
    <w:lvl w:ilvl="0" w:tplc="2684061A">
      <w:start w:val="1"/>
      <w:numFmt w:val="decimal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0326"/>
    <w:multiLevelType w:val="hybridMultilevel"/>
    <w:tmpl w:val="CCD6DF10"/>
    <w:lvl w:ilvl="0" w:tplc="D9E85A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FC06B8"/>
    <w:multiLevelType w:val="multilevel"/>
    <w:tmpl w:val="F000F672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921767"/>
    <w:multiLevelType w:val="multilevel"/>
    <w:tmpl w:val="868ADB3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E179A0"/>
    <w:multiLevelType w:val="hybridMultilevel"/>
    <w:tmpl w:val="52F04F42"/>
    <w:lvl w:ilvl="0" w:tplc="03FADB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0755DD"/>
    <w:multiLevelType w:val="multilevel"/>
    <w:tmpl w:val="D0D6252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8D787F"/>
    <w:multiLevelType w:val="hybridMultilevel"/>
    <w:tmpl w:val="D9845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346FA"/>
    <w:multiLevelType w:val="hybridMultilevel"/>
    <w:tmpl w:val="127C6E54"/>
    <w:lvl w:ilvl="0" w:tplc="7B1414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C1E3B"/>
    <w:multiLevelType w:val="multilevel"/>
    <w:tmpl w:val="0CFED1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D53DE8"/>
    <w:multiLevelType w:val="multilevel"/>
    <w:tmpl w:val="3A96ED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1D6A75"/>
    <w:multiLevelType w:val="multilevel"/>
    <w:tmpl w:val="8C283E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6"/>
  </w:num>
  <w:num w:numId="5">
    <w:abstractNumId w:val="14"/>
  </w:num>
  <w:num w:numId="6">
    <w:abstractNumId w:val="20"/>
  </w:num>
  <w:num w:numId="7">
    <w:abstractNumId w:val="18"/>
  </w:num>
  <w:num w:numId="8">
    <w:abstractNumId w:val="12"/>
  </w:num>
  <w:num w:numId="9">
    <w:abstractNumId w:val="16"/>
  </w:num>
  <w:num w:numId="10">
    <w:abstractNumId w:val="21"/>
  </w:num>
  <w:num w:numId="11">
    <w:abstractNumId w:val="1"/>
  </w:num>
  <w:num w:numId="12">
    <w:abstractNumId w:val="10"/>
  </w:num>
  <w:num w:numId="13">
    <w:abstractNumId w:val="0"/>
  </w:num>
  <w:num w:numId="14">
    <w:abstractNumId w:val="5"/>
  </w:num>
  <w:num w:numId="15">
    <w:abstractNumId w:val="2"/>
  </w:num>
  <w:num w:numId="16">
    <w:abstractNumId w:val="8"/>
  </w:num>
  <w:num w:numId="17">
    <w:abstractNumId w:val="9"/>
  </w:num>
  <w:num w:numId="18">
    <w:abstractNumId w:val="4"/>
  </w:num>
  <w:num w:numId="19">
    <w:abstractNumId w:val="19"/>
  </w:num>
  <w:num w:numId="20">
    <w:abstractNumId w:val="23"/>
  </w:num>
  <w:num w:numId="21">
    <w:abstractNumId w:val="22"/>
  </w:num>
  <w:num w:numId="22">
    <w:abstractNumId w:val="7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032B4"/>
    <w:rsid w:val="000037A7"/>
    <w:rsid w:val="000046F7"/>
    <w:rsid w:val="00005530"/>
    <w:rsid w:val="00005B64"/>
    <w:rsid w:val="00014459"/>
    <w:rsid w:val="00015186"/>
    <w:rsid w:val="000223ED"/>
    <w:rsid w:val="00036648"/>
    <w:rsid w:val="00036B10"/>
    <w:rsid w:val="00037D9E"/>
    <w:rsid w:val="00053362"/>
    <w:rsid w:val="000577CB"/>
    <w:rsid w:val="00062BD4"/>
    <w:rsid w:val="000877A9"/>
    <w:rsid w:val="0009235B"/>
    <w:rsid w:val="0009372C"/>
    <w:rsid w:val="000A771A"/>
    <w:rsid w:val="000A7A77"/>
    <w:rsid w:val="000B2838"/>
    <w:rsid w:val="000C2671"/>
    <w:rsid w:val="000D0C62"/>
    <w:rsid w:val="001029E4"/>
    <w:rsid w:val="00112A5A"/>
    <w:rsid w:val="00116ACF"/>
    <w:rsid w:val="00137802"/>
    <w:rsid w:val="00137BA2"/>
    <w:rsid w:val="0014269A"/>
    <w:rsid w:val="0015659A"/>
    <w:rsid w:val="00163503"/>
    <w:rsid w:val="00167761"/>
    <w:rsid w:val="0017018E"/>
    <w:rsid w:val="00172C48"/>
    <w:rsid w:val="00175834"/>
    <w:rsid w:val="00191CF0"/>
    <w:rsid w:val="00194E0E"/>
    <w:rsid w:val="001A32CE"/>
    <w:rsid w:val="001A7842"/>
    <w:rsid w:val="001B2361"/>
    <w:rsid w:val="001D4F06"/>
    <w:rsid w:val="001E460D"/>
    <w:rsid w:val="001F1157"/>
    <w:rsid w:val="001F34FF"/>
    <w:rsid w:val="002049FE"/>
    <w:rsid w:val="0020760D"/>
    <w:rsid w:val="00207CDB"/>
    <w:rsid w:val="00215303"/>
    <w:rsid w:val="0022170B"/>
    <w:rsid w:val="002347DD"/>
    <w:rsid w:val="00271092"/>
    <w:rsid w:val="00283899"/>
    <w:rsid w:val="00283F22"/>
    <w:rsid w:val="00284CC3"/>
    <w:rsid w:val="00285CBE"/>
    <w:rsid w:val="002877EE"/>
    <w:rsid w:val="00293BDC"/>
    <w:rsid w:val="002945B8"/>
    <w:rsid w:val="00297681"/>
    <w:rsid w:val="002A2CF2"/>
    <w:rsid w:val="002A55B8"/>
    <w:rsid w:val="002A7FBD"/>
    <w:rsid w:val="002B3329"/>
    <w:rsid w:val="002C0D46"/>
    <w:rsid w:val="002D08CF"/>
    <w:rsid w:val="002D1723"/>
    <w:rsid w:val="002D7CF4"/>
    <w:rsid w:val="002E13B4"/>
    <w:rsid w:val="002E2208"/>
    <w:rsid w:val="002E5F21"/>
    <w:rsid w:val="002F0A41"/>
    <w:rsid w:val="002F34CB"/>
    <w:rsid w:val="002F4681"/>
    <w:rsid w:val="00302A3F"/>
    <w:rsid w:val="0030380E"/>
    <w:rsid w:val="003056D2"/>
    <w:rsid w:val="0030650F"/>
    <w:rsid w:val="003152FE"/>
    <w:rsid w:val="00321033"/>
    <w:rsid w:val="00321A5E"/>
    <w:rsid w:val="00324836"/>
    <w:rsid w:val="00335238"/>
    <w:rsid w:val="0034146A"/>
    <w:rsid w:val="003564FD"/>
    <w:rsid w:val="003642DB"/>
    <w:rsid w:val="003651A1"/>
    <w:rsid w:val="00375A34"/>
    <w:rsid w:val="00377713"/>
    <w:rsid w:val="00387777"/>
    <w:rsid w:val="0039025D"/>
    <w:rsid w:val="00390F9C"/>
    <w:rsid w:val="003A2D98"/>
    <w:rsid w:val="003B238E"/>
    <w:rsid w:val="003B6B60"/>
    <w:rsid w:val="003B7E15"/>
    <w:rsid w:val="003C4422"/>
    <w:rsid w:val="003D2717"/>
    <w:rsid w:val="003D7525"/>
    <w:rsid w:val="003D7B10"/>
    <w:rsid w:val="003E37B7"/>
    <w:rsid w:val="003F3009"/>
    <w:rsid w:val="003F4849"/>
    <w:rsid w:val="003F671D"/>
    <w:rsid w:val="00401E90"/>
    <w:rsid w:val="0040266B"/>
    <w:rsid w:val="00402AA8"/>
    <w:rsid w:val="004251F7"/>
    <w:rsid w:val="004311BC"/>
    <w:rsid w:val="00444062"/>
    <w:rsid w:val="004536BA"/>
    <w:rsid w:val="00463733"/>
    <w:rsid w:val="00465C8F"/>
    <w:rsid w:val="0047254F"/>
    <w:rsid w:val="004818FF"/>
    <w:rsid w:val="00493BD0"/>
    <w:rsid w:val="00495746"/>
    <w:rsid w:val="004A214D"/>
    <w:rsid w:val="004B4C5A"/>
    <w:rsid w:val="004C18CC"/>
    <w:rsid w:val="004C3124"/>
    <w:rsid w:val="004C7DBB"/>
    <w:rsid w:val="004D0377"/>
    <w:rsid w:val="004D098A"/>
    <w:rsid w:val="004D346B"/>
    <w:rsid w:val="004D3F77"/>
    <w:rsid w:val="004D6B61"/>
    <w:rsid w:val="004E0DA5"/>
    <w:rsid w:val="004F4D31"/>
    <w:rsid w:val="005023D2"/>
    <w:rsid w:val="00527FAB"/>
    <w:rsid w:val="00542A56"/>
    <w:rsid w:val="0054680A"/>
    <w:rsid w:val="00555507"/>
    <w:rsid w:val="00556443"/>
    <w:rsid w:val="00557FF2"/>
    <w:rsid w:val="0056201F"/>
    <w:rsid w:val="005664D3"/>
    <w:rsid w:val="00574160"/>
    <w:rsid w:val="00587592"/>
    <w:rsid w:val="00597FF1"/>
    <w:rsid w:val="005B422F"/>
    <w:rsid w:val="005C629C"/>
    <w:rsid w:val="005D1CF9"/>
    <w:rsid w:val="005D582D"/>
    <w:rsid w:val="005D760E"/>
    <w:rsid w:val="005E033F"/>
    <w:rsid w:val="005E5EA3"/>
    <w:rsid w:val="005E6CC4"/>
    <w:rsid w:val="005F173C"/>
    <w:rsid w:val="0060270F"/>
    <w:rsid w:val="00603AD0"/>
    <w:rsid w:val="006213F5"/>
    <w:rsid w:val="0062494F"/>
    <w:rsid w:val="00626791"/>
    <w:rsid w:val="00641D00"/>
    <w:rsid w:val="00643E28"/>
    <w:rsid w:val="00646D30"/>
    <w:rsid w:val="006504B6"/>
    <w:rsid w:val="0066148A"/>
    <w:rsid w:val="006625DD"/>
    <w:rsid w:val="006640A1"/>
    <w:rsid w:val="00665960"/>
    <w:rsid w:val="00665CCF"/>
    <w:rsid w:val="00673B05"/>
    <w:rsid w:val="0067486F"/>
    <w:rsid w:val="00675D17"/>
    <w:rsid w:val="00685685"/>
    <w:rsid w:val="006A004D"/>
    <w:rsid w:val="006A0496"/>
    <w:rsid w:val="006A1F31"/>
    <w:rsid w:val="006A2323"/>
    <w:rsid w:val="006A5C12"/>
    <w:rsid w:val="006B7C29"/>
    <w:rsid w:val="006B7DFC"/>
    <w:rsid w:val="006C17BE"/>
    <w:rsid w:val="006C4F81"/>
    <w:rsid w:val="006C5006"/>
    <w:rsid w:val="006D01DD"/>
    <w:rsid w:val="006D1A7D"/>
    <w:rsid w:val="006D4DAA"/>
    <w:rsid w:val="006E07D7"/>
    <w:rsid w:val="007001D2"/>
    <w:rsid w:val="0070169B"/>
    <w:rsid w:val="0071345B"/>
    <w:rsid w:val="007176C4"/>
    <w:rsid w:val="00721DC6"/>
    <w:rsid w:val="0073133F"/>
    <w:rsid w:val="00753059"/>
    <w:rsid w:val="00756093"/>
    <w:rsid w:val="0076706B"/>
    <w:rsid w:val="00773A28"/>
    <w:rsid w:val="00775EEA"/>
    <w:rsid w:val="0077616D"/>
    <w:rsid w:val="0077735B"/>
    <w:rsid w:val="0078118E"/>
    <w:rsid w:val="007A05ED"/>
    <w:rsid w:val="007A0EA7"/>
    <w:rsid w:val="007A3831"/>
    <w:rsid w:val="007C0AE1"/>
    <w:rsid w:val="007C2EF9"/>
    <w:rsid w:val="007E55E2"/>
    <w:rsid w:val="007F0851"/>
    <w:rsid w:val="007F2811"/>
    <w:rsid w:val="008069D9"/>
    <w:rsid w:val="00810018"/>
    <w:rsid w:val="00811752"/>
    <w:rsid w:val="00812266"/>
    <w:rsid w:val="00813D3F"/>
    <w:rsid w:val="008353A5"/>
    <w:rsid w:val="00836B29"/>
    <w:rsid w:val="00837B6D"/>
    <w:rsid w:val="00842354"/>
    <w:rsid w:val="008428E4"/>
    <w:rsid w:val="00864B19"/>
    <w:rsid w:val="00872CE3"/>
    <w:rsid w:val="0088289C"/>
    <w:rsid w:val="00896FFD"/>
    <w:rsid w:val="008A146E"/>
    <w:rsid w:val="008A14CC"/>
    <w:rsid w:val="008A2780"/>
    <w:rsid w:val="008A77B7"/>
    <w:rsid w:val="008B7F2F"/>
    <w:rsid w:val="008C6A07"/>
    <w:rsid w:val="008D164B"/>
    <w:rsid w:val="008D26E8"/>
    <w:rsid w:val="008D283E"/>
    <w:rsid w:val="008D4EC2"/>
    <w:rsid w:val="008D559A"/>
    <w:rsid w:val="008D7802"/>
    <w:rsid w:val="008E19BD"/>
    <w:rsid w:val="008E3C72"/>
    <w:rsid w:val="008F6B19"/>
    <w:rsid w:val="00901A42"/>
    <w:rsid w:val="00906173"/>
    <w:rsid w:val="00921ABA"/>
    <w:rsid w:val="009325E4"/>
    <w:rsid w:val="00935E26"/>
    <w:rsid w:val="009424EE"/>
    <w:rsid w:val="009434CF"/>
    <w:rsid w:val="00946F14"/>
    <w:rsid w:val="00950490"/>
    <w:rsid w:val="0096352C"/>
    <w:rsid w:val="0097022B"/>
    <w:rsid w:val="00976DF2"/>
    <w:rsid w:val="00977C9F"/>
    <w:rsid w:val="009814FC"/>
    <w:rsid w:val="00985D7D"/>
    <w:rsid w:val="00997C4D"/>
    <w:rsid w:val="009A0176"/>
    <w:rsid w:val="009A0985"/>
    <w:rsid w:val="009A56E3"/>
    <w:rsid w:val="009A671D"/>
    <w:rsid w:val="009B0A24"/>
    <w:rsid w:val="009B3FA4"/>
    <w:rsid w:val="009B6427"/>
    <w:rsid w:val="009C0864"/>
    <w:rsid w:val="009C4435"/>
    <w:rsid w:val="009D1F1C"/>
    <w:rsid w:val="009D7941"/>
    <w:rsid w:val="009E331C"/>
    <w:rsid w:val="009E3F52"/>
    <w:rsid w:val="009E54CA"/>
    <w:rsid w:val="009F0904"/>
    <w:rsid w:val="009F0990"/>
    <w:rsid w:val="00A12030"/>
    <w:rsid w:val="00A124A4"/>
    <w:rsid w:val="00A1469C"/>
    <w:rsid w:val="00A179B2"/>
    <w:rsid w:val="00A322EE"/>
    <w:rsid w:val="00A3658C"/>
    <w:rsid w:val="00A36E00"/>
    <w:rsid w:val="00A37647"/>
    <w:rsid w:val="00A40136"/>
    <w:rsid w:val="00A432C8"/>
    <w:rsid w:val="00A4529B"/>
    <w:rsid w:val="00A46340"/>
    <w:rsid w:val="00A53D11"/>
    <w:rsid w:val="00A6352A"/>
    <w:rsid w:val="00A64A83"/>
    <w:rsid w:val="00A706F5"/>
    <w:rsid w:val="00A76369"/>
    <w:rsid w:val="00A926B5"/>
    <w:rsid w:val="00AA1E07"/>
    <w:rsid w:val="00AA41F5"/>
    <w:rsid w:val="00AA6E94"/>
    <w:rsid w:val="00AB349A"/>
    <w:rsid w:val="00AB6125"/>
    <w:rsid w:val="00AC0087"/>
    <w:rsid w:val="00AD17BE"/>
    <w:rsid w:val="00AD1D61"/>
    <w:rsid w:val="00AD38C4"/>
    <w:rsid w:val="00AE0249"/>
    <w:rsid w:val="00AE1388"/>
    <w:rsid w:val="00AF0348"/>
    <w:rsid w:val="00AF3A41"/>
    <w:rsid w:val="00AF6317"/>
    <w:rsid w:val="00AF6B84"/>
    <w:rsid w:val="00B009CF"/>
    <w:rsid w:val="00B02608"/>
    <w:rsid w:val="00B05936"/>
    <w:rsid w:val="00B07D18"/>
    <w:rsid w:val="00B23F68"/>
    <w:rsid w:val="00B27441"/>
    <w:rsid w:val="00B305D8"/>
    <w:rsid w:val="00B31B1C"/>
    <w:rsid w:val="00B42FAE"/>
    <w:rsid w:val="00B443C8"/>
    <w:rsid w:val="00B64DC4"/>
    <w:rsid w:val="00B707D4"/>
    <w:rsid w:val="00B71E3F"/>
    <w:rsid w:val="00B83053"/>
    <w:rsid w:val="00B85827"/>
    <w:rsid w:val="00B875DD"/>
    <w:rsid w:val="00B91690"/>
    <w:rsid w:val="00B92DAF"/>
    <w:rsid w:val="00BA2EB2"/>
    <w:rsid w:val="00BA6118"/>
    <w:rsid w:val="00BB2D7A"/>
    <w:rsid w:val="00BB2E4A"/>
    <w:rsid w:val="00BB5ED1"/>
    <w:rsid w:val="00BC64EB"/>
    <w:rsid w:val="00BD46E6"/>
    <w:rsid w:val="00BD4E94"/>
    <w:rsid w:val="00BD6372"/>
    <w:rsid w:val="00BE07A3"/>
    <w:rsid w:val="00BE38E9"/>
    <w:rsid w:val="00BF1BCD"/>
    <w:rsid w:val="00C0581A"/>
    <w:rsid w:val="00C16EF6"/>
    <w:rsid w:val="00C23DC9"/>
    <w:rsid w:val="00C278F5"/>
    <w:rsid w:val="00C41B35"/>
    <w:rsid w:val="00C458F7"/>
    <w:rsid w:val="00C47570"/>
    <w:rsid w:val="00C51E98"/>
    <w:rsid w:val="00C569A6"/>
    <w:rsid w:val="00C629A2"/>
    <w:rsid w:val="00C64DD5"/>
    <w:rsid w:val="00C8009C"/>
    <w:rsid w:val="00C852C2"/>
    <w:rsid w:val="00C90403"/>
    <w:rsid w:val="00C94175"/>
    <w:rsid w:val="00C94E6A"/>
    <w:rsid w:val="00C97CF2"/>
    <w:rsid w:val="00CB31BA"/>
    <w:rsid w:val="00CB574C"/>
    <w:rsid w:val="00CB64C3"/>
    <w:rsid w:val="00CC33A4"/>
    <w:rsid w:val="00CC4A14"/>
    <w:rsid w:val="00CD5E7B"/>
    <w:rsid w:val="00CE5833"/>
    <w:rsid w:val="00CE7B6A"/>
    <w:rsid w:val="00CF4F72"/>
    <w:rsid w:val="00D01AEB"/>
    <w:rsid w:val="00D100C0"/>
    <w:rsid w:val="00D11D81"/>
    <w:rsid w:val="00D25A15"/>
    <w:rsid w:val="00D264C0"/>
    <w:rsid w:val="00D31151"/>
    <w:rsid w:val="00D3166E"/>
    <w:rsid w:val="00D3622C"/>
    <w:rsid w:val="00D44CCE"/>
    <w:rsid w:val="00D4616C"/>
    <w:rsid w:val="00D53100"/>
    <w:rsid w:val="00D56DE6"/>
    <w:rsid w:val="00D7492F"/>
    <w:rsid w:val="00D77F95"/>
    <w:rsid w:val="00D85FD6"/>
    <w:rsid w:val="00D93045"/>
    <w:rsid w:val="00D9307E"/>
    <w:rsid w:val="00DA07BE"/>
    <w:rsid w:val="00DA102F"/>
    <w:rsid w:val="00DD0144"/>
    <w:rsid w:val="00DD4D9D"/>
    <w:rsid w:val="00DD72DF"/>
    <w:rsid w:val="00DE4E95"/>
    <w:rsid w:val="00DE5DBF"/>
    <w:rsid w:val="00DF479A"/>
    <w:rsid w:val="00E0421E"/>
    <w:rsid w:val="00E06DE2"/>
    <w:rsid w:val="00E106EB"/>
    <w:rsid w:val="00E12C2A"/>
    <w:rsid w:val="00E229FE"/>
    <w:rsid w:val="00E308C7"/>
    <w:rsid w:val="00E30CEB"/>
    <w:rsid w:val="00E4174C"/>
    <w:rsid w:val="00E47590"/>
    <w:rsid w:val="00E570DF"/>
    <w:rsid w:val="00E65234"/>
    <w:rsid w:val="00E709A7"/>
    <w:rsid w:val="00E74762"/>
    <w:rsid w:val="00E83259"/>
    <w:rsid w:val="00E85817"/>
    <w:rsid w:val="00E90CC7"/>
    <w:rsid w:val="00EA0091"/>
    <w:rsid w:val="00EB2CC0"/>
    <w:rsid w:val="00ED2449"/>
    <w:rsid w:val="00ED4F17"/>
    <w:rsid w:val="00EE4142"/>
    <w:rsid w:val="00EE7055"/>
    <w:rsid w:val="00EF05A8"/>
    <w:rsid w:val="00F05B7D"/>
    <w:rsid w:val="00F07637"/>
    <w:rsid w:val="00F26464"/>
    <w:rsid w:val="00F30F7D"/>
    <w:rsid w:val="00F32EE8"/>
    <w:rsid w:val="00F35C83"/>
    <w:rsid w:val="00F36648"/>
    <w:rsid w:val="00F40D0C"/>
    <w:rsid w:val="00F438A5"/>
    <w:rsid w:val="00F53C68"/>
    <w:rsid w:val="00F5731D"/>
    <w:rsid w:val="00F60A01"/>
    <w:rsid w:val="00F61685"/>
    <w:rsid w:val="00F6341F"/>
    <w:rsid w:val="00F657D0"/>
    <w:rsid w:val="00F730FD"/>
    <w:rsid w:val="00F91419"/>
    <w:rsid w:val="00F971BA"/>
    <w:rsid w:val="00FA5521"/>
    <w:rsid w:val="00FD01B0"/>
    <w:rsid w:val="00FD4319"/>
    <w:rsid w:val="00FD508B"/>
    <w:rsid w:val="00FD5BDF"/>
    <w:rsid w:val="00FE0E50"/>
    <w:rsid w:val="00FF280C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character" w:customStyle="1" w:styleId="Teksttreci">
    <w:name w:val="Tekst treści_"/>
    <w:basedOn w:val="Domylnaczcionkaakapitu"/>
    <w:link w:val="Teksttreci0"/>
    <w:rsid w:val="00137BA2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7BA2"/>
    <w:pPr>
      <w:widowControl w:val="0"/>
      <w:shd w:val="clear" w:color="auto" w:fill="FFFFFF"/>
      <w:spacing w:after="280" w:line="334" w:lineRule="auto"/>
      <w:jc w:val="both"/>
    </w:pPr>
    <w:rPr>
      <w:rFonts w:ascii="Georgia" w:eastAsia="Georgia" w:hAnsi="Georgia" w:cs="Georgia"/>
      <w:sz w:val="19"/>
      <w:szCs w:val="19"/>
      <w:lang w:eastAsia="pl-PL"/>
    </w:rPr>
  </w:style>
  <w:style w:type="paragraph" w:styleId="Tekstpodstawowy">
    <w:name w:val="Body Text"/>
    <w:basedOn w:val="Normalny"/>
    <w:link w:val="TekstpodstawowyZnak"/>
    <w:unhideWhenUsed/>
    <w:rsid w:val="00137BA2"/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7BA2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8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91CF0"/>
    <w:pPr>
      <w:ind w:left="720"/>
      <w:contextualSpacing/>
    </w:pPr>
  </w:style>
  <w:style w:type="paragraph" w:customStyle="1" w:styleId="Default">
    <w:name w:val="Default"/>
    <w:rsid w:val="00191C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ethiglight">
    <w:name w:val="berethiglight"/>
    <w:rsid w:val="00191CF0"/>
  </w:style>
  <w:style w:type="paragraph" w:customStyle="1" w:styleId="parinner">
    <w:name w:val="parinner"/>
    <w:basedOn w:val="Normalny"/>
    <w:rsid w:val="00AA41F5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highlight">
    <w:name w:val="highlight"/>
    <w:rsid w:val="00005530"/>
  </w:style>
  <w:style w:type="paragraph" w:styleId="NormalnyWeb">
    <w:name w:val="Normal (Web)"/>
    <w:basedOn w:val="Normalny"/>
    <w:uiPriority w:val="99"/>
    <w:unhideWhenUsed/>
    <w:rsid w:val="0000553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Inne">
    <w:name w:val="Inne_"/>
    <w:link w:val="Inne0"/>
    <w:rsid w:val="00005530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Inne0">
    <w:name w:val="Inne"/>
    <w:basedOn w:val="Normalny"/>
    <w:link w:val="Inne"/>
    <w:rsid w:val="00005530"/>
    <w:pPr>
      <w:widowControl w:val="0"/>
      <w:shd w:val="clear" w:color="auto" w:fill="FFFFFF"/>
      <w:spacing w:line="312" w:lineRule="auto"/>
    </w:pPr>
    <w:rPr>
      <w:rFonts w:ascii="Arial" w:eastAsia="Arial" w:hAnsi="Arial" w:cs="Arial"/>
      <w:sz w:val="15"/>
      <w:szCs w:val="15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6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4616C"/>
    <w:rPr>
      <w:rFonts w:ascii="Courier New" w:eastAsia="Times New Roman" w:hAnsi="Courier New" w:cs="Courier New"/>
    </w:rPr>
  </w:style>
  <w:style w:type="character" w:customStyle="1" w:styleId="Nagwek3">
    <w:name w:val="Nagłówek #3_"/>
    <w:basedOn w:val="Domylnaczcionkaakapitu"/>
    <w:link w:val="Nagwek30"/>
    <w:rsid w:val="00A179B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A179B2"/>
    <w:pPr>
      <w:widowControl w:val="0"/>
      <w:shd w:val="clear" w:color="auto" w:fill="FFFFFF"/>
      <w:spacing w:after="100" w:line="305" w:lineRule="auto"/>
      <w:outlineLvl w:val="2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Stopka0">
    <w:name w:val="Stopka_"/>
    <w:basedOn w:val="Domylnaczcionkaakapitu"/>
    <w:link w:val="Stopka1"/>
    <w:rsid w:val="00D77F95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Stopka1">
    <w:name w:val="Stopka1"/>
    <w:basedOn w:val="Normalny"/>
    <w:link w:val="Stopka0"/>
    <w:rsid w:val="00D77F95"/>
    <w:pPr>
      <w:widowControl w:val="0"/>
      <w:shd w:val="clear" w:color="auto" w:fill="FFFFFF"/>
      <w:jc w:val="both"/>
    </w:pPr>
    <w:rPr>
      <w:rFonts w:ascii="Arial" w:eastAsia="Arial" w:hAnsi="Arial" w:cs="Arial"/>
      <w:sz w:val="11"/>
      <w:szCs w:val="1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8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8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89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iod@rars.gov.pl" TargetMode="Externa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ancelaria@rars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1522A-C307-4A22-A1F1-4031350E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4474</Words>
  <Characters>26845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Popławska Marta</cp:lastModifiedBy>
  <cp:revision>13</cp:revision>
  <cp:lastPrinted>2022-08-17T12:10:00Z</cp:lastPrinted>
  <dcterms:created xsi:type="dcterms:W3CDTF">2022-08-05T09:30:00Z</dcterms:created>
  <dcterms:modified xsi:type="dcterms:W3CDTF">2022-08-17T12:11:00Z</dcterms:modified>
</cp:coreProperties>
</file>