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E1DE" w14:textId="77777777" w:rsidR="006F0B4B" w:rsidRPr="00820ED9" w:rsidRDefault="006F0B4B" w:rsidP="006F0B4B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820ED9">
        <w:rPr>
          <w:rFonts w:ascii="Arial" w:hAnsi="Arial" w:cs="Arial"/>
          <w:sz w:val="18"/>
          <w:szCs w:val="18"/>
        </w:rPr>
        <w:t>Załącznik nr 1</w:t>
      </w:r>
    </w:p>
    <w:p w14:paraId="5583F423" w14:textId="77777777" w:rsidR="006F0B4B" w:rsidRPr="00820ED9" w:rsidRDefault="006F0B4B" w:rsidP="006F0B4B">
      <w:pPr>
        <w:spacing w:before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20ED9">
        <w:rPr>
          <w:rFonts w:ascii="Arial" w:hAnsi="Arial" w:cs="Arial"/>
          <w:b/>
          <w:sz w:val="18"/>
          <w:szCs w:val="18"/>
        </w:rPr>
        <w:t>Zgłoszenie udziału w planowanym postępowaniu przetargowym</w:t>
      </w:r>
    </w:p>
    <w:p w14:paraId="39DF4EE1" w14:textId="29B88D37" w:rsidR="00A95528" w:rsidRPr="006F0B4B" w:rsidRDefault="006F0B4B" w:rsidP="006F0B4B">
      <w:pPr>
        <w:spacing w:before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20ED9">
        <w:rPr>
          <w:rFonts w:ascii="Arial" w:hAnsi="Arial" w:cs="Arial"/>
          <w:b/>
          <w:sz w:val="18"/>
          <w:szCs w:val="18"/>
        </w:rPr>
        <w:t>Informacji zawartych w zgłoszeniu nie należy traktować jako oferty</w:t>
      </w:r>
      <w:r w:rsidR="009B43FE">
        <w:rPr>
          <w:rFonts w:ascii="Arial" w:hAnsi="Arial" w:cs="Arial"/>
          <w:b/>
          <w:bCs/>
          <w:sz w:val="18"/>
          <w:szCs w:val="18"/>
        </w:rPr>
        <w:tab/>
      </w:r>
    </w:p>
    <w:p w14:paraId="483C99E6" w14:textId="0573786B" w:rsidR="0098027F" w:rsidRPr="006F595C" w:rsidRDefault="0098027F" w:rsidP="0098027F">
      <w:pPr>
        <w:spacing w:before="200" w:after="120"/>
        <w:jc w:val="both"/>
        <w:rPr>
          <w:rFonts w:ascii="Arial" w:hAnsi="Arial" w:cs="Arial"/>
          <w:sz w:val="18"/>
          <w:szCs w:val="18"/>
        </w:rPr>
      </w:pPr>
      <w:r w:rsidRPr="006F595C">
        <w:rPr>
          <w:rFonts w:ascii="Arial" w:hAnsi="Arial" w:cs="Arial"/>
          <w:sz w:val="18"/>
          <w:szCs w:val="18"/>
        </w:rPr>
        <w:t xml:space="preserve">Dane Oferenta zainteresowanego współpracą z </w:t>
      </w:r>
      <w:r w:rsidR="00175508" w:rsidRPr="006F595C">
        <w:rPr>
          <w:rFonts w:ascii="Arial" w:hAnsi="Arial" w:cs="Arial"/>
          <w:sz w:val="18"/>
          <w:szCs w:val="18"/>
        </w:rPr>
        <w:t>RARS</w:t>
      </w:r>
      <w:r w:rsidRPr="006F595C">
        <w:rPr>
          <w:rFonts w:ascii="Arial" w:hAnsi="Arial" w:cs="Arial"/>
          <w:sz w:val="18"/>
          <w:szCs w:val="18"/>
        </w:rPr>
        <w:t xml:space="preserve"> na zasadach określonych w ogłoszeniu </w:t>
      </w:r>
    </w:p>
    <w:tbl>
      <w:tblPr>
        <w:tblW w:w="139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222"/>
        <w:gridCol w:w="5220"/>
      </w:tblGrid>
      <w:tr w:rsidR="006F0B4B" w:rsidRPr="00453C8D" w14:paraId="2CB17E8C" w14:textId="77777777" w:rsidTr="00275576">
        <w:trPr>
          <w:trHeight w:val="528"/>
        </w:trPr>
        <w:tc>
          <w:tcPr>
            <w:tcW w:w="540" w:type="dxa"/>
            <w:shd w:val="clear" w:color="auto" w:fill="auto"/>
            <w:vAlign w:val="center"/>
          </w:tcPr>
          <w:p w14:paraId="32C9B622" w14:textId="77777777" w:rsidR="006F0B4B" w:rsidRPr="00453C8D" w:rsidRDefault="006F0B4B" w:rsidP="002755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53C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7F5CF61D" w14:textId="77777777" w:rsidR="006F0B4B" w:rsidRPr="00453C8D" w:rsidRDefault="006F0B4B" w:rsidP="002755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53C8D">
              <w:rPr>
                <w:rFonts w:ascii="Arial" w:hAnsi="Arial" w:cs="Arial"/>
                <w:sz w:val="18"/>
                <w:szCs w:val="18"/>
              </w:rPr>
              <w:t xml:space="preserve">Nazwa Oferenta 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2C5AA67B" w14:textId="77777777" w:rsidR="006F0B4B" w:rsidRPr="00453C8D" w:rsidRDefault="006F0B4B" w:rsidP="002755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B4B" w:rsidRPr="00453C8D" w14:paraId="6B92E604" w14:textId="77777777" w:rsidTr="00275576">
        <w:trPr>
          <w:trHeight w:val="550"/>
        </w:trPr>
        <w:tc>
          <w:tcPr>
            <w:tcW w:w="540" w:type="dxa"/>
            <w:shd w:val="clear" w:color="auto" w:fill="auto"/>
            <w:vAlign w:val="center"/>
          </w:tcPr>
          <w:p w14:paraId="30508DBD" w14:textId="77777777" w:rsidR="006F0B4B" w:rsidRPr="00453C8D" w:rsidRDefault="006F0B4B" w:rsidP="002755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53C8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D5A4D13" w14:textId="77777777" w:rsidR="006F0B4B" w:rsidRPr="00453C8D" w:rsidRDefault="006F0B4B" w:rsidP="002755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53C8D">
              <w:rPr>
                <w:rFonts w:ascii="Arial" w:hAnsi="Arial" w:cs="Arial"/>
                <w:sz w:val="18"/>
                <w:szCs w:val="18"/>
              </w:rPr>
              <w:t>Adres Oferenta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2C4B9B55" w14:textId="77777777" w:rsidR="006F0B4B" w:rsidRPr="00453C8D" w:rsidRDefault="006F0B4B" w:rsidP="002755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B4B" w:rsidRPr="00453C8D" w14:paraId="57C1F31E" w14:textId="77777777" w:rsidTr="00275576">
        <w:trPr>
          <w:trHeight w:val="596"/>
        </w:trPr>
        <w:tc>
          <w:tcPr>
            <w:tcW w:w="540" w:type="dxa"/>
            <w:shd w:val="clear" w:color="auto" w:fill="auto"/>
            <w:vAlign w:val="center"/>
          </w:tcPr>
          <w:p w14:paraId="7D8F14FF" w14:textId="77777777" w:rsidR="006F0B4B" w:rsidRPr="00453C8D" w:rsidRDefault="006F0B4B" w:rsidP="002755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53C8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75256A0D" w14:textId="77777777" w:rsidR="006F0B4B" w:rsidRPr="00453C8D" w:rsidRDefault="006F0B4B" w:rsidP="002755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53C8D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376278D2" w14:textId="77777777" w:rsidR="006F0B4B" w:rsidRPr="00453C8D" w:rsidRDefault="006F0B4B" w:rsidP="002755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B4B" w:rsidRPr="00453C8D" w14:paraId="52DCAEEB" w14:textId="77777777" w:rsidTr="00275576">
        <w:trPr>
          <w:trHeight w:val="534"/>
        </w:trPr>
        <w:tc>
          <w:tcPr>
            <w:tcW w:w="540" w:type="dxa"/>
            <w:shd w:val="clear" w:color="auto" w:fill="auto"/>
            <w:vAlign w:val="center"/>
          </w:tcPr>
          <w:p w14:paraId="4698B624" w14:textId="77777777" w:rsidR="006F0B4B" w:rsidRPr="00453C8D" w:rsidRDefault="006F0B4B" w:rsidP="002755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53C8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B9060A9" w14:textId="77777777" w:rsidR="006F0B4B" w:rsidRPr="00453C8D" w:rsidRDefault="006F0B4B" w:rsidP="002755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53C8D">
              <w:rPr>
                <w:rFonts w:ascii="Arial" w:hAnsi="Arial" w:cs="Arial"/>
                <w:sz w:val="18"/>
                <w:szCs w:val="18"/>
              </w:rPr>
              <w:t>Faks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CD92E94" w14:textId="77777777" w:rsidR="006F0B4B" w:rsidRPr="00453C8D" w:rsidRDefault="006F0B4B" w:rsidP="002755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B4B" w:rsidRPr="00453C8D" w14:paraId="0C9272DE" w14:textId="77777777" w:rsidTr="00275576">
        <w:trPr>
          <w:trHeight w:val="534"/>
        </w:trPr>
        <w:tc>
          <w:tcPr>
            <w:tcW w:w="540" w:type="dxa"/>
            <w:shd w:val="clear" w:color="auto" w:fill="auto"/>
            <w:vAlign w:val="center"/>
          </w:tcPr>
          <w:p w14:paraId="772F4E53" w14:textId="77777777" w:rsidR="006F0B4B" w:rsidRPr="00453C8D" w:rsidRDefault="006F0B4B" w:rsidP="002755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53C8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CDCC800" w14:textId="77777777" w:rsidR="006F0B4B" w:rsidRPr="00453C8D" w:rsidRDefault="006F0B4B" w:rsidP="002755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3C8D">
              <w:rPr>
                <w:rFonts w:ascii="Arial" w:hAnsi="Arial" w:cs="Arial"/>
                <w:sz w:val="18"/>
                <w:szCs w:val="18"/>
              </w:rPr>
              <w:t xml:space="preserve">Zapewniamy bezpieczeństwo danych osobowych zgodnie z przepisami </w:t>
            </w:r>
            <w:r w:rsidRPr="00453C8D">
              <w:rPr>
                <w:rFonts w:ascii="Arial" w:hAnsi="Arial" w:cs="Arial"/>
                <w:i/>
                <w:sz w:val="18"/>
                <w:szCs w:val="18"/>
              </w:rPr>
              <w:t>o ochronie danych osobowych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CF19FF5" w14:textId="77777777" w:rsidR="006F0B4B" w:rsidRPr="00453C8D" w:rsidRDefault="006F0B4B" w:rsidP="0027557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3C8D">
              <w:rPr>
                <w:rFonts w:ascii="Arial" w:hAnsi="Arial" w:cs="Arial"/>
                <w:sz w:val="18"/>
                <w:szCs w:val="18"/>
              </w:rPr>
              <w:t>TAK / NIE*</w:t>
            </w:r>
          </w:p>
        </w:tc>
      </w:tr>
      <w:tr w:rsidR="006F0B4B" w:rsidRPr="00453C8D" w14:paraId="25EF4503" w14:textId="77777777" w:rsidTr="00275576">
        <w:tc>
          <w:tcPr>
            <w:tcW w:w="540" w:type="dxa"/>
            <w:shd w:val="clear" w:color="auto" w:fill="auto"/>
            <w:vAlign w:val="center"/>
          </w:tcPr>
          <w:p w14:paraId="694D61AC" w14:textId="77777777" w:rsidR="006F0B4B" w:rsidRPr="00453C8D" w:rsidRDefault="006F0B4B" w:rsidP="002755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53C8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58A8F812" w14:textId="77777777" w:rsidR="006F0B4B" w:rsidRPr="00453C8D" w:rsidRDefault="006F0B4B" w:rsidP="002755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3C8D">
              <w:rPr>
                <w:rFonts w:ascii="Arial" w:hAnsi="Arial" w:cs="Arial"/>
                <w:sz w:val="18"/>
                <w:szCs w:val="18"/>
              </w:rPr>
              <w:t xml:space="preserve">Spełniamy wymogi ustawy z dnia 5 sierpnia 2010 r. </w:t>
            </w:r>
            <w:r w:rsidRPr="00453C8D">
              <w:rPr>
                <w:rFonts w:ascii="Arial" w:hAnsi="Arial" w:cs="Arial"/>
                <w:i/>
                <w:sz w:val="18"/>
                <w:szCs w:val="18"/>
              </w:rPr>
              <w:t xml:space="preserve">o ochronie informacji niejawnych </w:t>
            </w:r>
            <w:r w:rsidRPr="00453C8D">
              <w:rPr>
                <w:rFonts w:ascii="Arial" w:hAnsi="Arial" w:cs="Arial"/>
                <w:sz w:val="18"/>
                <w:szCs w:val="18"/>
              </w:rPr>
              <w:t>w aktualnie obowiązującym brzmieniu.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541BCA7" w14:textId="77777777" w:rsidR="006F0B4B" w:rsidRPr="00453C8D" w:rsidRDefault="006F0B4B" w:rsidP="0027557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3C8D">
              <w:rPr>
                <w:rFonts w:ascii="Arial" w:hAnsi="Arial" w:cs="Arial"/>
                <w:sz w:val="18"/>
                <w:szCs w:val="18"/>
              </w:rPr>
              <w:t>TAK / NIE</w:t>
            </w:r>
            <w:r w:rsidRPr="00453C8D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6F0B4B" w:rsidRPr="00453C8D" w14:paraId="4C330C7E" w14:textId="77777777" w:rsidTr="00275576">
        <w:trPr>
          <w:trHeight w:val="903"/>
        </w:trPr>
        <w:tc>
          <w:tcPr>
            <w:tcW w:w="540" w:type="dxa"/>
            <w:shd w:val="clear" w:color="auto" w:fill="auto"/>
            <w:vAlign w:val="center"/>
          </w:tcPr>
          <w:p w14:paraId="67373E9B" w14:textId="77777777" w:rsidR="006F0B4B" w:rsidRPr="00453C8D" w:rsidRDefault="006F0B4B" w:rsidP="002755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53C8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D69BB31" w14:textId="77777777" w:rsidR="006F0B4B" w:rsidRPr="00453C8D" w:rsidRDefault="006F0B4B" w:rsidP="00275576">
            <w:pPr>
              <w:spacing w:before="60" w:after="60"/>
              <w:jc w:val="both"/>
              <w:rPr>
                <w:rFonts w:ascii="Arial" w:hAnsi="Arial" w:cs="Arial"/>
                <w:color w:val="FF0000"/>
              </w:rPr>
            </w:pPr>
            <w:r w:rsidRPr="00453C8D">
              <w:rPr>
                <w:rFonts w:ascii="Arial" w:hAnsi="Arial" w:cs="Arial"/>
              </w:rPr>
              <w:t xml:space="preserve">Wykaz osób umocowanych do reprezentowania Oferenta zgodnie ze stosownymi przepisami, które rozpoczęły procedurę uzyskania uprawnień do dostępu do informacji niejawnych o klauzuli „zastrzeżone” prowadzoną </w:t>
            </w:r>
            <w:r w:rsidRPr="00453C8D">
              <w:rPr>
                <w:rStyle w:val="Pogrubienie"/>
                <w:rFonts w:ascii="Arial" w:hAnsi="Arial" w:cs="Arial"/>
                <w:u w:val="single"/>
              </w:rPr>
              <w:t>w innej niż Agencja jednostce organizacyjnej</w:t>
            </w:r>
            <w:r w:rsidRPr="00453C8D">
              <w:rPr>
                <w:rFonts w:ascii="Arial" w:hAnsi="Arial" w:cs="Arial"/>
              </w:rPr>
              <w:t xml:space="preserve">  </w:t>
            </w:r>
            <w:r w:rsidRPr="00453C8D">
              <w:rPr>
                <w:rFonts w:ascii="Arial" w:hAnsi="Arial" w:cs="Arial"/>
                <w:b/>
              </w:rPr>
              <w:t>(w przypadku udzielenia odpowiedzi „NIE” w pkt 6)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C3F1C71" w14:textId="77777777" w:rsidR="006F0B4B" w:rsidRPr="00453C8D" w:rsidRDefault="006F0B4B" w:rsidP="002755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B4B" w:rsidRPr="00453C8D" w14:paraId="73779A7A" w14:textId="77777777" w:rsidTr="00275576">
        <w:tc>
          <w:tcPr>
            <w:tcW w:w="540" w:type="dxa"/>
            <w:shd w:val="clear" w:color="auto" w:fill="auto"/>
            <w:vAlign w:val="center"/>
          </w:tcPr>
          <w:p w14:paraId="5D7317E9" w14:textId="77777777" w:rsidR="006F0B4B" w:rsidRPr="00453C8D" w:rsidRDefault="006F0B4B" w:rsidP="002755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53C8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23693331" w14:textId="77777777" w:rsidR="006F0B4B" w:rsidRPr="00453C8D" w:rsidRDefault="006F0B4B" w:rsidP="00275576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53C8D">
              <w:rPr>
                <w:rFonts w:ascii="Arial" w:hAnsi="Arial" w:cs="Arial"/>
              </w:rPr>
              <w:t xml:space="preserve">Wykaz osób umocowanych do reprezentowania Oferenta zgodnie ze stosownymi przepisami, dla których zostanie </w:t>
            </w:r>
            <w:r w:rsidRPr="00453C8D">
              <w:rPr>
                <w:rFonts w:ascii="Arial" w:hAnsi="Arial" w:cs="Arial"/>
                <w:b/>
                <w:u w:val="single"/>
              </w:rPr>
              <w:t>złożony wniosek do Agencji</w:t>
            </w:r>
            <w:r w:rsidRPr="00453C8D">
              <w:rPr>
                <w:rFonts w:ascii="Arial" w:hAnsi="Arial" w:cs="Arial"/>
              </w:rPr>
              <w:t xml:space="preserve"> o przeprowadzenie szkolenia w zakresie ochrony informacji niejawnych </w:t>
            </w:r>
            <w:r w:rsidRPr="00453C8D">
              <w:rPr>
                <w:rFonts w:ascii="Arial" w:hAnsi="Arial" w:cs="Arial"/>
                <w:b/>
              </w:rPr>
              <w:t>(w przypadku udzielenia odpowiedzi „NIE” w pkt  6)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5DDA7B5" w14:textId="77777777" w:rsidR="006F0B4B" w:rsidRPr="00453C8D" w:rsidRDefault="006F0B4B" w:rsidP="002755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B4B" w:rsidRPr="00453C8D" w14:paraId="16AFAE05" w14:textId="77777777" w:rsidTr="00275576">
        <w:trPr>
          <w:trHeight w:val="1223"/>
        </w:trPr>
        <w:tc>
          <w:tcPr>
            <w:tcW w:w="540" w:type="dxa"/>
            <w:shd w:val="clear" w:color="auto" w:fill="auto"/>
            <w:vAlign w:val="center"/>
          </w:tcPr>
          <w:p w14:paraId="4E6E1E59" w14:textId="77777777" w:rsidR="006F0B4B" w:rsidRPr="00453C8D" w:rsidRDefault="006F0B4B" w:rsidP="002755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53C8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718F290D" w14:textId="77777777" w:rsidR="006F0B4B" w:rsidRPr="00453C8D" w:rsidRDefault="006F0B4B" w:rsidP="00275576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53C8D">
              <w:rPr>
                <w:rFonts w:ascii="Arial" w:hAnsi="Arial" w:cs="Arial"/>
              </w:rPr>
              <w:t xml:space="preserve">Wykaz osób umocowanych do reprezentowania Oferenta zgodnie ze stosownymi przepisami, posiadających aktualne poświadczenie bezpieczeństwa osobowego lub pisemne upoważnienie do dostępu do informacji niejawnych o klauzuli „zastrzeżone”  i/lub zaświadczenie o przebytym szkoleniu w zakresie ochrony informacji niejawnych </w:t>
            </w:r>
            <w:r w:rsidRPr="00453C8D">
              <w:rPr>
                <w:rFonts w:ascii="Arial" w:hAnsi="Arial" w:cs="Arial"/>
                <w:b/>
              </w:rPr>
              <w:t>(w przypadku udzielenia odpowiedzi „TAK” w pkt 6)</w:t>
            </w:r>
            <w:r w:rsidRPr="00453C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C26C712" w14:textId="77777777" w:rsidR="006F0B4B" w:rsidRPr="00453C8D" w:rsidRDefault="006F0B4B" w:rsidP="002755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B4B" w:rsidRPr="00453C8D" w14:paraId="4F5DA813" w14:textId="77777777" w:rsidTr="00275576">
        <w:trPr>
          <w:trHeight w:val="1708"/>
        </w:trPr>
        <w:tc>
          <w:tcPr>
            <w:tcW w:w="540" w:type="dxa"/>
            <w:shd w:val="clear" w:color="auto" w:fill="auto"/>
            <w:vAlign w:val="center"/>
          </w:tcPr>
          <w:p w14:paraId="6CB3BD4C" w14:textId="77777777" w:rsidR="006F0B4B" w:rsidRPr="00453C8D" w:rsidRDefault="006F0B4B" w:rsidP="002755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53C8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671F163" w14:textId="77777777" w:rsidR="006F0B4B" w:rsidRPr="00453C8D" w:rsidRDefault="006F0B4B" w:rsidP="00275576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53C8D">
              <w:rPr>
                <w:rFonts w:ascii="Arial" w:hAnsi="Arial" w:cs="Arial"/>
              </w:rPr>
              <w:t>Imię i nazwisko oraz stanowisko służbowe osoby(</w:t>
            </w:r>
            <w:proofErr w:type="spellStart"/>
            <w:r w:rsidRPr="00453C8D">
              <w:rPr>
                <w:rFonts w:ascii="Arial" w:hAnsi="Arial" w:cs="Arial"/>
              </w:rPr>
              <w:t>ób</w:t>
            </w:r>
            <w:proofErr w:type="spellEnd"/>
            <w:r w:rsidRPr="00453C8D">
              <w:rPr>
                <w:rFonts w:ascii="Arial" w:hAnsi="Arial" w:cs="Arial"/>
              </w:rPr>
              <w:t>) upoważnionej(</w:t>
            </w:r>
            <w:proofErr w:type="spellStart"/>
            <w:r w:rsidRPr="00453C8D">
              <w:rPr>
                <w:rFonts w:ascii="Arial" w:hAnsi="Arial" w:cs="Arial"/>
              </w:rPr>
              <w:t>ych</w:t>
            </w:r>
            <w:proofErr w:type="spellEnd"/>
            <w:r w:rsidRPr="00453C8D">
              <w:rPr>
                <w:rFonts w:ascii="Arial" w:hAnsi="Arial" w:cs="Arial"/>
              </w:rPr>
              <w:t xml:space="preserve">) do reprezentowania Oferenta zgodnie z aktualnym wypisem z właściwego rejestru podmiotów gospodarczych (KRS/CEIDG) </w:t>
            </w:r>
            <w:r w:rsidRPr="00453C8D">
              <w:rPr>
                <w:rFonts w:ascii="Arial" w:hAnsi="Arial" w:cs="Arial"/>
              </w:rPr>
              <w:br/>
              <w:t>lub na podstawie pełnomocnictwa, wymienionej(</w:t>
            </w:r>
            <w:proofErr w:type="spellStart"/>
            <w:r w:rsidRPr="00453C8D">
              <w:rPr>
                <w:rFonts w:ascii="Arial" w:hAnsi="Arial" w:cs="Arial"/>
              </w:rPr>
              <w:t>ych</w:t>
            </w:r>
            <w:proofErr w:type="spellEnd"/>
            <w:r w:rsidRPr="00453C8D">
              <w:rPr>
                <w:rFonts w:ascii="Arial" w:hAnsi="Arial" w:cs="Arial"/>
              </w:rPr>
              <w:t xml:space="preserve">) w pkt </w:t>
            </w:r>
            <w:r w:rsidRPr="00453C8D">
              <w:rPr>
                <w:rFonts w:ascii="Arial" w:hAnsi="Arial" w:cs="Arial"/>
                <w:color w:val="FF0000"/>
              </w:rPr>
              <w:t xml:space="preserve"> </w:t>
            </w:r>
            <w:r w:rsidRPr="00453C8D">
              <w:rPr>
                <w:rFonts w:ascii="Arial" w:hAnsi="Arial" w:cs="Arial"/>
              </w:rPr>
              <w:t>7, do której(</w:t>
            </w:r>
            <w:proofErr w:type="spellStart"/>
            <w:r w:rsidRPr="00453C8D">
              <w:rPr>
                <w:rFonts w:ascii="Arial" w:hAnsi="Arial" w:cs="Arial"/>
              </w:rPr>
              <w:t>ych</w:t>
            </w:r>
            <w:proofErr w:type="spellEnd"/>
            <w:r w:rsidRPr="00453C8D">
              <w:rPr>
                <w:rFonts w:ascii="Arial" w:hAnsi="Arial" w:cs="Arial"/>
              </w:rPr>
              <w:t>) mają zostać wysłane warunki przetargu oznaczone klauzulą „zastrzeżone”. Osoba(y), o której(</w:t>
            </w:r>
            <w:proofErr w:type="spellStart"/>
            <w:r w:rsidRPr="00453C8D">
              <w:rPr>
                <w:rFonts w:ascii="Arial" w:hAnsi="Arial" w:cs="Arial"/>
              </w:rPr>
              <w:t>ych</w:t>
            </w:r>
            <w:proofErr w:type="spellEnd"/>
            <w:r w:rsidRPr="00453C8D">
              <w:rPr>
                <w:rFonts w:ascii="Arial" w:hAnsi="Arial" w:cs="Arial"/>
              </w:rPr>
              <w:t>) mowa w zdaniu poprzedzającym musi posiadać aktualne poświadczenie bezpieczeństwa osobowego lub pisemne upoważnienie do dostępu do informacji niejawnych o klauzuli „zastrzeżone” wydane przez osobę uprawnioną i posiadać aktualne zaświadczenie o przebytym szkoleniu w zakresie ochrony informacji niejawnych, nie rzadziej niż raz na 5 lat, zgodnie z zapisami w/w ustawy, z tym jednak, iż kierownik Oferenta  (kierownik przedsiębiorcy w rozumieniu art. 2 pkt 14 w/w ustawy) powinien posiadać co najmniej aktualne zaświadczenie o przebytym szkoleniu w zakresie ochrony informacji niejawnych</w:t>
            </w:r>
            <w:r w:rsidRPr="00453C8D">
              <w:rPr>
                <w:rFonts w:ascii="Arial" w:hAnsi="Arial" w:cs="Arial"/>
                <w:color w:val="FF0000"/>
              </w:rPr>
              <w:t>.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C4648A5" w14:textId="77777777" w:rsidR="006F0B4B" w:rsidRPr="00453C8D" w:rsidRDefault="006F0B4B" w:rsidP="002755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B4B" w:rsidRPr="00453C8D" w14:paraId="35EAF0C5" w14:textId="77777777" w:rsidTr="00275576">
        <w:trPr>
          <w:trHeight w:val="699"/>
        </w:trPr>
        <w:tc>
          <w:tcPr>
            <w:tcW w:w="540" w:type="dxa"/>
            <w:shd w:val="clear" w:color="auto" w:fill="auto"/>
            <w:vAlign w:val="center"/>
          </w:tcPr>
          <w:p w14:paraId="5705BB57" w14:textId="77777777" w:rsidR="006F0B4B" w:rsidRPr="00453C8D" w:rsidRDefault="006F0B4B" w:rsidP="002755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53C8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1F0DBAA" w14:textId="77777777" w:rsidR="006F0B4B" w:rsidRPr="00453C8D" w:rsidRDefault="006F0B4B" w:rsidP="00275576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53C8D">
              <w:rPr>
                <w:rFonts w:ascii="Arial" w:hAnsi="Arial" w:cs="Arial"/>
              </w:rPr>
              <w:t>Adres Oferenta, na który Agencja prześle warunki przetargu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027C12D" w14:textId="77777777" w:rsidR="006F0B4B" w:rsidRPr="00453C8D" w:rsidRDefault="006F0B4B" w:rsidP="002755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702AD2EE" w14:textId="77777777" w:rsidR="006F0B4B" w:rsidRPr="00453C8D" w:rsidRDefault="006F0B4B" w:rsidP="002755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999454" w14:textId="47DC4BC1" w:rsidR="002F707A" w:rsidRPr="006F595C" w:rsidRDefault="002F707A" w:rsidP="002F707A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6F595C">
        <w:rPr>
          <w:rFonts w:ascii="Arial" w:hAnsi="Arial" w:cs="Arial"/>
          <w:b/>
          <w:sz w:val="18"/>
          <w:szCs w:val="18"/>
        </w:rPr>
        <w:t>Dotyczy osób wymienionych w pkt 7</w:t>
      </w:r>
      <w:r w:rsidR="006F0B4B">
        <w:rPr>
          <w:rFonts w:ascii="Arial" w:hAnsi="Arial" w:cs="Arial"/>
          <w:b/>
          <w:sz w:val="18"/>
          <w:szCs w:val="18"/>
        </w:rPr>
        <w:t>,8, 9</w:t>
      </w:r>
      <w:r w:rsidRPr="006F595C">
        <w:rPr>
          <w:rFonts w:ascii="Arial" w:hAnsi="Arial" w:cs="Arial"/>
          <w:b/>
          <w:sz w:val="18"/>
          <w:szCs w:val="18"/>
        </w:rPr>
        <w:t xml:space="preserve"> i </w:t>
      </w:r>
      <w:r w:rsidR="006F0B4B">
        <w:rPr>
          <w:rFonts w:ascii="Arial" w:hAnsi="Arial" w:cs="Arial"/>
          <w:b/>
          <w:sz w:val="18"/>
          <w:szCs w:val="18"/>
        </w:rPr>
        <w:t>10</w:t>
      </w:r>
      <w:r w:rsidR="001E2318" w:rsidRPr="006F595C">
        <w:rPr>
          <w:rFonts w:ascii="Arial" w:hAnsi="Arial" w:cs="Arial"/>
          <w:b/>
          <w:sz w:val="18"/>
          <w:szCs w:val="18"/>
        </w:rPr>
        <w:t xml:space="preserve"> </w:t>
      </w:r>
      <w:r w:rsidRPr="006F595C">
        <w:rPr>
          <w:rFonts w:ascii="Arial" w:hAnsi="Arial" w:cs="Arial"/>
          <w:b/>
          <w:sz w:val="18"/>
          <w:szCs w:val="18"/>
        </w:rPr>
        <w:t xml:space="preserve">powyższej tabeli: </w:t>
      </w:r>
    </w:p>
    <w:p w14:paraId="1BDC1304" w14:textId="77777777" w:rsidR="002F707A" w:rsidRPr="006F595C" w:rsidRDefault="002F707A" w:rsidP="007A35D5">
      <w:pPr>
        <w:numPr>
          <w:ilvl w:val="0"/>
          <w:numId w:val="13"/>
        </w:numPr>
        <w:spacing w:before="0" w:line="280" w:lineRule="atLeast"/>
        <w:ind w:left="284" w:hanging="284"/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6F595C">
        <w:rPr>
          <w:rFonts w:ascii="Arial" w:eastAsia="Times New Roman" w:hAnsi="Arial" w:cs="Arial"/>
          <w:sz w:val="18"/>
          <w:szCs w:val="18"/>
        </w:rPr>
        <w:lastRenderedPageBreak/>
        <w:t xml:space="preserve">Zgodnie </w:t>
      </w:r>
      <w:r w:rsidRPr="006F595C">
        <w:rPr>
          <w:rFonts w:ascii="Arial" w:hAnsi="Arial" w:cs="Arial"/>
          <w:sz w:val="18"/>
          <w:szCs w:val="18"/>
          <w:lang w:eastAsia="en-US"/>
        </w:rPr>
        <w:t>z art. 13 Rozporządzenia Parlamentu Europejskiego i Rady Unii Europejskiej 2016/679 z dnia 27 kwietnia 2016 r. w sprawie ochrony osób fizycznych w związku z przetwarzaniem danych osobowych i w sprawie swobodnego przepływu takich danych oraz uchylenia dyrektywy 95/46/WE (Ogólne rozporządzenie o ochronie danych - zwane dalej RODO) oświadczam, że zostałam/-em poinformowana/-y, iż:</w:t>
      </w:r>
    </w:p>
    <w:p w14:paraId="64D23247" w14:textId="4E05C633" w:rsidR="002F707A" w:rsidRPr="006F595C" w:rsidRDefault="002F707A" w:rsidP="007A35D5">
      <w:pPr>
        <w:numPr>
          <w:ilvl w:val="0"/>
          <w:numId w:val="11"/>
        </w:numPr>
        <w:spacing w:before="0" w:line="280" w:lineRule="atLeast"/>
        <w:ind w:left="709" w:hanging="425"/>
        <w:jc w:val="both"/>
        <w:outlineLvl w:val="4"/>
        <w:rPr>
          <w:rFonts w:ascii="Arial" w:hAnsi="Arial" w:cs="Arial"/>
          <w:sz w:val="18"/>
          <w:szCs w:val="18"/>
          <w:lang w:eastAsia="en-US"/>
        </w:rPr>
      </w:pPr>
      <w:r w:rsidRPr="006F595C">
        <w:rPr>
          <w:rFonts w:ascii="Arial" w:hAnsi="Arial" w:cs="Arial"/>
          <w:sz w:val="18"/>
          <w:szCs w:val="18"/>
          <w:lang w:eastAsia="en-US"/>
        </w:rPr>
        <w:t xml:space="preserve">administratorem danych osobowych pozyskanych w celu przygotowania, zawarcia i realizacji umowy jest </w:t>
      </w:r>
      <w:r w:rsidR="00175508" w:rsidRPr="006F595C">
        <w:rPr>
          <w:rFonts w:ascii="Arial" w:hAnsi="Arial" w:cs="Arial"/>
          <w:sz w:val="18"/>
          <w:szCs w:val="18"/>
          <w:lang w:eastAsia="en-US"/>
        </w:rPr>
        <w:t>Rządowa Agencja Rezerw Strategicznych</w:t>
      </w:r>
      <w:r w:rsidRPr="006F595C">
        <w:rPr>
          <w:rFonts w:ascii="Arial" w:hAnsi="Arial" w:cs="Arial"/>
          <w:sz w:val="18"/>
          <w:szCs w:val="18"/>
          <w:lang w:eastAsia="en-US"/>
        </w:rPr>
        <w:t xml:space="preserve"> z siedzibą w Warszawie (00-844), ul. Grzybowska 45, tel. 22 36 09 100, adres e-mail: </w:t>
      </w:r>
      <w:hyperlink r:id="rId8" w:history="1">
        <w:r w:rsidR="00175508" w:rsidRPr="006F595C">
          <w:rPr>
            <w:rStyle w:val="Hipercze"/>
            <w:rFonts w:ascii="Arial" w:hAnsi="Arial" w:cs="Arial"/>
            <w:sz w:val="18"/>
            <w:szCs w:val="18"/>
            <w:lang w:eastAsia="en-US"/>
          </w:rPr>
          <w:t>kancelaria@rars.gov.pl</w:t>
        </w:r>
      </w:hyperlink>
      <w:r w:rsidRPr="006F595C">
        <w:rPr>
          <w:rFonts w:ascii="Arial" w:hAnsi="Arial" w:cs="Arial"/>
          <w:sz w:val="18"/>
          <w:szCs w:val="18"/>
          <w:lang w:eastAsia="en-US"/>
        </w:rPr>
        <w:t>;</w:t>
      </w:r>
    </w:p>
    <w:p w14:paraId="6EDFC5FA" w14:textId="7F638F3D" w:rsidR="002F707A" w:rsidRPr="006F595C" w:rsidRDefault="002F707A" w:rsidP="007A35D5">
      <w:pPr>
        <w:numPr>
          <w:ilvl w:val="0"/>
          <w:numId w:val="11"/>
        </w:numPr>
        <w:spacing w:before="0" w:line="280" w:lineRule="atLeast"/>
        <w:ind w:left="709" w:hanging="425"/>
        <w:jc w:val="both"/>
        <w:outlineLvl w:val="4"/>
        <w:rPr>
          <w:rFonts w:ascii="Arial" w:hAnsi="Arial" w:cs="Arial"/>
          <w:sz w:val="18"/>
          <w:szCs w:val="18"/>
          <w:lang w:eastAsia="en-US"/>
        </w:rPr>
      </w:pPr>
      <w:r w:rsidRPr="006F595C">
        <w:rPr>
          <w:rFonts w:ascii="Arial" w:hAnsi="Arial" w:cs="Arial"/>
          <w:sz w:val="18"/>
          <w:szCs w:val="18"/>
          <w:lang w:eastAsia="en-US"/>
        </w:rPr>
        <w:t xml:space="preserve">administrator wyznaczył Inspektora Ochrony Danych, z którym można się skontaktować poprzez e-mail: </w:t>
      </w:r>
      <w:hyperlink r:id="rId9" w:history="1">
        <w:r w:rsidR="00175508" w:rsidRPr="006F595C">
          <w:rPr>
            <w:rStyle w:val="Hipercze"/>
            <w:rFonts w:ascii="Arial" w:hAnsi="Arial" w:cs="Arial"/>
            <w:sz w:val="18"/>
            <w:szCs w:val="18"/>
            <w:lang w:eastAsia="en-US"/>
          </w:rPr>
          <w:t>iod@rars.gov.pl</w:t>
        </w:r>
      </w:hyperlink>
      <w:r w:rsidRPr="006F595C">
        <w:rPr>
          <w:rFonts w:ascii="Arial" w:hAnsi="Arial" w:cs="Arial"/>
          <w:sz w:val="18"/>
          <w:szCs w:val="18"/>
          <w:lang w:eastAsia="en-US"/>
        </w:rPr>
        <w:t xml:space="preserve"> lub tel. 22 36 09 237;</w:t>
      </w:r>
    </w:p>
    <w:p w14:paraId="19BAEF26" w14:textId="763D7265" w:rsidR="002F707A" w:rsidRPr="006F595C" w:rsidRDefault="002F707A" w:rsidP="007A35D5">
      <w:pPr>
        <w:numPr>
          <w:ilvl w:val="0"/>
          <w:numId w:val="11"/>
        </w:numPr>
        <w:spacing w:before="0" w:line="280" w:lineRule="atLeast"/>
        <w:ind w:left="709" w:hanging="425"/>
        <w:jc w:val="both"/>
        <w:outlineLvl w:val="4"/>
        <w:rPr>
          <w:rFonts w:ascii="Arial" w:hAnsi="Arial" w:cs="Arial"/>
          <w:sz w:val="18"/>
          <w:szCs w:val="18"/>
          <w:lang w:eastAsia="en-US"/>
        </w:rPr>
      </w:pPr>
      <w:r w:rsidRPr="006F595C">
        <w:rPr>
          <w:rFonts w:ascii="Arial" w:hAnsi="Arial" w:cs="Arial"/>
          <w:sz w:val="18"/>
          <w:szCs w:val="18"/>
          <w:lang w:eastAsia="en-US"/>
        </w:rPr>
        <w:t xml:space="preserve">dane osobowe osób, których dane dotyczą przetwarzane będą w celu przeprowadzenia postepowania oraz w przypadku wyboru oferty przygotowania, zawarcia i realizacji umowy na podstawie aktualnie obowiązującej ustawy o rezerwach strategicznych z dnia </w:t>
      </w:r>
      <w:r w:rsidR="00E8286E" w:rsidRPr="006F595C">
        <w:rPr>
          <w:rFonts w:ascii="Arial" w:hAnsi="Arial" w:cs="Arial"/>
          <w:sz w:val="18"/>
          <w:szCs w:val="18"/>
          <w:lang w:eastAsia="en-US"/>
        </w:rPr>
        <w:t>17 grudnia 2020</w:t>
      </w:r>
      <w:r w:rsidRPr="006F595C">
        <w:rPr>
          <w:rFonts w:ascii="Arial" w:hAnsi="Arial" w:cs="Arial"/>
          <w:sz w:val="18"/>
          <w:szCs w:val="18"/>
          <w:lang w:eastAsia="en-US"/>
        </w:rPr>
        <w:t xml:space="preserve"> r.;</w:t>
      </w:r>
    </w:p>
    <w:p w14:paraId="33754ADD" w14:textId="77777777" w:rsidR="002F707A" w:rsidRPr="006F595C" w:rsidRDefault="002F707A" w:rsidP="007A35D5">
      <w:pPr>
        <w:numPr>
          <w:ilvl w:val="0"/>
          <w:numId w:val="11"/>
        </w:numPr>
        <w:spacing w:before="0" w:line="280" w:lineRule="atLeast"/>
        <w:ind w:left="709" w:hanging="425"/>
        <w:jc w:val="both"/>
        <w:outlineLvl w:val="4"/>
        <w:rPr>
          <w:rFonts w:ascii="Arial" w:hAnsi="Arial" w:cs="Arial"/>
          <w:sz w:val="18"/>
          <w:szCs w:val="18"/>
          <w:lang w:eastAsia="en-US"/>
        </w:rPr>
      </w:pPr>
      <w:r w:rsidRPr="006F595C">
        <w:rPr>
          <w:rFonts w:ascii="Arial" w:hAnsi="Arial" w:cs="Arial"/>
          <w:sz w:val="18"/>
          <w:szCs w:val="18"/>
          <w:lang w:eastAsia="en-US"/>
        </w:rPr>
        <w:t>dane osobowe osób, których dane dotyczą będą przechowywane w Agencji w czasie prowadzenia postępowania oraz do czasu realizacji umowy w całości, dane nie będą udostępniane innym odbiorcom, a po ich wykorzystaniu przetwarzane będą dla celów archiwalnych na podstawie ustawy z dnia 14 lipca 1983 r. o narodowym zasobie archiwalnym i archiwach;</w:t>
      </w:r>
    </w:p>
    <w:p w14:paraId="35C5D3C2" w14:textId="77777777" w:rsidR="002F707A" w:rsidRPr="006F595C" w:rsidRDefault="002F707A" w:rsidP="007A35D5">
      <w:pPr>
        <w:numPr>
          <w:ilvl w:val="0"/>
          <w:numId w:val="11"/>
        </w:numPr>
        <w:spacing w:before="0" w:line="280" w:lineRule="atLeast"/>
        <w:ind w:left="709" w:hanging="425"/>
        <w:jc w:val="both"/>
        <w:outlineLvl w:val="4"/>
        <w:rPr>
          <w:rFonts w:ascii="Arial" w:hAnsi="Arial" w:cs="Arial"/>
          <w:sz w:val="18"/>
          <w:szCs w:val="18"/>
          <w:lang w:eastAsia="en-US"/>
        </w:rPr>
      </w:pPr>
      <w:r w:rsidRPr="006F595C">
        <w:rPr>
          <w:rFonts w:ascii="Arial" w:hAnsi="Arial" w:cs="Arial"/>
          <w:sz w:val="18"/>
          <w:szCs w:val="18"/>
          <w:lang w:eastAsia="en-US"/>
        </w:rPr>
        <w:t>osobom, których dane dotyczą przysługuje prawo do żądania od Agencji dostępu do danych osobowych, ich sprostowania;</w:t>
      </w:r>
    </w:p>
    <w:p w14:paraId="01597A4B" w14:textId="77777777" w:rsidR="002F707A" w:rsidRPr="006F595C" w:rsidRDefault="002F707A" w:rsidP="007A35D5">
      <w:pPr>
        <w:numPr>
          <w:ilvl w:val="0"/>
          <w:numId w:val="11"/>
        </w:numPr>
        <w:spacing w:before="0" w:line="280" w:lineRule="atLeast"/>
        <w:ind w:left="709" w:hanging="425"/>
        <w:jc w:val="both"/>
        <w:outlineLvl w:val="4"/>
        <w:rPr>
          <w:rFonts w:ascii="Arial" w:hAnsi="Arial" w:cs="Arial"/>
          <w:sz w:val="18"/>
          <w:szCs w:val="18"/>
          <w:lang w:eastAsia="en-US"/>
        </w:rPr>
      </w:pPr>
      <w:r w:rsidRPr="006F595C">
        <w:rPr>
          <w:rFonts w:ascii="Arial" w:hAnsi="Arial" w:cs="Arial"/>
          <w:sz w:val="18"/>
          <w:szCs w:val="18"/>
          <w:lang w:eastAsia="en-US"/>
        </w:rPr>
        <w:t>w przypadkach określonych przepisami prawa przysługuje osobom, których dane dotyczą prawo do:</w:t>
      </w:r>
    </w:p>
    <w:p w14:paraId="60B5474A" w14:textId="77777777" w:rsidR="002F707A" w:rsidRPr="006F595C" w:rsidRDefault="002F707A" w:rsidP="007A35D5">
      <w:pPr>
        <w:numPr>
          <w:ilvl w:val="0"/>
          <w:numId w:val="12"/>
        </w:numPr>
        <w:spacing w:before="0" w:line="280" w:lineRule="atLeast"/>
        <w:ind w:left="1134" w:hanging="425"/>
        <w:jc w:val="both"/>
        <w:outlineLvl w:val="4"/>
        <w:rPr>
          <w:rFonts w:ascii="Arial" w:hAnsi="Arial" w:cs="Arial"/>
          <w:sz w:val="18"/>
          <w:szCs w:val="18"/>
          <w:lang w:eastAsia="en-US"/>
        </w:rPr>
      </w:pPr>
      <w:r w:rsidRPr="006F595C">
        <w:rPr>
          <w:rFonts w:ascii="Arial" w:hAnsi="Arial" w:cs="Arial"/>
          <w:sz w:val="18"/>
          <w:szCs w:val="18"/>
          <w:lang w:eastAsia="en-US"/>
        </w:rPr>
        <w:t>żądania od Agencji usunięcia danych osobowych („prawo do bycia zapomnianym”), jednak prawo do żądania usunięcia danych osobowych nie ma zastosowania w zakresie, w jakim przetwarzanie jest niezbędne m.in. do wywiązania się z prawnego obowiązku wymagającego przetwarzania na mocy prawa Unii lub prawa państwa członkowskiego, któremu podlega administrator lub do wykonania zadania realizowanego w interesie publicznym lub w ramach sprawowania władzy publicznej powierzonej administratorowi, jak również do celów archiwalnych w interesie publicznym oraz do ustalenia, dochodzenia lub obrony roszczeń (por. art. 17 ust. 3 lit. b, d i e RODO),</w:t>
      </w:r>
    </w:p>
    <w:p w14:paraId="257CDCFE" w14:textId="77777777" w:rsidR="002F707A" w:rsidRPr="006F595C" w:rsidRDefault="002F707A" w:rsidP="007A35D5">
      <w:pPr>
        <w:numPr>
          <w:ilvl w:val="0"/>
          <w:numId w:val="12"/>
        </w:numPr>
        <w:spacing w:before="0" w:line="280" w:lineRule="atLeast"/>
        <w:ind w:left="1134" w:hanging="425"/>
        <w:jc w:val="both"/>
        <w:outlineLvl w:val="4"/>
        <w:rPr>
          <w:rFonts w:ascii="Arial" w:hAnsi="Arial" w:cs="Arial"/>
          <w:sz w:val="18"/>
          <w:szCs w:val="18"/>
          <w:lang w:eastAsia="en-US"/>
        </w:rPr>
      </w:pPr>
      <w:r w:rsidRPr="006F595C">
        <w:rPr>
          <w:rFonts w:ascii="Arial" w:hAnsi="Arial" w:cs="Arial"/>
          <w:sz w:val="18"/>
          <w:szCs w:val="18"/>
          <w:lang w:eastAsia="en-US"/>
        </w:rPr>
        <w:t>ograniczenia przetwarzania danych osobowych z zastrzeżeniem przepisów, o których mowa w art. 18 ust. 2 RODO,</w:t>
      </w:r>
    </w:p>
    <w:p w14:paraId="4236CBEC" w14:textId="77777777" w:rsidR="002F707A" w:rsidRPr="006F595C" w:rsidRDefault="002F707A" w:rsidP="007A35D5">
      <w:pPr>
        <w:numPr>
          <w:ilvl w:val="0"/>
          <w:numId w:val="11"/>
        </w:numPr>
        <w:spacing w:before="0" w:line="280" w:lineRule="atLeast"/>
        <w:ind w:left="709" w:hanging="425"/>
        <w:jc w:val="both"/>
        <w:outlineLvl w:val="4"/>
        <w:rPr>
          <w:rFonts w:ascii="Arial" w:hAnsi="Arial" w:cs="Arial"/>
          <w:sz w:val="18"/>
          <w:szCs w:val="18"/>
          <w:lang w:eastAsia="en-US"/>
        </w:rPr>
      </w:pPr>
      <w:r w:rsidRPr="006F595C">
        <w:rPr>
          <w:rFonts w:ascii="Arial" w:hAnsi="Arial" w:cs="Arial"/>
          <w:sz w:val="18"/>
          <w:szCs w:val="18"/>
          <w:lang w:eastAsia="en-US"/>
        </w:rPr>
        <w:t>w przypadkach określonych przepisami prawa nie przysługuje osobie, której dane dotyczą prawo do:</w:t>
      </w:r>
    </w:p>
    <w:p w14:paraId="4B39F9CC" w14:textId="77777777" w:rsidR="002F707A" w:rsidRPr="006F595C" w:rsidRDefault="002F707A" w:rsidP="007A35D5">
      <w:pPr>
        <w:numPr>
          <w:ilvl w:val="0"/>
          <w:numId w:val="14"/>
        </w:numPr>
        <w:spacing w:before="0" w:line="280" w:lineRule="atLeast"/>
        <w:ind w:left="1134" w:hanging="425"/>
        <w:jc w:val="both"/>
        <w:outlineLvl w:val="4"/>
        <w:rPr>
          <w:rFonts w:ascii="Arial" w:hAnsi="Arial" w:cs="Arial"/>
          <w:sz w:val="18"/>
          <w:szCs w:val="18"/>
          <w:lang w:eastAsia="en-US"/>
        </w:rPr>
      </w:pPr>
      <w:r w:rsidRPr="006F595C">
        <w:rPr>
          <w:rFonts w:ascii="Arial" w:hAnsi="Arial" w:cs="Arial"/>
          <w:sz w:val="18"/>
          <w:szCs w:val="18"/>
          <w:lang w:eastAsia="en-US"/>
        </w:rPr>
        <w:t>przenoszenia danych osobowych, o których mowa w art. 20 RODO,</w:t>
      </w:r>
    </w:p>
    <w:p w14:paraId="0A30D184" w14:textId="77777777" w:rsidR="002F707A" w:rsidRPr="006F595C" w:rsidRDefault="002F707A" w:rsidP="007A35D5">
      <w:pPr>
        <w:numPr>
          <w:ilvl w:val="0"/>
          <w:numId w:val="14"/>
        </w:numPr>
        <w:spacing w:before="0" w:line="280" w:lineRule="atLeast"/>
        <w:ind w:left="1134" w:hanging="425"/>
        <w:jc w:val="both"/>
        <w:outlineLvl w:val="4"/>
        <w:rPr>
          <w:rFonts w:ascii="Arial" w:hAnsi="Arial" w:cs="Arial"/>
          <w:sz w:val="18"/>
          <w:szCs w:val="18"/>
          <w:lang w:eastAsia="en-US"/>
        </w:rPr>
      </w:pPr>
      <w:r w:rsidRPr="006F595C">
        <w:rPr>
          <w:rFonts w:ascii="Arial" w:hAnsi="Arial" w:cs="Arial"/>
          <w:sz w:val="18"/>
          <w:szCs w:val="18"/>
          <w:lang w:eastAsia="en-US"/>
        </w:rPr>
        <w:t>sprzeciwu wobec przetwarzania danych osobowych osoby, której dane dotyczą, gdyż podstawą prawną przetwarzania danych osobowych jest art. 6 ust. 1 lit. c RODO;</w:t>
      </w:r>
    </w:p>
    <w:p w14:paraId="0DE27698" w14:textId="77777777" w:rsidR="002F707A" w:rsidRPr="006F595C" w:rsidRDefault="002F707A" w:rsidP="007A35D5">
      <w:pPr>
        <w:numPr>
          <w:ilvl w:val="0"/>
          <w:numId w:val="11"/>
        </w:numPr>
        <w:spacing w:before="0" w:line="280" w:lineRule="atLeast"/>
        <w:ind w:left="709" w:hanging="425"/>
        <w:jc w:val="both"/>
        <w:outlineLvl w:val="4"/>
        <w:rPr>
          <w:rFonts w:ascii="Arial" w:hAnsi="Arial" w:cs="Arial"/>
          <w:sz w:val="18"/>
          <w:szCs w:val="18"/>
          <w:lang w:eastAsia="en-US"/>
        </w:rPr>
      </w:pPr>
      <w:r w:rsidRPr="006F595C">
        <w:rPr>
          <w:rFonts w:ascii="Arial" w:hAnsi="Arial" w:cs="Arial"/>
          <w:sz w:val="18"/>
          <w:szCs w:val="18"/>
          <w:lang w:eastAsia="en-US"/>
        </w:rPr>
        <w:t>osobom, których dane dotyczą przysługuje prawo wniesienia skargi do Prezesa Urzędu Ochrony Danych Osobowych;</w:t>
      </w:r>
    </w:p>
    <w:p w14:paraId="43EC5D31" w14:textId="77777777" w:rsidR="002F707A" w:rsidRPr="006F595C" w:rsidRDefault="002F707A" w:rsidP="007A35D5">
      <w:pPr>
        <w:numPr>
          <w:ilvl w:val="0"/>
          <w:numId w:val="11"/>
        </w:numPr>
        <w:spacing w:before="0" w:line="280" w:lineRule="atLeast"/>
        <w:ind w:left="709" w:hanging="425"/>
        <w:jc w:val="both"/>
        <w:outlineLvl w:val="4"/>
        <w:rPr>
          <w:rFonts w:ascii="Arial" w:hAnsi="Arial" w:cs="Arial"/>
          <w:sz w:val="18"/>
          <w:szCs w:val="18"/>
          <w:lang w:eastAsia="en-US"/>
        </w:rPr>
      </w:pPr>
      <w:r w:rsidRPr="006F595C">
        <w:rPr>
          <w:rFonts w:ascii="Arial" w:hAnsi="Arial" w:cs="Arial"/>
          <w:sz w:val="18"/>
          <w:szCs w:val="18"/>
          <w:lang w:eastAsia="en-US"/>
        </w:rPr>
        <w:t>podanie Agencji danych osobowych jest dobrowolne, jednak jest niezbędne w celu przeprowadzenia postępowania oraz w przypadku wyboru oferty przygotowania, zawarcia i realizacji niniejszej umowy;</w:t>
      </w:r>
    </w:p>
    <w:p w14:paraId="5DBFEE93" w14:textId="77777777" w:rsidR="002F707A" w:rsidRPr="006F595C" w:rsidRDefault="002F707A" w:rsidP="007A35D5">
      <w:pPr>
        <w:numPr>
          <w:ilvl w:val="0"/>
          <w:numId w:val="11"/>
        </w:numPr>
        <w:spacing w:before="0" w:line="280" w:lineRule="atLeast"/>
        <w:ind w:left="709" w:hanging="425"/>
        <w:jc w:val="both"/>
        <w:outlineLvl w:val="4"/>
        <w:rPr>
          <w:rFonts w:ascii="Arial" w:hAnsi="Arial" w:cs="Arial"/>
          <w:sz w:val="18"/>
          <w:szCs w:val="18"/>
          <w:lang w:eastAsia="en-US"/>
        </w:rPr>
      </w:pPr>
      <w:r w:rsidRPr="006F595C">
        <w:rPr>
          <w:rFonts w:ascii="Arial" w:hAnsi="Arial" w:cs="Arial"/>
          <w:sz w:val="18"/>
          <w:szCs w:val="18"/>
          <w:lang w:eastAsia="en-US"/>
        </w:rPr>
        <w:t>dane osobowe przetwarzane przez Agencję nie podlegają automatyzowanemu podejmowaniu decyzji, w tym profilowaniu, o którym mowa w art. 22 ust. 1 RODO.</w:t>
      </w:r>
    </w:p>
    <w:p w14:paraId="78C63D49" w14:textId="77777777" w:rsidR="00777C17" w:rsidRPr="006F595C" w:rsidRDefault="00777C17" w:rsidP="00777C17">
      <w:pPr>
        <w:spacing w:before="0" w:line="280" w:lineRule="atLeast"/>
        <w:ind w:left="360"/>
        <w:jc w:val="both"/>
        <w:rPr>
          <w:rFonts w:ascii="Arial" w:hAnsi="Arial" w:cs="Arial"/>
          <w:sz w:val="18"/>
          <w:szCs w:val="18"/>
        </w:rPr>
      </w:pPr>
    </w:p>
    <w:p w14:paraId="27306C13" w14:textId="205A2960" w:rsidR="002F707A" w:rsidRPr="006F595C" w:rsidRDefault="00580650" w:rsidP="007A35D5">
      <w:pPr>
        <w:numPr>
          <w:ilvl w:val="0"/>
          <w:numId w:val="13"/>
        </w:numPr>
        <w:spacing w:before="0" w:line="28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2F707A" w:rsidRPr="006F595C">
        <w:rPr>
          <w:rFonts w:ascii="Arial" w:hAnsi="Arial" w:cs="Arial"/>
          <w:sz w:val="18"/>
          <w:szCs w:val="18"/>
        </w:rPr>
        <w:t>zytelne podpisy osoby(</w:t>
      </w:r>
      <w:proofErr w:type="spellStart"/>
      <w:r w:rsidR="002F707A" w:rsidRPr="006F595C">
        <w:rPr>
          <w:rFonts w:ascii="Arial" w:hAnsi="Arial" w:cs="Arial"/>
          <w:sz w:val="18"/>
          <w:szCs w:val="18"/>
        </w:rPr>
        <w:t>ób</w:t>
      </w:r>
      <w:proofErr w:type="spellEnd"/>
      <w:r w:rsidR="002F707A" w:rsidRPr="006F595C">
        <w:rPr>
          <w:rFonts w:ascii="Arial" w:hAnsi="Arial" w:cs="Arial"/>
          <w:sz w:val="18"/>
          <w:szCs w:val="18"/>
        </w:rPr>
        <w:t>), której(</w:t>
      </w:r>
      <w:proofErr w:type="spellStart"/>
      <w:r w:rsidR="002F707A" w:rsidRPr="006F595C">
        <w:rPr>
          <w:rFonts w:ascii="Arial" w:hAnsi="Arial" w:cs="Arial"/>
          <w:sz w:val="18"/>
          <w:szCs w:val="18"/>
        </w:rPr>
        <w:t>ych</w:t>
      </w:r>
      <w:proofErr w:type="spellEnd"/>
      <w:r w:rsidR="002F707A" w:rsidRPr="006F595C">
        <w:rPr>
          <w:rFonts w:ascii="Arial" w:hAnsi="Arial" w:cs="Arial"/>
          <w:sz w:val="18"/>
          <w:szCs w:val="18"/>
        </w:rPr>
        <w:t>) dane dotyczą:</w:t>
      </w:r>
    </w:p>
    <w:p w14:paraId="07AED33F" w14:textId="77777777" w:rsidR="002F707A" w:rsidRPr="006F595C" w:rsidRDefault="002F707A" w:rsidP="00EB7A0F">
      <w:pPr>
        <w:numPr>
          <w:ilvl w:val="1"/>
          <w:numId w:val="10"/>
        </w:numPr>
        <w:tabs>
          <w:tab w:val="clear" w:pos="1800"/>
          <w:tab w:val="num" w:pos="426"/>
        </w:tabs>
        <w:spacing w:before="0" w:line="280" w:lineRule="atLeast"/>
        <w:ind w:left="993" w:hanging="284"/>
        <w:jc w:val="both"/>
        <w:rPr>
          <w:rFonts w:ascii="Arial" w:hAnsi="Arial" w:cs="Arial"/>
          <w:sz w:val="18"/>
          <w:szCs w:val="18"/>
        </w:rPr>
      </w:pPr>
      <w:r w:rsidRPr="006F595C">
        <w:rPr>
          <w:rFonts w:ascii="Arial" w:hAnsi="Arial" w:cs="Arial"/>
          <w:sz w:val="18"/>
          <w:szCs w:val="18"/>
        </w:rPr>
        <w:t>……………………………………………………………………………….…………………………………………. - ………………………………………….,</w:t>
      </w:r>
    </w:p>
    <w:p w14:paraId="58EAD028" w14:textId="77777777" w:rsidR="002F707A" w:rsidRPr="006F595C" w:rsidRDefault="002F707A" w:rsidP="00EB7A0F">
      <w:pPr>
        <w:numPr>
          <w:ilvl w:val="1"/>
          <w:numId w:val="10"/>
        </w:numPr>
        <w:tabs>
          <w:tab w:val="clear" w:pos="1800"/>
        </w:tabs>
        <w:spacing w:before="0" w:line="280" w:lineRule="atLeast"/>
        <w:ind w:left="993" w:hanging="284"/>
        <w:jc w:val="both"/>
        <w:rPr>
          <w:rFonts w:ascii="Arial" w:hAnsi="Arial" w:cs="Arial"/>
          <w:sz w:val="18"/>
          <w:szCs w:val="18"/>
        </w:rPr>
      </w:pPr>
      <w:r w:rsidRPr="006F595C">
        <w:rPr>
          <w:rFonts w:ascii="Arial" w:hAnsi="Arial" w:cs="Arial"/>
          <w:sz w:val="18"/>
          <w:szCs w:val="18"/>
        </w:rPr>
        <w:t>……………………………………………………………………………….…………………………………………. - ………………………………………….,</w:t>
      </w:r>
    </w:p>
    <w:p w14:paraId="4340782E" w14:textId="77777777" w:rsidR="002F707A" w:rsidRPr="006F595C" w:rsidRDefault="002F707A" w:rsidP="00EB7A0F">
      <w:pPr>
        <w:numPr>
          <w:ilvl w:val="1"/>
          <w:numId w:val="10"/>
        </w:numPr>
        <w:tabs>
          <w:tab w:val="clear" w:pos="1800"/>
          <w:tab w:val="num" w:pos="426"/>
        </w:tabs>
        <w:spacing w:before="0" w:line="280" w:lineRule="atLeast"/>
        <w:ind w:left="993" w:hanging="284"/>
        <w:jc w:val="both"/>
        <w:rPr>
          <w:rFonts w:ascii="Arial" w:hAnsi="Arial" w:cs="Arial"/>
          <w:sz w:val="18"/>
          <w:szCs w:val="18"/>
        </w:rPr>
      </w:pPr>
      <w:r w:rsidRPr="006F595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…………………………………………………………………………………………….……………………………. - …………………………………………. .</w:t>
      </w:r>
    </w:p>
    <w:p w14:paraId="1B4F5AE6" w14:textId="77777777" w:rsidR="00EB7A0F" w:rsidRPr="006F595C" w:rsidRDefault="002F707A" w:rsidP="00EB7A0F">
      <w:pPr>
        <w:tabs>
          <w:tab w:val="left" w:pos="10915"/>
        </w:tabs>
        <w:spacing w:before="0"/>
        <w:ind w:left="1848" w:firstLine="278"/>
        <w:jc w:val="both"/>
        <w:rPr>
          <w:rFonts w:ascii="Arial" w:hAnsi="Arial" w:cs="Arial"/>
          <w:sz w:val="18"/>
          <w:szCs w:val="18"/>
        </w:rPr>
        <w:sectPr w:rsidR="00EB7A0F" w:rsidRPr="006F595C" w:rsidSect="002F707A">
          <w:footerReference w:type="default" r:id="rId10"/>
          <w:pgSz w:w="16838" w:h="11906" w:orient="landscape"/>
          <w:pgMar w:top="426" w:right="1418" w:bottom="567" w:left="1418" w:header="709" w:footer="385" w:gutter="0"/>
          <w:cols w:space="708"/>
          <w:docGrid w:linePitch="360"/>
        </w:sectPr>
      </w:pPr>
      <w:r w:rsidRPr="006F595C">
        <w:rPr>
          <w:rFonts w:ascii="Arial" w:hAnsi="Arial" w:cs="Arial"/>
          <w:sz w:val="18"/>
          <w:szCs w:val="18"/>
        </w:rPr>
        <w:t>(imię, nazwisko i stanowisko służbowe)</w:t>
      </w:r>
      <w:r w:rsidRPr="006F595C">
        <w:rPr>
          <w:rFonts w:ascii="Arial" w:hAnsi="Arial" w:cs="Arial"/>
          <w:sz w:val="18"/>
          <w:szCs w:val="18"/>
        </w:rPr>
        <w:tab/>
        <w:t>(podpis)</w:t>
      </w:r>
    </w:p>
    <w:p w14:paraId="561A9999" w14:textId="65F03690" w:rsidR="00826D4C" w:rsidRPr="00772527" w:rsidRDefault="002F707A" w:rsidP="00772527">
      <w:pPr>
        <w:tabs>
          <w:tab w:val="left" w:pos="10915"/>
        </w:tabs>
        <w:spacing w:before="0"/>
        <w:rPr>
          <w:rFonts w:ascii="Arial" w:hAnsi="Arial" w:cs="Arial"/>
          <w:sz w:val="20"/>
          <w:szCs w:val="20"/>
        </w:rPr>
      </w:pPr>
      <w:r w:rsidRPr="006F595C">
        <w:rPr>
          <w:rFonts w:ascii="Arial" w:hAnsi="Arial" w:cs="Arial"/>
          <w:sz w:val="20"/>
          <w:szCs w:val="20"/>
        </w:rPr>
        <w:lastRenderedPageBreak/>
        <w:t>Proszę o pod</w:t>
      </w:r>
      <w:r w:rsidR="00777C17" w:rsidRPr="006F595C">
        <w:rPr>
          <w:rFonts w:ascii="Arial" w:hAnsi="Arial" w:cs="Arial"/>
          <w:sz w:val="20"/>
          <w:szCs w:val="20"/>
        </w:rPr>
        <w:t>anie danych dotyczących towaru</w:t>
      </w:r>
      <w:r w:rsidRPr="006F595C">
        <w:rPr>
          <w:rFonts w:ascii="Arial" w:hAnsi="Arial" w:cs="Arial"/>
          <w:sz w:val="20"/>
          <w:szCs w:val="20"/>
        </w:rPr>
        <w:t xml:space="preserve"> zgodnie z poniższymi tabelami:</w:t>
      </w:r>
      <w:bookmarkStart w:id="0" w:name="_Hlk131143684"/>
    </w:p>
    <w:tbl>
      <w:tblPr>
        <w:tblW w:w="144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1135"/>
        <w:gridCol w:w="709"/>
        <w:gridCol w:w="1134"/>
        <w:gridCol w:w="567"/>
        <w:gridCol w:w="1162"/>
        <w:gridCol w:w="993"/>
        <w:gridCol w:w="993"/>
        <w:gridCol w:w="708"/>
        <w:gridCol w:w="1134"/>
        <w:gridCol w:w="1276"/>
        <w:gridCol w:w="1134"/>
        <w:gridCol w:w="992"/>
        <w:gridCol w:w="851"/>
        <w:gridCol w:w="1247"/>
      </w:tblGrid>
      <w:tr w:rsidR="00BA194D" w:rsidRPr="00AE10A4" w14:paraId="1F7A37BF" w14:textId="77777777" w:rsidTr="00A24682">
        <w:trPr>
          <w:trHeight w:val="994"/>
        </w:trPr>
        <w:tc>
          <w:tcPr>
            <w:tcW w:w="436" w:type="dxa"/>
            <w:shd w:val="clear" w:color="auto" w:fill="auto"/>
            <w:vAlign w:val="center"/>
          </w:tcPr>
          <w:p w14:paraId="558360E1" w14:textId="77777777" w:rsidR="00BA194D" w:rsidRPr="00AE10A4" w:rsidRDefault="00BA194D" w:rsidP="008E1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E10A4">
              <w:rPr>
                <w:rFonts w:ascii="Arial" w:hAnsi="Arial" w:cs="Arial"/>
                <w:b/>
                <w:sz w:val="12"/>
                <w:szCs w:val="12"/>
              </w:rPr>
              <w:t>Lp.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C287540" w14:textId="77777777" w:rsidR="00BA194D" w:rsidRPr="00AE10A4" w:rsidRDefault="00BA194D" w:rsidP="008E1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E10A4">
              <w:rPr>
                <w:rFonts w:ascii="Arial" w:hAnsi="Arial" w:cs="Arial"/>
                <w:b/>
                <w:sz w:val="12"/>
                <w:szCs w:val="12"/>
              </w:rPr>
              <w:t>Nazwa wyrob</w:t>
            </w:r>
            <w:r>
              <w:rPr>
                <w:rFonts w:ascii="Arial" w:hAnsi="Arial" w:cs="Arial"/>
                <w:b/>
                <w:sz w:val="12"/>
                <w:szCs w:val="12"/>
              </w:rPr>
              <w:t>u</w:t>
            </w:r>
          </w:p>
        </w:tc>
        <w:tc>
          <w:tcPr>
            <w:tcW w:w="709" w:type="dxa"/>
            <w:vAlign w:val="center"/>
          </w:tcPr>
          <w:p w14:paraId="2726E61A" w14:textId="77777777" w:rsidR="00BA194D" w:rsidRPr="00AE10A4" w:rsidRDefault="00BA194D" w:rsidP="008E1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E10A4">
              <w:rPr>
                <w:rFonts w:ascii="Arial" w:hAnsi="Arial" w:cs="Arial"/>
                <w:b/>
                <w:sz w:val="12"/>
                <w:szCs w:val="12"/>
              </w:rPr>
              <w:t>Rozmiar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5642B9" w14:textId="77777777" w:rsidR="00BA194D" w:rsidRPr="00AE10A4" w:rsidRDefault="00BA194D" w:rsidP="008E1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E10A4">
              <w:rPr>
                <w:rFonts w:ascii="Arial" w:hAnsi="Arial" w:cs="Arial"/>
                <w:b/>
                <w:sz w:val="12"/>
                <w:szCs w:val="12"/>
              </w:rPr>
              <w:t>Nazwa własna</w:t>
            </w:r>
          </w:p>
          <w:p w14:paraId="7A4A6D6C" w14:textId="77777777" w:rsidR="00BA194D" w:rsidRPr="00AE10A4" w:rsidRDefault="00BA194D" w:rsidP="008E1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E10A4">
              <w:rPr>
                <w:rFonts w:ascii="Arial" w:hAnsi="Arial" w:cs="Arial"/>
                <w:b/>
                <w:sz w:val="12"/>
                <w:szCs w:val="12"/>
              </w:rPr>
              <w:t>typ/model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54CD9C" w14:textId="77777777" w:rsidR="00BA194D" w:rsidRPr="00AE10A4" w:rsidRDefault="00BA194D" w:rsidP="008E1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E10A4">
              <w:rPr>
                <w:rFonts w:ascii="Arial" w:hAnsi="Arial" w:cs="Arial"/>
                <w:b/>
                <w:sz w:val="12"/>
                <w:szCs w:val="12"/>
              </w:rPr>
              <w:t>J.m.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4609970" w14:textId="6E8B6154" w:rsidR="00BA194D" w:rsidRPr="00AE10A4" w:rsidRDefault="00BA194D" w:rsidP="008E1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E10A4">
              <w:rPr>
                <w:rFonts w:ascii="Arial" w:hAnsi="Arial" w:cs="Arial"/>
                <w:b/>
                <w:sz w:val="12"/>
                <w:szCs w:val="12"/>
              </w:rPr>
              <w:t>I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lość, którą Oferent może dostarczyć do 29.03.2024 r. </w:t>
            </w:r>
            <w:r w:rsidR="0088071D">
              <w:rPr>
                <w:rFonts w:ascii="Arial" w:hAnsi="Arial" w:cs="Arial"/>
                <w:b/>
                <w:sz w:val="12"/>
                <w:szCs w:val="12"/>
              </w:rPr>
              <w:t>*</w:t>
            </w:r>
          </w:p>
        </w:tc>
        <w:tc>
          <w:tcPr>
            <w:tcW w:w="993" w:type="dxa"/>
          </w:tcPr>
          <w:p w14:paraId="34ED9F17" w14:textId="7B1F1646" w:rsidR="00BA194D" w:rsidRPr="00AE10A4" w:rsidRDefault="00BA194D" w:rsidP="008E1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E10A4">
              <w:rPr>
                <w:rFonts w:ascii="Arial" w:hAnsi="Arial" w:cs="Arial"/>
                <w:b/>
                <w:sz w:val="12"/>
                <w:szCs w:val="12"/>
              </w:rPr>
              <w:t>I</w:t>
            </w:r>
            <w:r>
              <w:rPr>
                <w:rFonts w:ascii="Arial" w:hAnsi="Arial" w:cs="Arial"/>
                <w:b/>
                <w:sz w:val="12"/>
                <w:szCs w:val="12"/>
              </w:rPr>
              <w:t>lość, którą Oferent może dostarczyć do 31.05.2024 r.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EB2744" w14:textId="619BE6AF" w:rsidR="00BA194D" w:rsidRPr="00AE10A4" w:rsidRDefault="00BA194D" w:rsidP="008E1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E10A4">
              <w:rPr>
                <w:rFonts w:ascii="Arial" w:hAnsi="Arial" w:cs="Arial"/>
                <w:b/>
                <w:sz w:val="12"/>
                <w:szCs w:val="12"/>
              </w:rPr>
              <w:t>Cena jednostkow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a z </w:t>
            </w:r>
            <w:r w:rsidRPr="00AE10A4">
              <w:rPr>
                <w:rFonts w:ascii="Arial" w:hAnsi="Arial" w:cs="Arial"/>
                <w:b/>
                <w:sz w:val="12"/>
                <w:szCs w:val="12"/>
              </w:rPr>
              <w:t>podatk</w:t>
            </w:r>
            <w:r>
              <w:rPr>
                <w:rFonts w:ascii="Arial" w:hAnsi="Arial" w:cs="Arial"/>
                <w:b/>
                <w:sz w:val="12"/>
                <w:szCs w:val="12"/>
              </w:rPr>
              <w:t>iem</w:t>
            </w:r>
            <w:r w:rsidRPr="00AE10A4">
              <w:rPr>
                <w:rFonts w:ascii="Arial" w:hAnsi="Arial" w:cs="Arial"/>
                <w:b/>
                <w:sz w:val="12"/>
                <w:szCs w:val="12"/>
              </w:rPr>
              <w:t xml:space="preserve"> VAT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za 1 sztukę </w:t>
            </w:r>
          </w:p>
          <w:p w14:paraId="504E43C7" w14:textId="77777777" w:rsidR="00BA194D" w:rsidRPr="00AE10A4" w:rsidRDefault="00BA194D" w:rsidP="008E1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E10A4">
              <w:rPr>
                <w:rFonts w:ascii="Arial" w:hAnsi="Arial" w:cs="Arial"/>
                <w:b/>
                <w:sz w:val="12"/>
                <w:szCs w:val="12"/>
              </w:rPr>
              <w:t>(zł)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8B0E98" w14:textId="77777777" w:rsidR="00BA194D" w:rsidRPr="00AE10A4" w:rsidRDefault="00BA194D" w:rsidP="008E1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E10A4">
              <w:rPr>
                <w:rFonts w:ascii="Arial" w:hAnsi="Arial" w:cs="Arial"/>
                <w:b/>
                <w:sz w:val="12"/>
                <w:szCs w:val="12"/>
              </w:rPr>
              <w:t>Stawka VAT</w:t>
            </w:r>
          </w:p>
          <w:p w14:paraId="22BBCD3D" w14:textId="77777777" w:rsidR="00BA194D" w:rsidRPr="00AE10A4" w:rsidRDefault="00BA194D" w:rsidP="008E1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E10A4">
              <w:rPr>
                <w:rFonts w:ascii="Arial" w:hAnsi="Arial" w:cs="Arial"/>
                <w:b/>
                <w:sz w:val="12"/>
                <w:szCs w:val="12"/>
              </w:rPr>
              <w:t>(%)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7542EA" w14:textId="77777777" w:rsidR="00BA194D" w:rsidRPr="00041376" w:rsidRDefault="00BA194D" w:rsidP="008E10F5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041376">
              <w:rPr>
                <w:rFonts w:ascii="Arial" w:hAnsi="Arial" w:cs="Arial"/>
                <w:b/>
                <w:sz w:val="12"/>
                <w:szCs w:val="12"/>
              </w:rPr>
              <w:t>Okres rozszerzonej rękojmi na towar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w czasie przechowywania                         </w:t>
            </w:r>
            <w:r w:rsidRPr="00041376">
              <w:rPr>
                <w:rFonts w:ascii="Arial" w:hAnsi="Arial" w:cs="Arial"/>
                <w:b/>
                <w:sz w:val="12"/>
                <w:szCs w:val="12"/>
              </w:rPr>
              <w:t xml:space="preserve"> (w miesiącach)</w:t>
            </w:r>
          </w:p>
        </w:tc>
        <w:tc>
          <w:tcPr>
            <w:tcW w:w="1276" w:type="dxa"/>
            <w:vAlign w:val="center"/>
          </w:tcPr>
          <w:p w14:paraId="7D94D02A" w14:textId="77777777" w:rsidR="00BA194D" w:rsidRPr="00AE10A4" w:rsidRDefault="00BA194D" w:rsidP="008E1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41376">
              <w:rPr>
                <w:rFonts w:ascii="Arial" w:hAnsi="Arial" w:cs="Arial"/>
                <w:b/>
                <w:sz w:val="12"/>
                <w:szCs w:val="12"/>
              </w:rPr>
              <w:t>Okres rozszerzonej rękojmi na towar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w czasie użytkowania                     </w:t>
            </w:r>
            <w:r w:rsidRPr="00041376">
              <w:rPr>
                <w:rFonts w:ascii="Arial" w:hAnsi="Arial" w:cs="Arial"/>
                <w:b/>
                <w:sz w:val="12"/>
                <w:szCs w:val="12"/>
              </w:rPr>
              <w:t xml:space="preserve"> (w miesiącach)</w:t>
            </w:r>
          </w:p>
        </w:tc>
        <w:tc>
          <w:tcPr>
            <w:tcW w:w="1134" w:type="dxa"/>
            <w:vAlign w:val="center"/>
          </w:tcPr>
          <w:p w14:paraId="5102CE32" w14:textId="77777777" w:rsidR="00BA194D" w:rsidRPr="008E6959" w:rsidRDefault="00BA194D" w:rsidP="008E1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E6959">
              <w:rPr>
                <w:rFonts w:ascii="Arial" w:hAnsi="Arial" w:cs="Arial"/>
                <w:b/>
                <w:sz w:val="12"/>
                <w:szCs w:val="12"/>
              </w:rPr>
              <w:t>Okres gwarancji na towar</w:t>
            </w:r>
          </w:p>
          <w:p w14:paraId="73AD4694" w14:textId="77777777" w:rsidR="00BA194D" w:rsidRDefault="00BA194D" w:rsidP="008E1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E6959">
              <w:rPr>
                <w:rFonts w:ascii="Arial" w:hAnsi="Arial" w:cs="Arial"/>
                <w:b/>
                <w:sz w:val="12"/>
                <w:szCs w:val="12"/>
              </w:rPr>
              <w:t>(w miesiącach)</w:t>
            </w:r>
          </w:p>
        </w:tc>
        <w:tc>
          <w:tcPr>
            <w:tcW w:w="992" w:type="dxa"/>
            <w:vAlign w:val="center"/>
          </w:tcPr>
          <w:p w14:paraId="5979839D" w14:textId="77777777" w:rsidR="00BA194D" w:rsidRPr="00AE10A4" w:rsidRDefault="00BA194D" w:rsidP="008E1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Nazwa producenta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BB14F3" w14:textId="5163C5D6" w:rsidR="00BA194D" w:rsidRPr="00AE10A4" w:rsidRDefault="00BA194D" w:rsidP="008E1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E10A4">
              <w:rPr>
                <w:rFonts w:ascii="Arial" w:hAnsi="Arial" w:cs="Arial"/>
                <w:b/>
                <w:sz w:val="12"/>
                <w:szCs w:val="12"/>
              </w:rPr>
              <w:t>Siedziba producenta</w:t>
            </w:r>
            <w:r>
              <w:rPr>
                <w:rFonts w:ascii="Arial" w:hAnsi="Arial" w:cs="Arial"/>
                <w:b/>
                <w:sz w:val="12"/>
                <w:szCs w:val="12"/>
              </w:rPr>
              <w:t>, miejsce produkcji</w:t>
            </w:r>
          </w:p>
          <w:p w14:paraId="151F6BDF" w14:textId="77777777" w:rsidR="00BA194D" w:rsidRPr="00AE10A4" w:rsidRDefault="00BA194D" w:rsidP="008E1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E10A4">
              <w:rPr>
                <w:rFonts w:ascii="Arial" w:hAnsi="Arial" w:cs="Arial"/>
                <w:b/>
                <w:sz w:val="12"/>
                <w:szCs w:val="12"/>
              </w:rPr>
              <w:t>(kraj)</w:t>
            </w:r>
          </w:p>
        </w:tc>
        <w:tc>
          <w:tcPr>
            <w:tcW w:w="1247" w:type="dxa"/>
            <w:vAlign w:val="center"/>
          </w:tcPr>
          <w:p w14:paraId="71C4A1A5" w14:textId="77777777" w:rsidR="00BA194D" w:rsidRPr="00AE10A4" w:rsidRDefault="00BA194D" w:rsidP="008E1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E10A4">
              <w:rPr>
                <w:rFonts w:ascii="Arial" w:hAnsi="Arial" w:cs="Arial"/>
                <w:b/>
                <w:sz w:val="12"/>
                <w:szCs w:val="12"/>
              </w:rPr>
              <w:t>Dostawa do magazynu zlokalizowanego:</w:t>
            </w:r>
          </w:p>
        </w:tc>
      </w:tr>
      <w:tr w:rsidR="00BA194D" w:rsidRPr="00AE10A4" w14:paraId="1ADCDB84" w14:textId="77777777" w:rsidTr="00A24682">
        <w:trPr>
          <w:trHeight w:val="616"/>
        </w:trPr>
        <w:tc>
          <w:tcPr>
            <w:tcW w:w="436" w:type="dxa"/>
            <w:shd w:val="clear" w:color="auto" w:fill="auto"/>
            <w:vAlign w:val="center"/>
          </w:tcPr>
          <w:p w14:paraId="60A31FB7" w14:textId="77777777" w:rsidR="00BA194D" w:rsidRPr="00AE10A4" w:rsidRDefault="00BA194D" w:rsidP="008E10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E10A4"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D049E72" w14:textId="77777777" w:rsidR="00BA194D" w:rsidRPr="00AE10A4" w:rsidRDefault="00BA194D" w:rsidP="008E10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Łóżko polowe </w:t>
            </w:r>
            <w:r w:rsidRPr="001B6CEE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53F7BFD" w14:textId="77777777" w:rsidR="00BA194D" w:rsidRPr="00AE10A4" w:rsidRDefault="00BA194D" w:rsidP="008E10F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848D6C" w14:textId="77777777" w:rsidR="00BA194D" w:rsidRPr="00AE10A4" w:rsidRDefault="00BA194D" w:rsidP="008E10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325362" w14:textId="77777777" w:rsidR="00BA194D" w:rsidRPr="00AE10A4" w:rsidRDefault="00BA194D" w:rsidP="008E10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E10A4">
              <w:rPr>
                <w:rFonts w:ascii="Arial" w:hAnsi="Arial" w:cs="Arial"/>
                <w:sz w:val="12"/>
                <w:szCs w:val="12"/>
              </w:rPr>
              <w:t>szt.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4B5A6B3" w14:textId="77777777" w:rsidR="00BA194D" w:rsidRPr="00AE10A4" w:rsidRDefault="00BA194D" w:rsidP="008E10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</w:tcPr>
          <w:p w14:paraId="770CA7DF" w14:textId="77777777" w:rsidR="00BA194D" w:rsidRPr="00AE10A4" w:rsidRDefault="00BA194D" w:rsidP="008E10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7C9018A" w14:textId="210C7C63" w:rsidR="00BA194D" w:rsidRPr="00AE10A4" w:rsidRDefault="00BA194D" w:rsidP="008E10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54CBCCF" w14:textId="77777777" w:rsidR="00BA194D" w:rsidRPr="00AE10A4" w:rsidRDefault="00BA194D" w:rsidP="008E10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9973FB" w14:textId="77777777" w:rsidR="00BA194D" w:rsidRPr="00AE10A4" w:rsidRDefault="00BA194D" w:rsidP="008E10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</w:tcPr>
          <w:p w14:paraId="41034FC8" w14:textId="77777777" w:rsidR="00BA194D" w:rsidRPr="00AE10A4" w:rsidRDefault="00BA194D" w:rsidP="008E10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</w:tcPr>
          <w:p w14:paraId="37187F34" w14:textId="77777777" w:rsidR="00BA194D" w:rsidRPr="00AE10A4" w:rsidRDefault="00BA194D" w:rsidP="008E10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14:paraId="41D4B5AC" w14:textId="77777777" w:rsidR="00BA194D" w:rsidRPr="00AE10A4" w:rsidRDefault="00BA194D" w:rsidP="008E10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84A61C7" w14:textId="77777777" w:rsidR="00BA194D" w:rsidRPr="00AE10A4" w:rsidRDefault="00BA194D" w:rsidP="008E10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47" w:type="dxa"/>
            <w:vAlign w:val="center"/>
          </w:tcPr>
          <w:p w14:paraId="23A8B963" w14:textId="77777777" w:rsidR="00BA194D" w:rsidRPr="00826D4C" w:rsidRDefault="00BA194D" w:rsidP="008E10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6D4C">
              <w:rPr>
                <w:rFonts w:ascii="Arial" w:hAnsi="Arial" w:cs="Arial"/>
                <w:sz w:val="12"/>
                <w:szCs w:val="12"/>
              </w:rPr>
              <w:t xml:space="preserve">Składnica Agencji Rezerw Strategicznych wskazana przez RARS na terenie Polski </w:t>
            </w:r>
          </w:p>
        </w:tc>
      </w:tr>
      <w:tr w:rsidR="00BA194D" w:rsidRPr="005824CC" w14:paraId="2DDD9092" w14:textId="77777777" w:rsidTr="00BA194D">
        <w:trPr>
          <w:gridAfter w:val="3"/>
          <w:wAfter w:w="3090" w:type="dxa"/>
          <w:trHeight w:val="327"/>
        </w:trPr>
        <w:tc>
          <w:tcPr>
            <w:tcW w:w="3414" w:type="dxa"/>
            <w:gridSpan w:val="4"/>
            <w:shd w:val="clear" w:color="auto" w:fill="auto"/>
            <w:vAlign w:val="center"/>
          </w:tcPr>
          <w:p w14:paraId="25DE148C" w14:textId="40F36735" w:rsidR="00BA194D" w:rsidRPr="00AE10A4" w:rsidRDefault="00BA194D" w:rsidP="008E10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3C6FE2C" w14:textId="77777777" w:rsidR="00BA194D" w:rsidRPr="00AE10A4" w:rsidRDefault="00BA194D" w:rsidP="008E10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411CA7C" w14:textId="77777777" w:rsidR="00BA194D" w:rsidRPr="00AE10A4" w:rsidRDefault="00BA194D" w:rsidP="008E10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</w:tcPr>
          <w:p w14:paraId="450310B3" w14:textId="77777777" w:rsidR="00BA194D" w:rsidRPr="00AE10A4" w:rsidRDefault="00BA194D" w:rsidP="008E10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991AB20" w14:textId="3B9101E9" w:rsidR="00BA194D" w:rsidRPr="00AE10A4" w:rsidRDefault="00BA194D" w:rsidP="008E10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45EA751" w14:textId="77777777" w:rsidR="00BA194D" w:rsidRPr="00AE10A4" w:rsidRDefault="00BA194D" w:rsidP="008E10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14:paraId="4212C1D7" w14:textId="77777777" w:rsidR="00BA194D" w:rsidRPr="00AE10A4" w:rsidRDefault="00BA194D" w:rsidP="008E10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14:paraId="64A32B0C" w14:textId="77777777" w:rsidR="00BA194D" w:rsidRPr="00AE10A4" w:rsidRDefault="00BA194D" w:rsidP="008E10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14:paraId="62B7524F" w14:textId="77777777" w:rsidR="00BA194D" w:rsidRPr="00AE10A4" w:rsidRDefault="00BA194D" w:rsidP="008E10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58030A6D" w14:textId="52B495FF" w:rsidR="009A3696" w:rsidRDefault="0088071D" w:rsidP="009F7A99">
      <w:pPr>
        <w:tabs>
          <w:tab w:val="left" w:pos="360"/>
        </w:tabs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88071D">
        <w:rPr>
          <w:rFonts w:ascii="Arial" w:hAnsi="Arial" w:cs="Arial"/>
          <w:bCs/>
          <w:i/>
          <w:iCs/>
          <w:sz w:val="18"/>
          <w:szCs w:val="18"/>
        </w:rPr>
        <w:t>*umowa będzie podpisana w połowie marca</w:t>
      </w:r>
    </w:p>
    <w:p w14:paraId="2B13EEF7" w14:textId="77777777" w:rsidR="0088071D" w:rsidRPr="0088071D" w:rsidRDefault="0088071D" w:rsidP="009F7A99">
      <w:pPr>
        <w:tabs>
          <w:tab w:val="left" w:pos="360"/>
        </w:tabs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5DB609C9" w14:textId="4B6A1FC8" w:rsidR="009A3696" w:rsidRPr="009F7A99" w:rsidRDefault="00826D4C" w:rsidP="009F7A99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AE10A4">
        <w:rPr>
          <w:rFonts w:ascii="Arial" w:hAnsi="Arial" w:cs="Arial"/>
          <w:b/>
          <w:sz w:val="20"/>
          <w:szCs w:val="20"/>
        </w:rPr>
        <w:t>Tabela: Potwierdzenie spełnienia wymogów opisu przedmiotu zamówienia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601" w:tblpY="119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100"/>
        <w:gridCol w:w="2552"/>
        <w:gridCol w:w="2410"/>
      </w:tblGrid>
      <w:tr w:rsidR="00826D4C" w:rsidRPr="00DD2D7E" w14:paraId="32CB90BE" w14:textId="77777777" w:rsidTr="009F7A99">
        <w:trPr>
          <w:trHeight w:val="838"/>
        </w:trPr>
        <w:tc>
          <w:tcPr>
            <w:tcW w:w="534" w:type="dxa"/>
            <w:shd w:val="clear" w:color="auto" w:fill="auto"/>
          </w:tcPr>
          <w:p w14:paraId="08EC6832" w14:textId="77777777" w:rsidR="00826D4C" w:rsidRPr="00DD2D7E" w:rsidRDefault="00826D4C" w:rsidP="008E10F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</w:p>
          <w:p w14:paraId="70660DA5" w14:textId="77777777" w:rsidR="00826D4C" w:rsidRPr="00DD2D7E" w:rsidRDefault="00826D4C" w:rsidP="008E10F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 w:rsidRPr="00DD2D7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100" w:type="dxa"/>
            <w:shd w:val="clear" w:color="auto" w:fill="auto"/>
          </w:tcPr>
          <w:p w14:paraId="162657B9" w14:textId="77777777" w:rsidR="00826D4C" w:rsidRPr="00F81211" w:rsidRDefault="00826D4C" w:rsidP="008E10F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</w:p>
          <w:p w14:paraId="58001385" w14:textId="77777777" w:rsidR="00826D4C" w:rsidRPr="00F81211" w:rsidRDefault="00826D4C" w:rsidP="008E10F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 w:rsidRPr="00F81211">
              <w:rPr>
                <w:rFonts w:ascii="Arial" w:hAnsi="Arial" w:cs="Arial"/>
                <w:b/>
              </w:rPr>
              <w:t>WYMAGANE PARAMETRY: Łóżko polowe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5F9C1D1" w14:textId="77777777" w:rsidR="00826D4C" w:rsidRPr="00DD2D7E" w:rsidRDefault="00826D4C" w:rsidP="008E10F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 w:rsidRPr="00DD2D7E">
              <w:rPr>
                <w:rFonts w:ascii="Arial" w:hAnsi="Arial" w:cs="Arial"/>
                <w:b/>
              </w:rPr>
              <w:t>SPEŁNIA (TAK) /</w:t>
            </w:r>
          </w:p>
          <w:p w14:paraId="298D2301" w14:textId="77777777" w:rsidR="00826D4C" w:rsidRPr="00DD2D7E" w:rsidRDefault="00826D4C" w:rsidP="008E10F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 w:rsidRPr="00DD2D7E">
              <w:rPr>
                <w:rFonts w:ascii="Arial" w:hAnsi="Arial" w:cs="Arial"/>
                <w:b/>
              </w:rPr>
              <w:t>NIE SPEŁNIA (NIE)</w:t>
            </w:r>
          </w:p>
        </w:tc>
        <w:tc>
          <w:tcPr>
            <w:tcW w:w="2410" w:type="dxa"/>
            <w:shd w:val="clear" w:color="auto" w:fill="auto"/>
          </w:tcPr>
          <w:p w14:paraId="26849A0F" w14:textId="77777777" w:rsidR="00826D4C" w:rsidRPr="00DD2D7E" w:rsidRDefault="00826D4C" w:rsidP="008E10F5">
            <w:pPr>
              <w:jc w:val="center"/>
              <w:rPr>
                <w:rFonts w:ascii="Arial" w:hAnsi="Arial" w:cs="Arial"/>
                <w:b/>
              </w:rPr>
            </w:pPr>
          </w:p>
          <w:p w14:paraId="4816E9DF" w14:textId="77777777" w:rsidR="00826D4C" w:rsidRPr="00DD2D7E" w:rsidRDefault="00826D4C" w:rsidP="008E10F5">
            <w:pPr>
              <w:jc w:val="center"/>
              <w:rPr>
                <w:rFonts w:ascii="Arial" w:hAnsi="Arial" w:cs="Arial"/>
                <w:b/>
                <w:i/>
              </w:rPr>
            </w:pPr>
            <w:r w:rsidRPr="00DD2D7E">
              <w:rPr>
                <w:rFonts w:ascii="Arial" w:hAnsi="Arial" w:cs="Arial"/>
                <w:b/>
              </w:rPr>
              <w:t>UWAGI</w:t>
            </w:r>
          </w:p>
          <w:p w14:paraId="3216E13C" w14:textId="77777777" w:rsidR="00826D4C" w:rsidRPr="00DD2D7E" w:rsidRDefault="00826D4C" w:rsidP="008E10F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6D4C" w:rsidRPr="00DD2D7E" w14:paraId="3F93E65F" w14:textId="77777777" w:rsidTr="00826D4C">
        <w:tc>
          <w:tcPr>
            <w:tcW w:w="534" w:type="dxa"/>
            <w:shd w:val="clear" w:color="auto" w:fill="auto"/>
            <w:vAlign w:val="center"/>
          </w:tcPr>
          <w:p w14:paraId="26F0F422" w14:textId="77777777" w:rsidR="00826D4C" w:rsidRPr="00DD2D7E" w:rsidRDefault="00826D4C" w:rsidP="008E10F5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100" w:type="dxa"/>
            <w:shd w:val="clear" w:color="auto" w:fill="auto"/>
            <w:vAlign w:val="center"/>
          </w:tcPr>
          <w:p w14:paraId="04D28BC8" w14:textId="77777777" w:rsidR="00826D4C" w:rsidRPr="00826D4C" w:rsidRDefault="00826D4C" w:rsidP="00826D4C">
            <w:pPr>
              <w:spacing w:line="360" w:lineRule="auto"/>
              <w:rPr>
                <w:rFonts w:ascii="Arial" w:hAnsi="Arial" w:cs="Arial"/>
              </w:rPr>
            </w:pPr>
            <w:r w:rsidRPr="00826D4C">
              <w:rPr>
                <w:rFonts w:ascii="Arial" w:hAnsi="Arial" w:cs="Arial"/>
              </w:rPr>
              <w:t>Łóżko składane - trójdzielne, po rozłożeniu powinno być zabezpieczone przed samoczynnym złożeniem się. Zastosowane zabezpieczenie przed samoczynnym złożeniem się musi być elementem zintegrowanym z łóżkiem.</w:t>
            </w:r>
          </w:p>
        </w:tc>
        <w:tc>
          <w:tcPr>
            <w:tcW w:w="2552" w:type="dxa"/>
            <w:shd w:val="clear" w:color="auto" w:fill="auto"/>
          </w:tcPr>
          <w:p w14:paraId="1C491974" w14:textId="77777777" w:rsidR="00826D4C" w:rsidRPr="00DD2D7E" w:rsidRDefault="00826D4C" w:rsidP="008E10F5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3B62278B" w14:textId="77777777" w:rsidR="00826D4C" w:rsidRPr="00DD2D7E" w:rsidRDefault="00826D4C" w:rsidP="008E10F5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</w:tr>
      <w:tr w:rsidR="00826D4C" w:rsidRPr="00DD2D7E" w14:paraId="10CCCB6C" w14:textId="77777777" w:rsidTr="00826D4C">
        <w:tc>
          <w:tcPr>
            <w:tcW w:w="534" w:type="dxa"/>
            <w:shd w:val="clear" w:color="auto" w:fill="auto"/>
            <w:vAlign w:val="center"/>
          </w:tcPr>
          <w:p w14:paraId="27F9B36A" w14:textId="77777777" w:rsidR="00826D4C" w:rsidRPr="00DD2D7E" w:rsidRDefault="00826D4C" w:rsidP="008E10F5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100" w:type="dxa"/>
            <w:shd w:val="clear" w:color="auto" w:fill="auto"/>
            <w:vAlign w:val="center"/>
          </w:tcPr>
          <w:p w14:paraId="3164A860" w14:textId="38A04E4E" w:rsidR="00826D4C" w:rsidRPr="00826D4C" w:rsidRDefault="00826D4C" w:rsidP="00826D4C">
            <w:pPr>
              <w:spacing w:line="360" w:lineRule="auto"/>
              <w:rPr>
                <w:rFonts w:ascii="Arial" w:hAnsi="Arial" w:cs="Arial"/>
              </w:rPr>
            </w:pPr>
            <w:r w:rsidRPr="00826D4C">
              <w:rPr>
                <w:rFonts w:ascii="Arial" w:hAnsi="Arial" w:cs="Arial"/>
              </w:rPr>
              <w:t>Rama łóżka wykonana z rur i/lub profili stalowych, zapewniających sztywność oraz wytrzymałość łóżka pozwalająca na obciążenie min. 1</w:t>
            </w:r>
            <w:r w:rsidR="00593514">
              <w:rPr>
                <w:rFonts w:ascii="Arial" w:hAnsi="Arial" w:cs="Arial"/>
              </w:rPr>
              <w:t>4</w:t>
            </w:r>
            <w:r w:rsidRPr="00826D4C">
              <w:rPr>
                <w:rFonts w:ascii="Arial" w:hAnsi="Arial" w:cs="Arial"/>
              </w:rPr>
              <w:t xml:space="preserve">0 kg. Rama łóżka wsparta na sześciu nogach, każda para nóg połączona i wzmocniona poziomą poprzeczką. </w:t>
            </w:r>
          </w:p>
        </w:tc>
        <w:tc>
          <w:tcPr>
            <w:tcW w:w="2552" w:type="dxa"/>
            <w:shd w:val="clear" w:color="auto" w:fill="auto"/>
          </w:tcPr>
          <w:p w14:paraId="7D9C2D8F" w14:textId="77777777" w:rsidR="00826D4C" w:rsidRPr="00DD2D7E" w:rsidRDefault="00826D4C" w:rsidP="008E10F5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6B8CBA1D" w14:textId="77777777" w:rsidR="00826D4C" w:rsidRPr="00DD2D7E" w:rsidRDefault="00826D4C" w:rsidP="008E10F5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</w:tr>
      <w:tr w:rsidR="00826D4C" w:rsidRPr="00DD2D7E" w14:paraId="4091AA74" w14:textId="77777777" w:rsidTr="00826D4C">
        <w:tc>
          <w:tcPr>
            <w:tcW w:w="534" w:type="dxa"/>
            <w:shd w:val="clear" w:color="auto" w:fill="auto"/>
            <w:vAlign w:val="center"/>
          </w:tcPr>
          <w:p w14:paraId="1BA49C78" w14:textId="77777777" w:rsidR="00826D4C" w:rsidRPr="00DD2D7E" w:rsidRDefault="00826D4C" w:rsidP="008E10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100" w:type="dxa"/>
            <w:shd w:val="clear" w:color="auto" w:fill="auto"/>
            <w:vAlign w:val="center"/>
          </w:tcPr>
          <w:p w14:paraId="15135DD8" w14:textId="48848856" w:rsidR="00826D4C" w:rsidRPr="00826D4C" w:rsidRDefault="00826D4C" w:rsidP="00826D4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</w:rPr>
            </w:pPr>
            <w:r w:rsidRPr="00826D4C">
              <w:rPr>
                <w:rFonts w:ascii="Arial" w:hAnsi="Arial" w:cs="Arial"/>
              </w:rPr>
              <w:t xml:space="preserve">Wszystkie rury i/lub profile łóżka malowane lakierem proszkowym, poliestrowym, odporny na uszkodzenia mechaniczne, korozję oraz na promieniowanie UV. Średnica rury min. </w:t>
            </w:r>
            <w:r w:rsidR="00CB0E8C">
              <w:rPr>
                <w:rFonts w:ascii="Arial" w:hAnsi="Arial" w:cs="Arial"/>
              </w:rPr>
              <w:t>22 mm</w:t>
            </w:r>
            <w:r w:rsidRPr="00826D4C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552" w:type="dxa"/>
            <w:shd w:val="clear" w:color="auto" w:fill="auto"/>
          </w:tcPr>
          <w:p w14:paraId="2303EE6E" w14:textId="77777777" w:rsidR="00826D4C" w:rsidRPr="00DD2D7E" w:rsidRDefault="00826D4C" w:rsidP="008E10F5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68DEA5F6" w14:textId="77777777" w:rsidR="00826D4C" w:rsidRPr="00DD2D7E" w:rsidRDefault="00826D4C" w:rsidP="008E10F5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</w:tr>
      <w:tr w:rsidR="00826D4C" w:rsidRPr="00DD2D7E" w14:paraId="60BD7143" w14:textId="77777777" w:rsidTr="00826D4C">
        <w:trPr>
          <w:trHeight w:val="56"/>
        </w:trPr>
        <w:tc>
          <w:tcPr>
            <w:tcW w:w="534" w:type="dxa"/>
            <w:shd w:val="clear" w:color="auto" w:fill="auto"/>
            <w:vAlign w:val="center"/>
          </w:tcPr>
          <w:p w14:paraId="2F45070C" w14:textId="77777777" w:rsidR="00826D4C" w:rsidRPr="00DD2D7E" w:rsidRDefault="00826D4C" w:rsidP="008E10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9100" w:type="dxa"/>
            <w:shd w:val="clear" w:color="auto" w:fill="auto"/>
            <w:vAlign w:val="center"/>
          </w:tcPr>
          <w:p w14:paraId="062C2836" w14:textId="1F6F2815" w:rsidR="00826D4C" w:rsidRPr="00826D4C" w:rsidRDefault="00826D4C" w:rsidP="00826D4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</w:rPr>
            </w:pPr>
            <w:r w:rsidRPr="00826D4C">
              <w:rPr>
                <w:rFonts w:ascii="Arial" w:hAnsi="Arial" w:cs="Arial"/>
              </w:rPr>
              <w:t xml:space="preserve">Rama łóżka powinna być połączona z leżyskiem za pomocą linki elastycznej o grubości min. 8 mm, w oplocie polipropylenowym. </w:t>
            </w:r>
          </w:p>
        </w:tc>
        <w:tc>
          <w:tcPr>
            <w:tcW w:w="2552" w:type="dxa"/>
            <w:shd w:val="clear" w:color="auto" w:fill="auto"/>
          </w:tcPr>
          <w:p w14:paraId="670F52B7" w14:textId="77777777" w:rsidR="00826D4C" w:rsidRPr="00DD2D7E" w:rsidRDefault="00826D4C" w:rsidP="008E10F5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51E53209" w14:textId="77777777" w:rsidR="00826D4C" w:rsidRPr="00DD2D7E" w:rsidRDefault="00826D4C" w:rsidP="008E10F5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</w:tr>
      <w:tr w:rsidR="00826D4C" w:rsidRPr="00DD2D7E" w14:paraId="758AE5A0" w14:textId="77777777" w:rsidTr="00826D4C">
        <w:tc>
          <w:tcPr>
            <w:tcW w:w="534" w:type="dxa"/>
            <w:shd w:val="clear" w:color="auto" w:fill="auto"/>
            <w:vAlign w:val="center"/>
          </w:tcPr>
          <w:p w14:paraId="5EAF0A0E" w14:textId="77777777" w:rsidR="00826D4C" w:rsidRPr="00DD2D7E" w:rsidRDefault="00826D4C" w:rsidP="008E10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9100" w:type="dxa"/>
            <w:shd w:val="clear" w:color="auto" w:fill="auto"/>
            <w:vAlign w:val="center"/>
          </w:tcPr>
          <w:p w14:paraId="7C219871" w14:textId="1C3EEFA7" w:rsidR="00826D4C" w:rsidRPr="00826D4C" w:rsidRDefault="00826D4C" w:rsidP="00826D4C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826D4C">
              <w:rPr>
                <w:rFonts w:ascii="Arial" w:hAnsi="Arial" w:cs="Arial"/>
              </w:rPr>
              <w:t xml:space="preserve"> Zagłówek łóżka z możliwością regulacji (minimum 5-stopniową).</w:t>
            </w:r>
          </w:p>
        </w:tc>
        <w:tc>
          <w:tcPr>
            <w:tcW w:w="2552" w:type="dxa"/>
            <w:shd w:val="clear" w:color="auto" w:fill="auto"/>
          </w:tcPr>
          <w:p w14:paraId="2FE233B1" w14:textId="77777777" w:rsidR="00826D4C" w:rsidRPr="00DD2D7E" w:rsidRDefault="00826D4C" w:rsidP="008E10F5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13E5E4E5" w14:textId="77777777" w:rsidR="00826D4C" w:rsidRPr="00DD2D7E" w:rsidRDefault="00826D4C" w:rsidP="008E10F5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26D4C" w:rsidRPr="00DD2D7E" w14:paraId="33EC105F" w14:textId="77777777" w:rsidTr="00826D4C">
        <w:tc>
          <w:tcPr>
            <w:tcW w:w="534" w:type="dxa"/>
            <w:shd w:val="clear" w:color="auto" w:fill="auto"/>
            <w:vAlign w:val="center"/>
          </w:tcPr>
          <w:p w14:paraId="6C98336B" w14:textId="77777777" w:rsidR="00826D4C" w:rsidRPr="00DD2D7E" w:rsidRDefault="00826D4C" w:rsidP="008E10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9100" w:type="dxa"/>
            <w:shd w:val="clear" w:color="auto" w:fill="auto"/>
            <w:vAlign w:val="center"/>
          </w:tcPr>
          <w:p w14:paraId="25F9794C" w14:textId="415223F5" w:rsidR="00826D4C" w:rsidRPr="00826D4C" w:rsidRDefault="00826D4C" w:rsidP="00826D4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</w:rPr>
            </w:pPr>
            <w:r w:rsidRPr="00826D4C">
              <w:rPr>
                <w:rFonts w:ascii="Arial" w:hAnsi="Arial" w:cs="Arial"/>
              </w:rPr>
              <w:t xml:space="preserve">Leżysko łóżka jednoczęściowe, </w:t>
            </w:r>
            <w:r w:rsidR="00772527">
              <w:rPr>
                <w:rFonts w:ascii="Arial" w:hAnsi="Arial" w:cs="Arial"/>
              </w:rPr>
              <w:t>pozwalające na złożenie łóżka (wraz z ramą) bez demontażu, wykonane w całości z materiału łatwo zmywalnego i  paroprzepuszczalnego, odpornego na zabrudzenia płynami ustrojowymi w kolorze jednolitym zielonym (khaki), tkanina poliestrowa, gęstość splotu 600 x 600, z możliwością regulacji twardości materaca.</w:t>
            </w:r>
          </w:p>
        </w:tc>
        <w:tc>
          <w:tcPr>
            <w:tcW w:w="2552" w:type="dxa"/>
            <w:shd w:val="clear" w:color="auto" w:fill="auto"/>
          </w:tcPr>
          <w:p w14:paraId="6EAF21F6" w14:textId="77777777" w:rsidR="00826D4C" w:rsidRPr="00826D4C" w:rsidRDefault="00826D4C" w:rsidP="00826D4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4FB6D3E6" w14:textId="77777777" w:rsidR="00826D4C" w:rsidRPr="00DD2D7E" w:rsidRDefault="00826D4C" w:rsidP="008E10F5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</w:tr>
      <w:tr w:rsidR="00826D4C" w:rsidRPr="00DD2D7E" w14:paraId="18E11E48" w14:textId="77777777" w:rsidTr="00826D4C">
        <w:tc>
          <w:tcPr>
            <w:tcW w:w="534" w:type="dxa"/>
            <w:shd w:val="clear" w:color="auto" w:fill="auto"/>
            <w:vAlign w:val="center"/>
          </w:tcPr>
          <w:p w14:paraId="023CE2FC" w14:textId="77777777" w:rsidR="00826D4C" w:rsidRPr="00DD2D7E" w:rsidRDefault="00826D4C" w:rsidP="008E10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9100" w:type="dxa"/>
            <w:shd w:val="clear" w:color="auto" w:fill="auto"/>
            <w:vAlign w:val="center"/>
          </w:tcPr>
          <w:p w14:paraId="74DC822F" w14:textId="77777777" w:rsidR="00826D4C" w:rsidRPr="00826D4C" w:rsidRDefault="00826D4C" w:rsidP="00826D4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</w:rPr>
            </w:pPr>
            <w:r w:rsidRPr="00826D4C">
              <w:rPr>
                <w:rFonts w:ascii="Arial" w:hAnsi="Arial" w:cs="Arial"/>
              </w:rPr>
              <w:t>Łóżko polowe powinno spełniać nw. normy:</w:t>
            </w:r>
          </w:p>
          <w:p w14:paraId="4A7B3E76" w14:textId="77777777" w:rsidR="00826D4C" w:rsidRPr="00826D4C" w:rsidRDefault="00826D4C" w:rsidP="00826D4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</w:rPr>
            </w:pPr>
            <w:r w:rsidRPr="00826D4C">
              <w:rPr>
                <w:rFonts w:ascii="Arial" w:hAnsi="Arial" w:cs="Arial"/>
              </w:rPr>
              <w:t>- PN-EN 597-1:2016-02</w:t>
            </w:r>
          </w:p>
          <w:p w14:paraId="7518094F" w14:textId="77777777" w:rsidR="00826D4C" w:rsidRPr="00826D4C" w:rsidRDefault="00826D4C" w:rsidP="00826D4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</w:rPr>
            </w:pPr>
            <w:r w:rsidRPr="00826D4C">
              <w:rPr>
                <w:rFonts w:ascii="Arial" w:hAnsi="Arial" w:cs="Arial"/>
              </w:rPr>
              <w:lastRenderedPageBreak/>
              <w:t>- PN-EN 597-2:2016-03</w:t>
            </w:r>
          </w:p>
        </w:tc>
        <w:tc>
          <w:tcPr>
            <w:tcW w:w="2552" w:type="dxa"/>
            <w:shd w:val="clear" w:color="auto" w:fill="auto"/>
          </w:tcPr>
          <w:p w14:paraId="362A10BD" w14:textId="77777777" w:rsidR="00826D4C" w:rsidRPr="00826D4C" w:rsidRDefault="00826D4C" w:rsidP="00826D4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06D0F203" w14:textId="77777777" w:rsidR="00826D4C" w:rsidRPr="00DD2D7E" w:rsidRDefault="00826D4C" w:rsidP="008E10F5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</w:tr>
      <w:tr w:rsidR="00826D4C" w:rsidRPr="00DD2D7E" w14:paraId="028A9B47" w14:textId="77777777" w:rsidTr="00826D4C">
        <w:tc>
          <w:tcPr>
            <w:tcW w:w="534" w:type="dxa"/>
            <w:shd w:val="clear" w:color="auto" w:fill="auto"/>
            <w:vAlign w:val="center"/>
          </w:tcPr>
          <w:p w14:paraId="0F5364AF" w14:textId="77777777" w:rsidR="00826D4C" w:rsidRPr="00DD2D7E" w:rsidRDefault="00826D4C" w:rsidP="008E10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9100" w:type="dxa"/>
            <w:shd w:val="clear" w:color="auto" w:fill="auto"/>
            <w:vAlign w:val="center"/>
          </w:tcPr>
          <w:p w14:paraId="0D4A4DB7" w14:textId="3D95860F" w:rsidR="00826D4C" w:rsidRPr="00826D4C" w:rsidRDefault="00826D4C" w:rsidP="00826D4C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826D4C">
              <w:rPr>
                <w:rFonts w:ascii="Arial" w:hAnsi="Arial" w:cs="Arial"/>
              </w:rPr>
              <w:t>Wnętrze leżyska wypełnione pianką poliuretanową niepalną o minimalnej gęstości T25 i grubości min. 2 cm.</w:t>
            </w:r>
          </w:p>
        </w:tc>
        <w:tc>
          <w:tcPr>
            <w:tcW w:w="2552" w:type="dxa"/>
            <w:shd w:val="clear" w:color="auto" w:fill="auto"/>
          </w:tcPr>
          <w:p w14:paraId="76942B89" w14:textId="77777777" w:rsidR="00826D4C" w:rsidRPr="00826D4C" w:rsidRDefault="00826D4C" w:rsidP="00826D4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2D57209B" w14:textId="77777777" w:rsidR="00826D4C" w:rsidRPr="00DD2D7E" w:rsidRDefault="00826D4C" w:rsidP="008E10F5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</w:tr>
      <w:tr w:rsidR="00826D4C" w:rsidRPr="00DD2D7E" w14:paraId="05B6DBAF" w14:textId="77777777" w:rsidTr="00826D4C">
        <w:tc>
          <w:tcPr>
            <w:tcW w:w="534" w:type="dxa"/>
            <w:shd w:val="clear" w:color="auto" w:fill="auto"/>
            <w:vAlign w:val="center"/>
          </w:tcPr>
          <w:p w14:paraId="1A73926A" w14:textId="77777777" w:rsidR="00826D4C" w:rsidRPr="00DD2D7E" w:rsidRDefault="00826D4C" w:rsidP="008E10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9100" w:type="dxa"/>
            <w:shd w:val="clear" w:color="auto" w:fill="auto"/>
            <w:vAlign w:val="center"/>
          </w:tcPr>
          <w:p w14:paraId="5EC4B903" w14:textId="77777777" w:rsidR="00826D4C" w:rsidRPr="00826D4C" w:rsidRDefault="00826D4C" w:rsidP="00826D4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</w:rPr>
            </w:pPr>
            <w:r w:rsidRPr="00826D4C">
              <w:rPr>
                <w:rFonts w:ascii="Arial" w:hAnsi="Arial" w:cs="Arial"/>
              </w:rPr>
              <w:t>Łóżko powinno posiadać atest PZH.</w:t>
            </w:r>
          </w:p>
        </w:tc>
        <w:tc>
          <w:tcPr>
            <w:tcW w:w="2552" w:type="dxa"/>
            <w:shd w:val="clear" w:color="auto" w:fill="auto"/>
          </w:tcPr>
          <w:p w14:paraId="3BFA8407" w14:textId="77777777" w:rsidR="00826D4C" w:rsidRPr="00826D4C" w:rsidRDefault="00826D4C" w:rsidP="00826D4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14A7D584" w14:textId="77777777" w:rsidR="00826D4C" w:rsidRPr="00DD2D7E" w:rsidRDefault="00826D4C" w:rsidP="008E10F5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</w:tr>
      <w:tr w:rsidR="00826D4C" w:rsidRPr="00DD2D7E" w14:paraId="5E4C31C6" w14:textId="77777777" w:rsidTr="00826D4C">
        <w:tc>
          <w:tcPr>
            <w:tcW w:w="534" w:type="dxa"/>
            <w:shd w:val="clear" w:color="auto" w:fill="auto"/>
            <w:vAlign w:val="center"/>
          </w:tcPr>
          <w:p w14:paraId="53167AED" w14:textId="77777777" w:rsidR="00826D4C" w:rsidRPr="00DD2D7E" w:rsidRDefault="00826D4C" w:rsidP="008E10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9100" w:type="dxa"/>
            <w:shd w:val="clear" w:color="auto" w:fill="auto"/>
            <w:vAlign w:val="center"/>
          </w:tcPr>
          <w:p w14:paraId="2076B256" w14:textId="302DB3AF" w:rsidR="00826D4C" w:rsidRPr="00826D4C" w:rsidRDefault="00826D4C" w:rsidP="00826D4C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826D4C">
              <w:rPr>
                <w:rFonts w:ascii="Arial" w:hAnsi="Arial" w:cs="Arial"/>
              </w:rPr>
              <w:t>Nośność łóżka min. 1</w:t>
            </w:r>
            <w:r w:rsidR="00772527">
              <w:rPr>
                <w:rFonts w:ascii="Arial" w:hAnsi="Arial" w:cs="Arial"/>
              </w:rPr>
              <w:t>4</w:t>
            </w:r>
            <w:r w:rsidRPr="00826D4C">
              <w:rPr>
                <w:rFonts w:ascii="Arial" w:hAnsi="Arial" w:cs="Arial"/>
              </w:rPr>
              <w:t>0 kg</w:t>
            </w:r>
          </w:p>
        </w:tc>
        <w:tc>
          <w:tcPr>
            <w:tcW w:w="2552" w:type="dxa"/>
            <w:shd w:val="clear" w:color="auto" w:fill="auto"/>
          </w:tcPr>
          <w:p w14:paraId="04A457BA" w14:textId="77777777" w:rsidR="00826D4C" w:rsidRPr="00826D4C" w:rsidRDefault="00826D4C" w:rsidP="00826D4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2FC61CD0" w14:textId="77777777" w:rsidR="00826D4C" w:rsidRPr="00DD2D7E" w:rsidRDefault="00826D4C" w:rsidP="008E10F5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</w:tr>
      <w:tr w:rsidR="00826D4C" w:rsidRPr="00DD2D7E" w14:paraId="432EA3E4" w14:textId="77777777" w:rsidTr="00826D4C">
        <w:tc>
          <w:tcPr>
            <w:tcW w:w="534" w:type="dxa"/>
            <w:shd w:val="clear" w:color="auto" w:fill="auto"/>
            <w:vAlign w:val="center"/>
          </w:tcPr>
          <w:p w14:paraId="2C1E6D72" w14:textId="77777777" w:rsidR="00826D4C" w:rsidRPr="00DD2D7E" w:rsidRDefault="00826D4C" w:rsidP="008E10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9100" w:type="dxa"/>
            <w:shd w:val="clear" w:color="auto" w:fill="auto"/>
            <w:vAlign w:val="center"/>
          </w:tcPr>
          <w:p w14:paraId="26597333" w14:textId="6D7E623A" w:rsidR="00826D4C" w:rsidRPr="00826D4C" w:rsidRDefault="00826D4C" w:rsidP="00826D4C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826D4C">
              <w:rPr>
                <w:rFonts w:ascii="Arial" w:hAnsi="Arial" w:cs="Arial"/>
              </w:rPr>
              <w:t>Długość całkowita łóżka nie mniejsza niż 210 cm, długość po złożeniu nie większa niż 90 cm</w:t>
            </w:r>
          </w:p>
        </w:tc>
        <w:tc>
          <w:tcPr>
            <w:tcW w:w="2552" w:type="dxa"/>
            <w:shd w:val="clear" w:color="auto" w:fill="auto"/>
          </w:tcPr>
          <w:p w14:paraId="50A53BA0" w14:textId="77777777" w:rsidR="00826D4C" w:rsidRPr="00826D4C" w:rsidRDefault="00826D4C" w:rsidP="00826D4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6DED49A1" w14:textId="77777777" w:rsidR="00826D4C" w:rsidRPr="00DD2D7E" w:rsidRDefault="00826D4C" w:rsidP="008E10F5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</w:tr>
      <w:tr w:rsidR="00826D4C" w:rsidRPr="00DD2D7E" w14:paraId="7A1EBB43" w14:textId="77777777" w:rsidTr="00826D4C">
        <w:tc>
          <w:tcPr>
            <w:tcW w:w="534" w:type="dxa"/>
            <w:shd w:val="clear" w:color="auto" w:fill="auto"/>
            <w:vAlign w:val="center"/>
          </w:tcPr>
          <w:p w14:paraId="6F524C26" w14:textId="77777777" w:rsidR="00826D4C" w:rsidRPr="00DD2D7E" w:rsidRDefault="00826D4C" w:rsidP="008E10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9100" w:type="dxa"/>
            <w:shd w:val="clear" w:color="auto" w:fill="auto"/>
            <w:vAlign w:val="center"/>
          </w:tcPr>
          <w:p w14:paraId="43404457" w14:textId="6DE12D5B" w:rsidR="00826D4C" w:rsidRPr="00826D4C" w:rsidRDefault="00826D4C" w:rsidP="00826D4C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826D4C">
              <w:rPr>
                <w:rFonts w:ascii="Arial" w:hAnsi="Arial" w:cs="Arial"/>
              </w:rPr>
              <w:t xml:space="preserve">Szerokość </w:t>
            </w:r>
            <w:r w:rsidR="0067767A">
              <w:rPr>
                <w:rFonts w:ascii="Arial" w:hAnsi="Arial" w:cs="Arial"/>
              </w:rPr>
              <w:t xml:space="preserve">całkowita </w:t>
            </w:r>
            <w:r w:rsidRPr="00826D4C">
              <w:rPr>
                <w:rFonts w:ascii="Arial" w:hAnsi="Arial" w:cs="Arial"/>
              </w:rPr>
              <w:t>łóżka nie mniejsza niż 75 cm, szerokość po złożeniu nie większa niż 80 cm</w:t>
            </w:r>
          </w:p>
        </w:tc>
        <w:tc>
          <w:tcPr>
            <w:tcW w:w="2552" w:type="dxa"/>
            <w:shd w:val="clear" w:color="auto" w:fill="auto"/>
          </w:tcPr>
          <w:p w14:paraId="138AA53C" w14:textId="77777777" w:rsidR="00826D4C" w:rsidRPr="00826D4C" w:rsidRDefault="00826D4C" w:rsidP="00826D4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48F1AA4A" w14:textId="77777777" w:rsidR="00826D4C" w:rsidRPr="00DD2D7E" w:rsidRDefault="00826D4C" w:rsidP="008E10F5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</w:tr>
      <w:tr w:rsidR="00826D4C" w:rsidRPr="00DD2D7E" w14:paraId="2754D15A" w14:textId="77777777" w:rsidTr="00826D4C">
        <w:tc>
          <w:tcPr>
            <w:tcW w:w="534" w:type="dxa"/>
            <w:shd w:val="clear" w:color="auto" w:fill="auto"/>
            <w:vAlign w:val="center"/>
          </w:tcPr>
          <w:p w14:paraId="0802E624" w14:textId="77777777" w:rsidR="00826D4C" w:rsidRPr="00DD2D7E" w:rsidRDefault="00826D4C" w:rsidP="008E10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9100" w:type="dxa"/>
            <w:shd w:val="clear" w:color="auto" w:fill="auto"/>
            <w:vAlign w:val="center"/>
          </w:tcPr>
          <w:p w14:paraId="72439CA9" w14:textId="638AE1C8" w:rsidR="00826D4C" w:rsidRPr="00826D4C" w:rsidRDefault="00826D4C" w:rsidP="00826D4C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826D4C">
              <w:rPr>
                <w:rFonts w:ascii="Arial" w:hAnsi="Arial" w:cs="Arial"/>
              </w:rPr>
              <w:t>Wysokość całkowita łóżka min. 3</w:t>
            </w:r>
            <w:r w:rsidR="00772527">
              <w:rPr>
                <w:rFonts w:ascii="Arial" w:hAnsi="Arial" w:cs="Arial"/>
              </w:rPr>
              <w:t>0</w:t>
            </w:r>
            <w:r w:rsidRPr="00826D4C">
              <w:rPr>
                <w:rFonts w:ascii="Arial" w:hAnsi="Arial" w:cs="Arial"/>
              </w:rPr>
              <w:t xml:space="preserve"> cm</w:t>
            </w:r>
          </w:p>
        </w:tc>
        <w:tc>
          <w:tcPr>
            <w:tcW w:w="2552" w:type="dxa"/>
            <w:shd w:val="clear" w:color="auto" w:fill="auto"/>
          </w:tcPr>
          <w:p w14:paraId="26DDF855" w14:textId="77777777" w:rsidR="00826D4C" w:rsidRPr="00826D4C" w:rsidRDefault="00826D4C" w:rsidP="00826D4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2C8C8EF3" w14:textId="77777777" w:rsidR="00826D4C" w:rsidRPr="00DD2D7E" w:rsidRDefault="00826D4C" w:rsidP="008E10F5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</w:tr>
      <w:tr w:rsidR="00826D4C" w:rsidRPr="00DD2D7E" w14:paraId="5EBF56B9" w14:textId="77777777" w:rsidTr="00826D4C">
        <w:tc>
          <w:tcPr>
            <w:tcW w:w="534" w:type="dxa"/>
            <w:shd w:val="clear" w:color="auto" w:fill="auto"/>
            <w:vAlign w:val="center"/>
          </w:tcPr>
          <w:p w14:paraId="7BF031B3" w14:textId="77777777" w:rsidR="00826D4C" w:rsidRPr="00DD2D7E" w:rsidRDefault="00826D4C" w:rsidP="008E10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9100" w:type="dxa"/>
            <w:shd w:val="clear" w:color="auto" w:fill="auto"/>
            <w:vAlign w:val="center"/>
          </w:tcPr>
          <w:p w14:paraId="48AF8F39" w14:textId="762CA7E3" w:rsidR="00826D4C" w:rsidRPr="00826D4C" w:rsidRDefault="00826D4C" w:rsidP="00826D4C">
            <w:pPr>
              <w:autoSpaceDE w:val="0"/>
              <w:autoSpaceDN w:val="0"/>
              <w:spacing w:line="360" w:lineRule="auto"/>
              <w:rPr>
                <w:rFonts w:ascii="Arial" w:hAnsi="Arial" w:cs="Arial"/>
                <w:highlight w:val="yellow"/>
              </w:rPr>
            </w:pPr>
            <w:r w:rsidRPr="00826D4C">
              <w:rPr>
                <w:rFonts w:ascii="Arial" w:hAnsi="Arial" w:cs="Arial"/>
              </w:rPr>
              <w:t>Konstrukcja: stalowa.</w:t>
            </w:r>
          </w:p>
        </w:tc>
        <w:tc>
          <w:tcPr>
            <w:tcW w:w="2552" w:type="dxa"/>
            <w:shd w:val="clear" w:color="auto" w:fill="auto"/>
          </w:tcPr>
          <w:p w14:paraId="12164677" w14:textId="77777777" w:rsidR="00826D4C" w:rsidRPr="00826D4C" w:rsidRDefault="00826D4C" w:rsidP="00826D4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7B9A0504" w14:textId="77777777" w:rsidR="00826D4C" w:rsidRPr="00DD2D7E" w:rsidRDefault="00826D4C" w:rsidP="008E10F5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</w:tr>
      <w:tr w:rsidR="00826D4C" w:rsidRPr="00DD2D7E" w14:paraId="197464CB" w14:textId="77777777" w:rsidTr="00826D4C">
        <w:tc>
          <w:tcPr>
            <w:tcW w:w="534" w:type="dxa"/>
            <w:shd w:val="clear" w:color="auto" w:fill="auto"/>
            <w:vAlign w:val="center"/>
          </w:tcPr>
          <w:p w14:paraId="6D6EE32D" w14:textId="77777777" w:rsidR="00826D4C" w:rsidRPr="00DD2D7E" w:rsidRDefault="00826D4C" w:rsidP="008E10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9100" w:type="dxa"/>
            <w:shd w:val="clear" w:color="auto" w:fill="auto"/>
            <w:vAlign w:val="center"/>
          </w:tcPr>
          <w:p w14:paraId="520E2BBC" w14:textId="77777777" w:rsidR="00826D4C" w:rsidRPr="00826D4C" w:rsidRDefault="00826D4C" w:rsidP="00826D4C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</w:rPr>
            </w:pPr>
            <w:r w:rsidRPr="00826D4C">
              <w:rPr>
                <w:rFonts w:ascii="Arial" w:hAnsi="Arial" w:cs="Arial"/>
              </w:rPr>
              <w:t>Opakowanie - łóżka muszą być zapakowane w indywidualne pokrowce polipropylenowe zamykane na zamek błyskawiczny lub rzep, zabezpieczające produkt w trakcie składowania oraz umożliwiające łatwe przenoszenie łóżka, łóżko z pokrowcem powinno tworzyć komplet, kompletne łóżka powinny być pakowane w opakowanie zbiorcze - palety.</w:t>
            </w:r>
          </w:p>
        </w:tc>
        <w:tc>
          <w:tcPr>
            <w:tcW w:w="2552" w:type="dxa"/>
            <w:shd w:val="clear" w:color="auto" w:fill="auto"/>
          </w:tcPr>
          <w:p w14:paraId="04B0A4D7" w14:textId="77777777" w:rsidR="00826D4C" w:rsidRPr="00826D4C" w:rsidRDefault="00826D4C" w:rsidP="00826D4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07B081E8" w14:textId="77777777" w:rsidR="00826D4C" w:rsidRPr="00DD2D7E" w:rsidRDefault="00826D4C" w:rsidP="008E10F5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7136E3D6" w14:textId="77777777" w:rsidR="009A3696" w:rsidRDefault="009A3696" w:rsidP="00826D4C">
      <w:pPr>
        <w:rPr>
          <w:rFonts w:ascii="Arial" w:hAnsi="Arial" w:cs="Arial"/>
          <w:b/>
          <w:sz w:val="18"/>
          <w:szCs w:val="18"/>
        </w:rPr>
      </w:pPr>
    </w:p>
    <w:p w14:paraId="1672ACA9" w14:textId="203DEAE0" w:rsidR="00826D4C" w:rsidRPr="00AE10A4" w:rsidRDefault="005927BA" w:rsidP="00826D4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Niniejszym oświadczamy, że</w:t>
      </w:r>
    </w:p>
    <w:p w14:paraId="48569E72" w14:textId="77777777" w:rsidR="00826D4C" w:rsidRDefault="00826D4C" w:rsidP="00761777">
      <w:pPr>
        <w:numPr>
          <w:ilvl w:val="0"/>
          <w:numId w:val="33"/>
        </w:numPr>
        <w:tabs>
          <w:tab w:val="clear" w:pos="1428"/>
          <w:tab w:val="num" w:pos="540"/>
        </w:tabs>
        <w:autoSpaceDE w:val="0"/>
        <w:autoSpaceDN w:val="0"/>
        <w:spacing w:before="0" w:line="360" w:lineRule="auto"/>
        <w:ind w:left="540" w:hanging="540"/>
        <w:jc w:val="both"/>
        <w:rPr>
          <w:rFonts w:ascii="Arial" w:hAnsi="Arial" w:cs="Arial"/>
          <w:sz w:val="18"/>
          <w:szCs w:val="18"/>
        </w:rPr>
      </w:pPr>
      <w:r w:rsidRPr="00AE10A4">
        <w:rPr>
          <w:rFonts w:ascii="Arial" w:hAnsi="Arial" w:cs="Arial"/>
          <w:sz w:val="18"/>
          <w:szCs w:val="18"/>
        </w:rPr>
        <w:t xml:space="preserve">Opakowanie bezpośrednie towaru (zawierające 1 szt.) </w:t>
      </w:r>
      <w:r>
        <w:rPr>
          <w:rFonts w:ascii="Arial" w:hAnsi="Arial" w:cs="Arial"/>
          <w:sz w:val="18"/>
          <w:szCs w:val="18"/>
        </w:rPr>
        <w:t xml:space="preserve"> i zbiorcze </w:t>
      </w:r>
      <w:r w:rsidRPr="00AE10A4">
        <w:rPr>
          <w:rFonts w:ascii="Arial" w:hAnsi="Arial" w:cs="Arial"/>
          <w:sz w:val="18"/>
          <w:szCs w:val="18"/>
        </w:rPr>
        <w:t>będzie wykonane w sposób i z materiału, który umożliwia przechowywanie towaru bez pogorszenia jego jakości co najmniej przez okres równ</w:t>
      </w:r>
      <w:r>
        <w:rPr>
          <w:rFonts w:ascii="Arial" w:hAnsi="Arial" w:cs="Arial"/>
          <w:sz w:val="18"/>
          <w:szCs w:val="18"/>
        </w:rPr>
        <w:t>y okresowi rozszerzonej rękojmi na towar w czasie przechowywania.</w:t>
      </w:r>
    </w:p>
    <w:p w14:paraId="3E094718" w14:textId="77777777" w:rsidR="00826D4C" w:rsidRDefault="00826D4C" w:rsidP="00761777">
      <w:pPr>
        <w:numPr>
          <w:ilvl w:val="0"/>
          <w:numId w:val="33"/>
        </w:numPr>
        <w:tabs>
          <w:tab w:val="clear" w:pos="1428"/>
          <w:tab w:val="num" w:pos="540"/>
        </w:tabs>
        <w:autoSpaceDE w:val="0"/>
        <w:autoSpaceDN w:val="0"/>
        <w:spacing w:before="0" w:line="360" w:lineRule="auto"/>
        <w:ind w:left="540" w:hanging="540"/>
        <w:jc w:val="both"/>
        <w:rPr>
          <w:rFonts w:ascii="Arial" w:hAnsi="Arial" w:cs="Arial"/>
          <w:sz w:val="18"/>
          <w:szCs w:val="18"/>
        </w:rPr>
      </w:pPr>
      <w:r w:rsidRPr="0069643E">
        <w:rPr>
          <w:rFonts w:ascii="Arial" w:hAnsi="Arial" w:cs="Arial"/>
          <w:sz w:val="18"/>
          <w:szCs w:val="18"/>
        </w:rPr>
        <w:t>Towar będzie pochodzić z produkcji wykonanej nie wcześniej niż 6 miesięcy przed datą jego dostawy do Składnicy Agencji.</w:t>
      </w:r>
    </w:p>
    <w:p w14:paraId="04F928BB" w14:textId="77777777" w:rsidR="00826D4C" w:rsidRDefault="00826D4C" w:rsidP="00761777">
      <w:pPr>
        <w:numPr>
          <w:ilvl w:val="0"/>
          <w:numId w:val="33"/>
        </w:numPr>
        <w:tabs>
          <w:tab w:val="clear" w:pos="1428"/>
          <w:tab w:val="num" w:pos="540"/>
        </w:tabs>
        <w:autoSpaceDE w:val="0"/>
        <w:autoSpaceDN w:val="0"/>
        <w:spacing w:before="0" w:line="36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69643E">
        <w:rPr>
          <w:rFonts w:ascii="Arial" w:hAnsi="Arial" w:cs="Arial"/>
          <w:sz w:val="18"/>
          <w:szCs w:val="18"/>
        </w:rPr>
        <w:t xml:space="preserve">Towar będzie dostarczony na Euro paletach o maksymalnej wysokości 2 m, wysokość towaru łącznie z paletą. </w:t>
      </w:r>
    </w:p>
    <w:p w14:paraId="659C4C92" w14:textId="77777777" w:rsidR="00826D4C" w:rsidRDefault="00826D4C" w:rsidP="00761777">
      <w:pPr>
        <w:numPr>
          <w:ilvl w:val="0"/>
          <w:numId w:val="33"/>
        </w:numPr>
        <w:tabs>
          <w:tab w:val="clear" w:pos="1428"/>
          <w:tab w:val="num" w:pos="540"/>
        </w:tabs>
        <w:autoSpaceDE w:val="0"/>
        <w:autoSpaceDN w:val="0"/>
        <w:spacing w:before="0" w:line="36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69643E">
        <w:rPr>
          <w:rFonts w:ascii="Arial" w:hAnsi="Arial" w:cs="Arial"/>
          <w:sz w:val="18"/>
          <w:szCs w:val="18"/>
        </w:rPr>
        <w:t xml:space="preserve">Towar będzie spełniał wymogi wynikające z przepisów prawa </w:t>
      </w:r>
      <w:r>
        <w:rPr>
          <w:rFonts w:ascii="Arial" w:hAnsi="Arial" w:cs="Arial"/>
          <w:sz w:val="18"/>
          <w:szCs w:val="18"/>
          <w:lang w:eastAsia="en-US"/>
        </w:rPr>
        <w:t>powszechnie obowiązującego, ze szczególnym uwzględnieniem ustawy z dnia 12 grudnia 2003 r. o ogólnym bezpieczeństwie produktów (Dz. U. z 2021 r. poz. 222) oraz wydanych na jej podstawie aktów wykonawczych.</w:t>
      </w:r>
    </w:p>
    <w:p w14:paraId="2C113B67" w14:textId="04905D5E" w:rsidR="009F7A99" w:rsidRPr="0069643E" w:rsidRDefault="005927BA" w:rsidP="00761777">
      <w:pPr>
        <w:numPr>
          <w:ilvl w:val="0"/>
          <w:numId w:val="33"/>
        </w:numPr>
        <w:tabs>
          <w:tab w:val="clear" w:pos="1428"/>
          <w:tab w:val="num" w:pos="540"/>
        </w:tabs>
        <w:autoSpaceDE w:val="0"/>
        <w:autoSpaceDN w:val="0"/>
        <w:spacing w:before="0" w:line="36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Dostarczony w</w:t>
      </w:r>
      <w:r w:rsidR="009F7A99">
        <w:rPr>
          <w:rFonts w:ascii="Arial" w:hAnsi="Arial" w:cs="Arial"/>
          <w:sz w:val="18"/>
          <w:szCs w:val="18"/>
        </w:rPr>
        <w:t xml:space="preserve">zór łóżka polowego </w:t>
      </w:r>
      <w:r w:rsidR="00BA194D">
        <w:rPr>
          <w:rFonts w:ascii="Arial" w:hAnsi="Arial" w:cs="Arial"/>
          <w:sz w:val="18"/>
          <w:szCs w:val="18"/>
        </w:rPr>
        <w:t xml:space="preserve">dostarczony ze Zgłoszeniem </w:t>
      </w:r>
      <w:r>
        <w:rPr>
          <w:rFonts w:ascii="Arial" w:hAnsi="Arial" w:cs="Arial"/>
          <w:sz w:val="18"/>
          <w:szCs w:val="18"/>
        </w:rPr>
        <w:t>jest zgodny</w:t>
      </w:r>
      <w:r w:rsidR="009F7A99">
        <w:rPr>
          <w:rFonts w:ascii="Arial" w:hAnsi="Arial" w:cs="Arial"/>
          <w:sz w:val="18"/>
          <w:szCs w:val="18"/>
        </w:rPr>
        <w:t xml:space="preserve"> </w:t>
      </w:r>
      <w:r w:rsidR="00BA194D">
        <w:rPr>
          <w:rFonts w:ascii="Arial" w:hAnsi="Arial" w:cs="Arial"/>
          <w:sz w:val="18"/>
          <w:szCs w:val="18"/>
        </w:rPr>
        <w:t xml:space="preserve">z </w:t>
      </w:r>
      <w:r w:rsidR="009F7A99">
        <w:rPr>
          <w:rFonts w:ascii="Arial" w:hAnsi="Arial" w:cs="Arial"/>
          <w:sz w:val="18"/>
          <w:szCs w:val="18"/>
        </w:rPr>
        <w:t>powyższym opisem przedmiotu zamówienia</w:t>
      </w:r>
    </w:p>
    <w:p w14:paraId="70F0A746" w14:textId="77777777" w:rsidR="00826D4C" w:rsidRDefault="00826D4C" w:rsidP="00826D4C">
      <w:pPr>
        <w:rPr>
          <w:rFonts w:ascii="Arial" w:hAnsi="Arial" w:cs="Arial"/>
          <w:sz w:val="20"/>
          <w:szCs w:val="20"/>
        </w:rPr>
      </w:pPr>
    </w:p>
    <w:p w14:paraId="1F976E94" w14:textId="0F79F7B0" w:rsidR="009A3696" w:rsidRDefault="009A3696" w:rsidP="00826D4C">
      <w:pPr>
        <w:rPr>
          <w:rFonts w:ascii="Arial" w:hAnsi="Arial" w:cs="Arial"/>
          <w:b/>
          <w:bCs/>
          <w:sz w:val="20"/>
          <w:szCs w:val="20"/>
        </w:rPr>
      </w:pPr>
    </w:p>
    <w:p w14:paraId="564F55DC" w14:textId="6D9B7321" w:rsidR="009F7A99" w:rsidRPr="009F7A99" w:rsidRDefault="00772527" w:rsidP="00772527">
      <w:pPr>
        <w:spacing w:before="0" w:line="360" w:lineRule="auto"/>
        <w:ind w:left="878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………………………………………………………………………….</w:t>
      </w:r>
    </w:p>
    <w:bookmarkEnd w:id="0"/>
    <w:p w14:paraId="664FEFAE" w14:textId="77777777" w:rsidR="00B21C91" w:rsidRPr="001473B0" w:rsidRDefault="00B21C91" w:rsidP="00EB7A0F">
      <w:pPr>
        <w:spacing w:before="0"/>
        <w:ind w:left="9204" w:hanging="415"/>
        <w:rPr>
          <w:rFonts w:ascii="Arial" w:hAnsi="Arial" w:cs="Arial"/>
          <w:sz w:val="18"/>
          <w:szCs w:val="18"/>
        </w:rPr>
      </w:pPr>
      <w:r w:rsidRPr="001473B0">
        <w:rPr>
          <w:rFonts w:ascii="Arial" w:hAnsi="Arial" w:cs="Arial"/>
          <w:sz w:val="18"/>
          <w:szCs w:val="18"/>
        </w:rPr>
        <w:t>podpis osób uprawnionych do reprezentowania Oferenta</w:t>
      </w:r>
    </w:p>
    <w:sectPr w:rsidR="00B21C91" w:rsidRPr="001473B0" w:rsidSect="00777C17">
      <w:pgSz w:w="16838" w:h="11906" w:orient="landscape"/>
      <w:pgMar w:top="1135" w:right="1418" w:bottom="567" w:left="1418" w:header="709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DBD74" w14:textId="77777777" w:rsidR="00910D06" w:rsidRDefault="00910D06">
      <w:pPr>
        <w:spacing w:before="0"/>
      </w:pPr>
      <w:r>
        <w:separator/>
      </w:r>
    </w:p>
  </w:endnote>
  <w:endnote w:type="continuationSeparator" w:id="0">
    <w:p w14:paraId="3061F1FD" w14:textId="77777777" w:rsidR="00910D06" w:rsidRDefault="00910D0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0890" w14:textId="77777777" w:rsidR="00192817" w:rsidRPr="009F4493" w:rsidRDefault="00192817" w:rsidP="00192817">
    <w:pPr>
      <w:pStyle w:val="Stopka"/>
      <w:jc w:val="right"/>
      <w:rPr>
        <w:rFonts w:ascii="Arial" w:hAnsi="Arial" w:cs="Arial"/>
        <w:sz w:val="18"/>
        <w:szCs w:val="18"/>
      </w:rPr>
    </w:pPr>
    <w:r w:rsidRPr="009F4493">
      <w:rPr>
        <w:rFonts w:ascii="Arial" w:hAnsi="Arial" w:cs="Arial"/>
        <w:sz w:val="18"/>
        <w:szCs w:val="18"/>
      </w:rPr>
      <w:fldChar w:fldCharType="begin"/>
    </w:r>
    <w:r w:rsidRPr="009F4493">
      <w:rPr>
        <w:rFonts w:ascii="Arial" w:hAnsi="Arial" w:cs="Arial"/>
        <w:sz w:val="18"/>
        <w:szCs w:val="18"/>
      </w:rPr>
      <w:instrText xml:space="preserve"> PAGE </w:instrText>
    </w:r>
    <w:r w:rsidRPr="009F4493">
      <w:rPr>
        <w:rFonts w:ascii="Arial" w:hAnsi="Arial" w:cs="Arial"/>
        <w:sz w:val="18"/>
        <w:szCs w:val="18"/>
      </w:rPr>
      <w:fldChar w:fldCharType="separate"/>
    </w:r>
    <w:r w:rsidR="00BA3EC3">
      <w:rPr>
        <w:rFonts w:ascii="Arial" w:hAnsi="Arial" w:cs="Arial"/>
        <w:noProof/>
        <w:sz w:val="18"/>
        <w:szCs w:val="18"/>
      </w:rPr>
      <w:t>2</w:t>
    </w:r>
    <w:r w:rsidRPr="009F4493">
      <w:rPr>
        <w:rFonts w:ascii="Arial" w:hAnsi="Arial" w:cs="Arial"/>
        <w:sz w:val="18"/>
        <w:szCs w:val="18"/>
      </w:rPr>
      <w:fldChar w:fldCharType="end"/>
    </w:r>
    <w:r w:rsidRPr="009F4493">
      <w:rPr>
        <w:rFonts w:ascii="Arial" w:hAnsi="Arial" w:cs="Arial"/>
        <w:sz w:val="18"/>
        <w:szCs w:val="18"/>
      </w:rPr>
      <w:t xml:space="preserve"> z </w:t>
    </w:r>
    <w:r w:rsidRPr="009F4493">
      <w:rPr>
        <w:rFonts w:ascii="Arial" w:hAnsi="Arial" w:cs="Arial"/>
        <w:sz w:val="18"/>
        <w:szCs w:val="18"/>
      </w:rPr>
      <w:fldChar w:fldCharType="begin"/>
    </w:r>
    <w:r w:rsidRPr="009F4493">
      <w:rPr>
        <w:rFonts w:ascii="Arial" w:hAnsi="Arial" w:cs="Arial"/>
        <w:sz w:val="18"/>
        <w:szCs w:val="18"/>
      </w:rPr>
      <w:instrText xml:space="preserve"> NUMPAGES </w:instrText>
    </w:r>
    <w:r w:rsidRPr="009F4493">
      <w:rPr>
        <w:rFonts w:ascii="Arial" w:hAnsi="Arial" w:cs="Arial"/>
        <w:sz w:val="18"/>
        <w:szCs w:val="18"/>
      </w:rPr>
      <w:fldChar w:fldCharType="separate"/>
    </w:r>
    <w:r w:rsidR="00BA3EC3">
      <w:rPr>
        <w:rFonts w:ascii="Arial" w:hAnsi="Arial" w:cs="Arial"/>
        <w:noProof/>
        <w:sz w:val="18"/>
        <w:szCs w:val="18"/>
      </w:rPr>
      <w:t>3</w:t>
    </w:r>
    <w:r w:rsidRPr="009F4493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B4B9" w14:textId="77777777" w:rsidR="00910D06" w:rsidRDefault="00910D06">
      <w:pPr>
        <w:spacing w:before="0"/>
      </w:pPr>
      <w:r>
        <w:separator/>
      </w:r>
    </w:p>
  </w:footnote>
  <w:footnote w:type="continuationSeparator" w:id="0">
    <w:p w14:paraId="4A0F6581" w14:textId="77777777" w:rsidR="00910D06" w:rsidRDefault="00910D0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02EF"/>
    <w:multiLevelType w:val="hybridMultilevel"/>
    <w:tmpl w:val="2EB2EFA4"/>
    <w:lvl w:ilvl="0" w:tplc="8FFC3C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71AF8"/>
    <w:multiLevelType w:val="hybridMultilevel"/>
    <w:tmpl w:val="F11098D2"/>
    <w:lvl w:ilvl="0" w:tplc="8DEAE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53C9B"/>
    <w:multiLevelType w:val="hybridMultilevel"/>
    <w:tmpl w:val="D0667B2A"/>
    <w:lvl w:ilvl="0" w:tplc="72E655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6EE489EA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EEDC25D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F20A1"/>
    <w:multiLevelType w:val="hybridMultilevel"/>
    <w:tmpl w:val="0930B8D6"/>
    <w:lvl w:ilvl="0" w:tplc="6EE489EA">
      <w:start w:val="1"/>
      <w:numFmt w:val="bullet"/>
      <w:lvlText w:val="-"/>
      <w:lvlJc w:val="left"/>
      <w:pPr>
        <w:ind w:left="151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4" w15:restartNumberingAfterBreak="0">
    <w:nsid w:val="134E5847"/>
    <w:multiLevelType w:val="hybridMultilevel"/>
    <w:tmpl w:val="B158346E"/>
    <w:lvl w:ilvl="0" w:tplc="6EE489E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C46819"/>
    <w:multiLevelType w:val="hybridMultilevel"/>
    <w:tmpl w:val="42F86EBE"/>
    <w:lvl w:ilvl="0" w:tplc="FD52C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E6F81"/>
    <w:multiLevelType w:val="hybridMultilevel"/>
    <w:tmpl w:val="0E7E5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6189D"/>
    <w:multiLevelType w:val="hybridMultilevel"/>
    <w:tmpl w:val="EF76332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BB36514"/>
    <w:multiLevelType w:val="hybridMultilevel"/>
    <w:tmpl w:val="F6166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72B9F"/>
    <w:multiLevelType w:val="hybridMultilevel"/>
    <w:tmpl w:val="C8D4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A6CE3"/>
    <w:multiLevelType w:val="hybridMultilevel"/>
    <w:tmpl w:val="900E05C6"/>
    <w:lvl w:ilvl="0" w:tplc="817A97AE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0AE73BF"/>
    <w:multiLevelType w:val="hybridMultilevel"/>
    <w:tmpl w:val="94A06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714B3"/>
    <w:multiLevelType w:val="hybridMultilevel"/>
    <w:tmpl w:val="B6B23C7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B404B6"/>
    <w:multiLevelType w:val="hybridMultilevel"/>
    <w:tmpl w:val="AA60A336"/>
    <w:lvl w:ilvl="0" w:tplc="74C63892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7CD7FB9"/>
    <w:multiLevelType w:val="hybridMultilevel"/>
    <w:tmpl w:val="7D1E60A8"/>
    <w:lvl w:ilvl="0" w:tplc="F8929B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005E3"/>
    <w:multiLevelType w:val="hybridMultilevel"/>
    <w:tmpl w:val="24260D7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1B1779"/>
    <w:multiLevelType w:val="hybridMultilevel"/>
    <w:tmpl w:val="50368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D040B"/>
    <w:multiLevelType w:val="hybridMultilevel"/>
    <w:tmpl w:val="54C2F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B352A"/>
    <w:multiLevelType w:val="hybridMultilevel"/>
    <w:tmpl w:val="B7C81660"/>
    <w:lvl w:ilvl="0" w:tplc="AEC669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2D5768B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0" w15:restartNumberingAfterBreak="0">
    <w:nsid w:val="54494B16"/>
    <w:multiLevelType w:val="hybridMultilevel"/>
    <w:tmpl w:val="B394AF88"/>
    <w:lvl w:ilvl="0" w:tplc="9F7833F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17FC1"/>
    <w:multiLevelType w:val="hybridMultilevel"/>
    <w:tmpl w:val="65841328"/>
    <w:lvl w:ilvl="0" w:tplc="607285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042DD0"/>
    <w:multiLevelType w:val="hybridMultilevel"/>
    <w:tmpl w:val="8E26B52A"/>
    <w:lvl w:ilvl="0" w:tplc="6EE489EA">
      <w:start w:val="1"/>
      <w:numFmt w:val="bullet"/>
      <w:lvlText w:val="-"/>
      <w:lvlJc w:val="left"/>
      <w:pPr>
        <w:ind w:left="15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5B743C12"/>
    <w:multiLevelType w:val="hybridMultilevel"/>
    <w:tmpl w:val="67CC5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07AC1"/>
    <w:multiLevelType w:val="hybridMultilevel"/>
    <w:tmpl w:val="12EC6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6081F"/>
    <w:multiLevelType w:val="hybridMultilevel"/>
    <w:tmpl w:val="682238D2"/>
    <w:lvl w:ilvl="0" w:tplc="DEDAD30E">
      <w:numFmt w:val="bullet"/>
      <w:lvlText w:val=""/>
      <w:lvlJc w:val="left"/>
      <w:pPr>
        <w:ind w:left="21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6" w15:restartNumberingAfterBreak="0">
    <w:nsid w:val="68E577A5"/>
    <w:multiLevelType w:val="hybridMultilevel"/>
    <w:tmpl w:val="C21EB51E"/>
    <w:lvl w:ilvl="0" w:tplc="B77458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6F07301A"/>
    <w:multiLevelType w:val="hybridMultilevel"/>
    <w:tmpl w:val="5146827C"/>
    <w:lvl w:ilvl="0" w:tplc="5A4A3240">
      <w:start w:val="1"/>
      <w:numFmt w:val="upperRoman"/>
      <w:lvlText w:val="%1."/>
      <w:lvlJc w:val="left"/>
      <w:pPr>
        <w:ind w:left="8801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161" w:hanging="360"/>
      </w:pPr>
    </w:lvl>
    <w:lvl w:ilvl="2" w:tplc="0415001B" w:tentative="1">
      <w:start w:val="1"/>
      <w:numFmt w:val="lowerRoman"/>
      <w:lvlText w:val="%3."/>
      <w:lvlJc w:val="right"/>
      <w:pPr>
        <w:ind w:left="9881" w:hanging="180"/>
      </w:pPr>
    </w:lvl>
    <w:lvl w:ilvl="3" w:tplc="0415000F" w:tentative="1">
      <w:start w:val="1"/>
      <w:numFmt w:val="decimal"/>
      <w:lvlText w:val="%4."/>
      <w:lvlJc w:val="left"/>
      <w:pPr>
        <w:ind w:left="10601" w:hanging="360"/>
      </w:pPr>
    </w:lvl>
    <w:lvl w:ilvl="4" w:tplc="04150019" w:tentative="1">
      <w:start w:val="1"/>
      <w:numFmt w:val="lowerLetter"/>
      <w:lvlText w:val="%5."/>
      <w:lvlJc w:val="left"/>
      <w:pPr>
        <w:ind w:left="11321" w:hanging="360"/>
      </w:pPr>
    </w:lvl>
    <w:lvl w:ilvl="5" w:tplc="0415001B" w:tentative="1">
      <w:start w:val="1"/>
      <w:numFmt w:val="lowerRoman"/>
      <w:lvlText w:val="%6."/>
      <w:lvlJc w:val="right"/>
      <w:pPr>
        <w:ind w:left="12041" w:hanging="180"/>
      </w:pPr>
    </w:lvl>
    <w:lvl w:ilvl="6" w:tplc="0415000F" w:tentative="1">
      <w:start w:val="1"/>
      <w:numFmt w:val="decimal"/>
      <w:lvlText w:val="%7."/>
      <w:lvlJc w:val="left"/>
      <w:pPr>
        <w:ind w:left="12761" w:hanging="360"/>
      </w:pPr>
    </w:lvl>
    <w:lvl w:ilvl="7" w:tplc="04150019" w:tentative="1">
      <w:start w:val="1"/>
      <w:numFmt w:val="lowerLetter"/>
      <w:lvlText w:val="%8."/>
      <w:lvlJc w:val="left"/>
      <w:pPr>
        <w:ind w:left="13481" w:hanging="360"/>
      </w:pPr>
    </w:lvl>
    <w:lvl w:ilvl="8" w:tplc="041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28" w15:restartNumberingAfterBreak="0">
    <w:nsid w:val="70897F64"/>
    <w:multiLevelType w:val="hybridMultilevel"/>
    <w:tmpl w:val="69AA1F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91204F"/>
    <w:multiLevelType w:val="hybridMultilevel"/>
    <w:tmpl w:val="4DC285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279BB"/>
    <w:multiLevelType w:val="hybridMultilevel"/>
    <w:tmpl w:val="8968C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E01AF"/>
    <w:multiLevelType w:val="hybridMultilevel"/>
    <w:tmpl w:val="A178148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7F826337"/>
    <w:multiLevelType w:val="hybridMultilevel"/>
    <w:tmpl w:val="C6460850"/>
    <w:lvl w:ilvl="0" w:tplc="4BD835A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387266306">
    <w:abstractNumId w:val="30"/>
  </w:num>
  <w:num w:numId="2" w16cid:durableId="286788642">
    <w:abstractNumId w:val="1"/>
  </w:num>
  <w:num w:numId="3" w16cid:durableId="1334727039">
    <w:abstractNumId w:val="24"/>
  </w:num>
  <w:num w:numId="4" w16cid:durableId="35588911">
    <w:abstractNumId w:val="17"/>
  </w:num>
  <w:num w:numId="5" w16cid:durableId="1818377257">
    <w:abstractNumId w:val="25"/>
  </w:num>
  <w:num w:numId="6" w16cid:durableId="1778677485">
    <w:abstractNumId w:val="19"/>
  </w:num>
  <w:num w:numId="7" w16cid:durableId="1405494258">
    <w:abstractNumId w:val="31"/>
  </w:num>
  <w:num w:numId="8" w16cid:durableId="47072718">
    <w:abstractNumId w:val="20"/>
  </w:num>
  <w:num w:numId="9" w16cid:durableId="1248148928">
    <w:abstractNumId w:val="14"/>
  </w:num>
  <w:num w:numId="10" w16cid:durableId="1361396377">
    <w:abstractNumId w:val="18"/>
  </w:num>
  <w:num w:numId="11" w16cid:durableId="1110928640">
    <w:abstractNumId w:val="10"/>
  </w:num>
  <w:num w:numId="12" w16cid:durableId="298534496">
    <w:abstractNumId w:val="13"/>
  </w:num>
  <w:num w:numId="13" w16cid:durableId="1141576963">
    <w:abstractNumId w:val="9"/>
  </w:num>
  <w:num w:numId="14" w16cid:durableId="1378552228">
    <w:abstractNumId w:val="32"/>
  </w:num>
  <w:num w:numId="15" w16cid:durableId="1003817944">
    <w:abstractNumId w:val="5"/>
  </w:num>
  <w:num w:numId="16" w16cid:durableId="992680625">
    <w:abstractNumId w:val="2"/>
  </w:num>
  <w:num w:numId="17" w16cid:durableId="393159458">
    <w:abstractNumId w:val="15"/>
  </w:num>
  <w:num w:numId="18" w16cid:durableId="696662193">
    <w:abstractNumId w:val="29"/>
  </w:num>
  <w:num w:numId="19" w16cid:durableId="204175828">
    <w:abstractNumId w:val="6"/>
  </w:num>
  <w:num w:numId="20" w16cid:durableId="1052580865">
    <w:abstractNumId w:val="22"/>
  </w:num>
  <w:num w:numId="21" w16cid:durableId="1123156743">
    <w:abstractNumId w:val="4"/>
  </w:num>
  <w:num w:numId="22" w16cid:durableId="1960650386">
    <w:abstractNumId w:val="3"/>
  </w:num>
  <w:num w:numId="23" w16cid:durableId="546377182">
    <w:abstractNumId w:val="11"/>
  </w:num>
  <w:num w:numId="24" w16cid:durableId="1078284492">
    <w:abstractNumId w:val="28"/>
  </w:num>
  <w:num w:numId="25" w16cid:durableId="1075974505">
    <w:abstractNumId w:val="23"/>
  </w:num>
  <w:num w:numId="26" w16cid:durableId="1562595433">
    <w:abstractNumId w:val="7"/>
  </w:num>
  <w:num w:numId="27" w16cid:durableId="857936095">
    <w:abstractNumId w:val="0"/>
  </w:num>
  <w:num w:numId="28" w16cid:durableId="928661456">
    <w:abstractNumId w:val="27"/>
  </w:num>
  <w:num w:numId="29" w16cid:durableId="932007483">
    <w:abstractNumId w:val="8"/>
  </w:num>
  <w:num w:numId="30" w16cid:durableId="571702450">
    <w:abstractNumId w:val="26"/>
  </w:num>
  <w:num w:numId="31" w16cid:durableId="304817658">
    <w:abstractNumId w:val="21"/>
  </w:num>
  <w:num w:numId="32" w16cid:durableId="1684086740">
    <w:abstractNumId w:val="16"/>
  </w:num>
  <w:num w:numId="33" w16cid:durableId="1799025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C91"/>
    <w:rsid w:val="0001113A"/>
    <w:rsid w:val="00017473"/>
    <w:rsid w:val="000274A9"/>
    <w:rsid w:val="00037C6D"/>
    <w:rsid w:val="00055F74"/>
    <w:rsid w:val="000702D4"/>
    <w:rsid w:val="00074AA7"/>
    <w:rsid w:val="00083111"/>
    <w:rsid w:val="00086360"/>
    <w:rsid w:val="0009100F"/>
    <w:rsid w:val="00092612"/>
    <w:rsid w:val="00094A02"/>
    <w:rsid w:val="00096684"/>
    <w:rsid w:val="000B56D8"/>
    <w:rsid w:val="000E4189"/>
    <w:rsid w:val="00122465"/>
    <w:rsid w:val="0012452D"/>
    <w:rsid w:val="001473B0"/>
    <w:rsid w:val="00161714"/>
    <w:rsid w:val="00161B9B"/>
    <w:rsid w:val="00166359"/>
    <w:rsid w:val="00171282"/>
    <w:rsid w:val="00171511"/>
    <w:rsid w:val="00175508"/>
    <w:rsid w:val="00175D66"/>
    <w:rsid w:val="00192817"/>
    <w:rsid w:val="001A1531"/>
    <w:rsid w:val="001C0B49"/>
    <w:rsid w:val="001C5282"/>
    <w:rsid w:val="001D0A55"/>
    <w:rsid w:val="001D2872"/>
    <w:rsid w:val="001D5226"/>
    <w:rsid w:val="001D5FB5"/>
    <w:rsid w:val="001D6636"/>
    <w:rsid w:val="001E14C2"/>
    <w:rsid w:val="001E2318"/>
    <w:rsid w:val="001E7DA4"/>
    <w:rsid w:val="001F7A77"/>
    <w:rsid w:val="0022126A"/>
    <w:rsid w:val="0022267A"/>
    <w:rsid w:val="00223C04"/>
    <w:rsid w:val="00246CDD"/>
    <w:rsid w:val="0025444C"/>
    <w:rsid w:val="00255872"/>
    <w:rsid w:val="00267148"/>
    <w:rsid w:val="00277BD9"/>
    <w:rsid w:val="00284C20"/>
    <w:rsid w:val="00286D7D"/>
    <w:rsid w:val="002A1AA9"/>
    <w:rsid w:val="002A55A3"/>
    <w:rsid w:val="002B43CF"/>
    <w:rsid w:val="002C3372"/>
    <w:rsid w:val="002C49DE"/>
    <w:rsid w:val="002E0EBE"/>
    <w:rsid w:val="002E3626"/>
    <w:rsid w:val="002E3877"/>
    <w:rsid w:val="002F4A59"/>
    <w:rsid w:val="002F4F78"/>
    <w:rsid w:val="002F707A"/>
    <w:rsid w:val="00304A3D"/>
    <w:rsid w:val="00312846"/>
    <w:rsid w:val="00334578"/>
    <w:rsid w:val="003406C2"/>
    <w:rsid w:val="003651D8"/>
    <w:rsid w:val="00376842"/>
    <w:rsid w:val="00377DC6"/>
    <w:rsid w:val="00387F40"/>
    <w:rsid w:val="003904A4"/>
    <w:rsid w:val="003916F6"/>
    <w:rsid w:val="003A0367"/>
    <w:rsid w:val="003D3E88"/>
    <w:rsid w:val="003D483C"/>
    <w:rsid w:val="003E67B2"/>
    <w:rsid w:val="004042BF"/>
    <w:rsid w:val="00433BF8"/>
    <w:rsid w:val="00441216"/>
    <w:rsid w:val="0044606E"/>
    <w:rsid w:val="00447D3D"/>
    <w:rsid w:val="00454777"/>
    <w:rsid w:val="00465A4C"/>
    <w:rsid w:val="0046724E"/>
    <w:rsid w:val="004A235D"/>
    <w:rsid w:val="004A393C"/>
    <w:rsid w:val="004C5C18"/>
    <w:rsid w:val="004E0300"/>
    <w:rsid w:val="004E6352"/>
    <w:rsid w:val="004F4579"/>
    <w:rsid w:val="005035E2"/>
    <w:rsid w:val="00503804"/>
    <w:rsid w:val="00507EC9"/>
    <w:rsid w:val="005236A6"/>
    <w:rsid w:val="00532337"/>
    <w:rsid w:val="0053606E"/>
    <w:rsid w:val="00536EFF"/>
    <w:rsid w:val="0053784C"/>
    <w:rsid w:val="00540C07"/>
    <w:rsid w:val="00546E9B"/>
    <w:rsid w:val="00555732"/>
    <w:rsid w:val="00580650"/>
    <w:rsid w:val="005927BA"/>
    <w:rsid w:val="00593514"/>
    <w:rsid w:val="00595178"/>
    <w:rsid w:val="005A4118"/>
    <w:rsid w:val="005A426B"/>
    <w:rsid w:val="005A451F"/>
    <w:rsid w:val="005D225E"/>
    <w:rsid w:val="005D315D"/>
    <w:rsid w:val="005E4487"/>
    <w:rsid w:val="005F3A32"/>
    <w:rsid w:val="005F6AFD"/>
    <w:rsid w:val="0060668D"/>
    <w:rsid w:val="006174AB"/>
    <w:rsid w:val="006224D1"/>
    <w:rsid w:val="00636D6D"/>
    <w:rsid w:val="00640EE3"/>
    <w:rsid w:val="00642E4A"/>
    <w:rsid w:val="006468EE"/>
    <w:rsid w:val="00665BD8"/>
    <w:rsid w:val="00672828"/>
    <w:rsid w:val="006773CC"/>
    <w:rsid w:val="0067767A"/>
    <w:rsid w:val="00681C65"/>
    <w:rsid w:val="006A4033"/>
    <w:rsid w:val="006B1A09"/>
    <w:rsid w:val="006C324F"/>
    <w:rsid w:val="006C7FA5"/>
    <w:rsid w:val="006D41A3"/>
    <w:rsid w:val="006E3C7C"/>
    <w:rsid w:val="006F0B4B"/>
    <w:rsid w:val="006F595C"/>
    <w:rsid w:val="0070401E"/>
    <w:rsid w:val="00706D08"/>
    <w:rsid w:val="00732337"/>
    <w:rsid w:val="00735820"/>
    <w:rsid w:val="00735F7F"/>
    <w:rsid w:val="00736E36"/>
    <w:rsid w:val="00744E1F"/>
    <w:rsid w:val="007602F9"/>
    <w:rsid w:val="00760D30"/>
    <w:rsid w:val="00761777"/>
    <w:rsid w:val="00761D31"/>
    <w:rsid w:val="00772527"/>
    <w:rsid w:val="00777C17"/>
    <w:rsid w:val="00790745"/>
    <w:rsid w:val="00794CE6"/>
    <w:rsid w:val="007A35D5"/>
    <w:rsid w:val="007A7BEB"/>
    <w:rsid w:val="007B31FA"/>
    <w:rsid w:val="007B7980"/>
    <w:rsid w:val="007C336A"/>
    <w:rsid w:val="007E0340"/>
    <w:rsid w:val="007F0EEA"/>
    <w:rsid w:val="007F1C3F"/>
    <w:rsid w:val="0082255C"/>
    <w:rsid w:val="00826D4C"/>
    <w:rsid w:val="00850075"/>
    <w:rsid w:val="0085517B"/>
    <w:rsid w:val="0086238D"/>
    <w:rsid w:val="008631C6"/>
    <w:rsid w:val="00877EDE"/>
    <w:rsid w:val="0088071D"/>
    <w:rsid w:val="00886B27"/>
    <w:rsid w:val="00895A1F"/>
    <w:rsid w:val="008A56DB"/>
    <w:rsid w:val="008B0F3C"/>
    <w:rsid w:val="008B7150"/>
    <w:rsid w:val="00910D06"/>
    <w:rsid w:val="00913B98"/>
    <w:rsid w:val="0093497E"/>
    <w:rsid w:val="00935919"/>
    <w:rsid w:val="00951D37"/>
    <w:rsid w:val="0098027F"/>
    <w:rsid w:val="009831A9"/>
    <w:rsid w:val="009834DC"/>
    <w:rsid w:val="00984542"/>
    <w:rsid w:val="00994AD5"/>
    <w:rsid w:val="00994AFB"/>
    <w:rsid w:val="009A3696"/>
    <w:rsid w:val="009B2589"/>
    <w:rsid w:val="009B43FE"/>
    <w:rsid w:val="009C429D"/>
    <w:rsid w:val="009D2828"/>
    <w:rsid w:val="009E32B8"/>
    <w:rsid w:val="009F7A99"/>
    <w:rsid w:val="00A104F1"/>
    <w:rsid w:val="00A11AF5"/>
    <w:rsid w:val="00A17765"/>
    <w:rsid w:val="00A24682"/>
    <w:rsid w:val="00A2579B"/>
    <w:rsid w:val="00A30DE8"/>
    <w:rsid w:val="00A47437"/>
    <w:rsid w:val="00A47547"/>
    <w:rsid w:val="00A62E37"/>
    <w:rsid w:val="00A74793"/>
    <w:rsid w:val="00A76286"/>
    <w:rsid w:val="00A95528"/>
    <w:rsid w:val="00AA0EFC"/>
    <w:rsid w:val="00AA204A"/>
    <w:rsid w:val="00AA43F0"/>
    <w:rsid w:val="00AB255E"/>
    <w:rsid w:val="00AD0404"/>
    <w:rsid w:val="00B01DC2"/>
    <w:rsid w:val="00B04A11"/>
    <w:rsid w:val="00B0692C"/>
    <w:rsid w:val="00B21C91"/>
    <w:rsid w:val="00B261E5"/>
    <w:rsid w:val="00B31558"/>
    <w:rsid w:val="00B40DE0"/>
    <w:rsid w:val="00B64DD8"/>
    <w:rsid w:val="00B80953"/>
    <w:rsid w:val="00B81E58"/>
    <w:rsid w:val="00B86757"/>
    <w:rsid w:val="00B93318"/>
    <w:rsid w:val="00BA194D"/>
    <w:rsid w:val="00BA3EC3"/>
    <w:rsid w:val="00BC3CA3"/>
    <w:rsid w:val="00BC5352"/>
    <w:rsid w:val="00BD3FFD"/>
    <w:rsid w:val="00BF3A45"/>
    <w:rsid w:val="00C02C2F"/>
    <w:rsid w:val="00C07A4C"/>
    <w:rsid w:val="00C111A3"/>
    <w:rsid w:val="00C15E5A"/>
    <w:rsid w:val="00C1645D"/>
    <w:rsid w:val="00C22548"/>
    <w:rsid w:val="00C2508F"/>
    <w:rsid w:val="00C36392"/>
    <w:rsid w:val="00C4328C"/>
    <w:rsid w:val="00C51067"/>
    <w:rsid w:val="00C53535"/>
    <w:rsid w:val="00C704B6"/>
    <w:rsid w:val="00C80285"/>
    <w:rsid w:val="00C86679"/>
    <w:rsid w:val="00CA0330"/>
    <w:rsid w:val="00CB0E8C"/>
    <w:rsid w:val="00CC029C"/>
    <w:rsid w:val="00CC1F74"/>
    <w:rsid w:val="00CD335C"/>
    <w:rsid w:val="00CE6D4D"/>
    <w:rsid w:val="00D00937"/>
    <w:rsid w:val="00D137F7"/>
    <w:rsid w:val="00D215F3"/>
    <w:rsid w:val="00D323DD"/>
    <w:rsid w:val="00D36FBC"/>
    <w:rsid w:val="00D45704"/>
    <w:rsid w:val="00D5281E"/>
    <w:rsid w:val="00D52DF1"/>
    <w:rsid w:val="00D63CE8"/>
    <w:rsid w:val="00D728A8"/>
    <w:rsid w:val="00D94F49"/>
    <w:rsid w:val="00DA3923"/>
    <w:rsid w:val="00DA5BFD"/>
    <w:rsid w:val="00DB1464"/>
    <w:rsid w:val="00DB385C"/>
    <w:rsid w:val="00DC54C5"/>
    <w:rsid w:val="00DE1CF2"/>
    <w:rsid w:val="00DE71D8"/>
    <w:rsid w:val="00DF633D"/>
    <w:rsid w:val="00E002F6"/>
    <w:rsid w:val="00E02858"/>
    <w:rsid w:val="00E1024B"/>
    <w:rsid w:val="00E16280"/>
    <w:rsid w:val="00E20B3B"/>
    <w:rsid w:val="00E30592"/>
    <w:rsid w:val="00E3779F"/>
    <w:rsid w:val="00E46241"/>
    <w:rsid w:val="00E50B85"/>
    <w:rsid w:val="00E619BB"/>
    <w:rsid w:val="00E8286E"/>
    <w:rsid w:val="00EA7EB8"/>
    <w:rsid w:val="00EB1758"/>
    <w:rsid w:val="00EB7A0F"/>
    <w:rsid w:val="00EC232D"/>
    <w:rsid w:val="00EC6339"/>
    <w:rsid w:val="00EC7DEA"/>
    <w:rsid w:val="00ED7223"/>
    <w:rsid w:val="00F0259C"/>
    <w:rsid w:val="00F14FB5"/>
    <w:rsid w:val="00F37686"/>
    <w:rsid w:val="00F529B2"/>
    <w:rsid w:val="00F64C99"/>
    <w:rsid w:val="00F651BE"/>
    <w:rsid w:val="00F8024C"/>
    <w:rsid w:val="00F853B7"/>
    <w:rsid w:val="00F954FE"/>
    <w:rsid w:val="00F961E3"/>
    <w:rsid w:val="00FA34A0"/>
    <w:rsid w:val="00FA6762"/>
    <w:rsid w:val="00FC250D"/>
    <w:rsid w:val="00FC6611"/>
    <w:rsid w:val="00FC7C2D"/>
    <w:rsid w:val="00FD28D6"/>
    <w:rsid w:val="00FD4589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04B0759"/>
  <w15:chartTrackingRefBased/>
  <w15:docId w15:val="{FD2C386B-D779-44FC-B949-FF9B88F7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DC2"/>
    <w:pPr>
      <w:spacing w:before="120"/>
    </w:pPr>
    <w:rPr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21C9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B21C9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B8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50B85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59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1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1714"/>
    <w:rPr>
      <w:sz w:val="16"/>
      <w:szCs w:val="16"/>
    </w:rPr>
  </w:style>
  <w:style w:type="character" w:styleId="Pogrubienie">
    <w:name w:val="Strong"/>
    <w:uiPriority w:val="22"/>
    <w:qFormat/>
    <w:rsid w:val="002F707A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98027F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8027F"/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4E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4E1F"/>
  </w:style>
  <w:style w:type="character" w:styleId="Odwoanieprzypisudolnego">
    <w:name w:val="footnote reference"/>
    <w:basedOn w:val="Domylnaczcionkaakapitu"/>
    <w:uiPriority w:val="99"/>
    <w:semiHidden/>
    <w:unhideWhenUsed/>
    <w:rsid w:val="00744E1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F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F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F7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F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F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175508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055F74"/>
    <w:pPr>
      <w:autoSpaceDE w:val="0"/>
      <w:autoSpaceDN w:val="0"/>
      <w:spacing w:before="0" w:line="360" w:lineRule="auto"/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5F7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35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4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rar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rar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D0863-707A-4EEF-8468-81DAB9F5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1433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</vt:lpstr>
    </vt:vector>
  </TitlesOfParts>
  <Company>Agencja Rezerw Materiałowych</Company>
  <LinksUpToDate>false</LinksUpToDate>
  <CharactersWithSpaces>10014</CharactersWithSpaces>
  <SharedDoc>false</SharedDoc>
  <HLinks>
    <vt:vector size="12" baseType="variant">
      <vt:variant>
        <vt:i4>131192</vt:i4>
      </vt:variant>
      <vt:variant>
        <vt:i4>3</vt:i4>
      </vt:variant>
      <vt:variant>
        <vt:i4>0</vt:i4>
      </vt:variant>
      <vt:variant>
        <vt:i4>5</vt:i4>
      </vt:variant>
      <vt:variant>
        <vt:lpwstr>mailto:iod@arm.gov.pl</vt:lpwstr>
      </vt:variant>
      <vt:variant>
        <vt:lpwstr/>
      </vt:variant>
      <vt:variant>
        <vt:i4>3866714</vt:i4>
      </vt:variant>
      <vt:variant>
        <vt:i4>0</vt:i4>
      </vt:variant>
      <vt:variant>
        <vt:i4>0</vt:i4>
      </vt:variant>
      <vt:variant>
        <vt:i4>5</vt:i4>
      </vt:variant>
      <vt:variant>
        <vt:lpwstr>mailto:kancelaria@arm.gov.pl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subject/>
  <dc:creator>Przybylska Anna</dc:creator>
  <cp:keywords/>
  <dc:description/>
  <cp:lastModifiedBy>Sokół-Przestrzelska Katarzyna</cp:lastModifiedBy>
  <cp:revision>2</cp:revision>
  <cp:lastPrinted>2021-11-15T13:13:00Z</cp:lastPrinted>
  <dcterms:created xsi:type="dcterms:W3CDTF">2024-02-07T06:32:00Z</dcterms:created>
  <dcterms:modified xsi:type="dcterms:W3CDTF">2024-02-07T06:32:00Z</dcterms:modified>
</cp:coreProperties>
</file>