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3935A2EB" w:rsidR="002F707A" w:rsidRPr="00F57A92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Zgłoszenie udziału w planowanym postępowaniu</w:t>
      </w:r>
    </w:p>
    <w:p w14:paraId="70060339" w14:textId="77777777" w:rsidR="002F707A" w:rsidRPr="00F57A92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Informacji zawartych w zgłoszeniu nie należy traktować jako oferty</w:t>
      </w:r>
    </w:p>
    <w:p w14:paraId="4F5AA08B" w14:textId="77777777" w:rsidR="00981FCB" w:rsidRDefault="00981FCB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B68A02" w14:textId="4F497000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Oferenta zainteresowanego współpracą z </w:t>
      </w:r>
      <w:r w:rsidR="00677D29" w:rsidRPr="00F57A92">
        <w:rPr>
          <w:rFonts w:ascii="Arial" w:hAnsi="Arial" w:cs="Arial"/>
          <w:sz w:val="22"/>
          <w:szCs w:val="22"/>
        </w:rPr>
        <w:t xml:space="preserve">RARS </w:t>
      </w:r>
      <w:r w:rsidRPr="00F57A92">
        <w:rPr>
          <w:rFonts w:ascii="Arial" w:hAnsi="Arial" w:cs="Arial"/>
          <w:sz w:val="22"/>
          <w:szCs w:val="22"/>
        </w:rPr>
        <w:t>na zasadach określonych w ogłoszeniu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677D29" w:rsidRPr="00B77583" w14:paraId="3FDAAB36" w14:textId="77777777" w:rsidTr="00F57A92">
        <w:trPr>
          <w:trHeight w:val="528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0E5DFE90" w14:textId="03537F8A" w:rsidR="00677D29" w:rsidRPr="00FF54FC" w:rsidDel="00677D29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4F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451" w:type="dxa"/>
            <w:shd w:val="clear" w:color="auto" w:fill="D9D9D9" w:themeFill="background1" w:themeFillShade="D9"/>
            <w:vAlign w:val="center"/>
          </w:tcPr>
          <w:p w14:paraId="46FB8BEA" w14:textId="60871AB9" w:rsidR="00677D29" w:rsidRPr="00FF54FC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4FC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B33734A" w14:textId="11756748" w:rsidR="00677D29" w:rsidRPr="00FF54FC" w:rsidRDefault="003829C2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4FC">
              <w:rPr>
                <w:rFonts w:ascii="Arial" w:hAnsi="Arial" w:cs="Arial"/>
                <w:b/>
                <w:bCs/>
                <w:sz w:val="20"/>
                <w:szCs w:val="20"/>
              </w:rPr>
              <w:t>Informacja</w:t>
            </w:r>
          </w:p>
        </w:tc>
      </w:tr>
      <w:tr w:rsidR="002F707A" w:rsidRPr="00B77583" w14:paraId="78C6DE35" w14:textId="77777777" w:rsidTr="00F57A92">
        <w:trPr>
          <w:trHeight w:val="528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5E084EBA" w14:textId="77777777" w:rsidTr="00F57A92">
        <w:trPr>
          <w:trHeight w:val="550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Adres Oferenta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5E09C0CC" w14:textId="77777777" w:rsidTr="00F57A92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524ABB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28D73B8D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68CB06A6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64145B86" w14:textId="44FD2900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7C081292" w14:textId="77777777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Zapewniamy bezpieczeństwo danych osobowych zgodnie z przepisami </w:t>
            </w:r>
            <w:r w:rsidRPr="00F57A92">
              <w:rPr>
                <w:rFonts w:ascii="Arial" w:hAnsi="Arial" w:cs="Arial"/>
                <w:i/>
                <w:sz w:val="20"/>
                <w:szCs w:val="20"/>
              </w:rPr>
              <w:t>o ochronie danych osobowych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D64A5" w14:textId="77777777" w:rsidR="002F707A" w:rsidRPr="00F57A92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TAK / NIE*</w:t>
            </w:r>
          </w:p>
        </w:tc>
      </w:tr>
      <w:tr w:rsidR="002F707A" w:rsidRPr="00B77583" w14:paraId="19179D02" w14:textId="77777777" w:rsidTr="00F57A92">
        <w:tc>
          <w:tcPr>
            <w:tcW w:w="763" w:type="dxa"/>
            <w:shd w:val="clear" w:color="auto" w:fill="auto"/>
            <w:vAlign w:val="center"/>
          </w:tcPr>
          <w:p w14:paraId="4FCB000C" w14:textId="3F1ACA61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9CD9BDC" w14:textId="69A88D04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Spełniamy wymogi ustawy z dnia 5 sierpnia 2010 r. </w:t>
            </w:r>
            <w:r w:rsidRPr="00F57A92">
              <w:rPr>
                <w:rFonts w:ascii="Arial" w:hAnsi="Arial" w:cs="Arial"/>
                <w:i/>
                <w:sz w:val="20"/>
                <w:szCs w:val="20"/>
              </w:rPr>
              <w:t xml:space="preserve">o ochronie informacji niejawnych </w:t>
            </w:r>
            <w:r w:rsidR="003829C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sz w:val="20"/>
                <w:szCs w:val="20"/>
              </w:rPr>
              <w:t>w aktualnie obowiązującym brzmieniu.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1160C" w14:textId="77777777" w:rsidR="002F707A" w:rsidRPr="00F57A92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TAK / NIE</w:t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2F707A" w:rsidRPr="00B77583" w14:paraId="0B411DEA" w14:textId="77777777" w:rsidTr="00F57A92">
        <w:trPr>
          <w:trHeight w:val="903"/>
        </w:trPr>
        <w:tc>
          <w:tcPr>
            <w:tcW w:w="763" w:type="dxa"/>
            <w:shd w:val="clear" w:color="auto" w:fill="auto"/>
            <w:vAlign w:val="center"/>
          </w:tcPr>
          <w:p w14:paraId="39EF169D" w14:textId="01D2BBDE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4436A6A" w14:textId="0C7DD1D9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Wykaz osób umocowanych do reprezentowania Oferenta zgodnie ze stosownymi przepisami, które rozpoczęły procedurę uzyskania uprawnień do dostępu do informacji niejawnych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sz w:val="20"/>
                <w:szCs w:val="20"/>
              </w:rPr>
              <w:t>o kla</w:t>
            </w:r>
            <w:r w:rsidR="002F6346" w:rsidRPr="00F57A92">
              <w:rPr>
                <w:rFonts w:ascii="Arial" w:hAnsi="Arial" w:cs="Arial"/>
                <w:sz w:val="20"/>
                <w:szCs w:val="20"/>
              </w:rPr>
              <w:t xml:space="preserve">uzuli „zastrzeżone” prowadzoną </w:t>
            </w:r>
            <w:r w:rsidRPr="00F57A92">
              <w:rPr>
                <w:rStyle w:val="Pogrubienie"/>
                <w:rFonts w:ascii="Arial" w:hAnsi="Arial" w:cs="Arial"/>
                <w:sz w:val="20"/>
                <w:szCs w:val="20"/>
                <w:u w:val="single"/>
              </w:rPr>
              <w:t>w innej niż Agencja jednostce organizacyjnej</w:t>
            </w:r>
            <w:r w:rsidR="003829C2">
              <w:t xml:space="preserve"> </w:t>
            </w:r>
            <w:r w:rsidR="003829C2">
              <w:br/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563521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858E3E8" w14:textId="77777777" w:rsidTr="00F57A92">
        <w:tc>
          <w:tcPr>
            <w:tcW w:w="763" w:type="dxa"/>
            <w:shd w:val="clear" w:color="auto" w:fill="auto"/>
            <w:vAlign w:val="center"/>
          </w:tcPr>
          <w:p w14:paraId="5C255533" w14:textId="51E82D0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F427267" w14:textId="77777777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Wykaz osób umocowanych do reprezentowania Oferenta zgodnie ze stosownymi przepisami, dla których zostanie </w:t>
            </w:r>
            <w:r w:rsidRPr="00F57A92">
              <w:rPr>
                <w:rFonts w:ascii="Arial" w:hAnsi="Arial" w:cs="Arial"/>
                <w:b/>
                <w:sz w:val="20"/>
                <w:szCs w:val="20"/>
                <w:u w:val="single"/>
              </w:rPr>
              <w:t>złożony wniosek do Agencji</w:t>
            </w:r>
            <w:r w:rsidRPr="00F57A92">
              <w:rPr>
                <w:rFonts w:ascii="Arial" w:hAnsi="Arial" w:cs="Arial"/>
                <w:sz w:val="20"/>
                <w:szCs w:val="20"/>
              </w:rPr>
              <w:t xml:space="preserve"> o przeprowadzenie szkolenia w zakresie ochrony informacji </w:t>
            </w:r>
            <w:r w:rsidR="002F6346" w:rsidRPr="00F57A92">
              <w:rPr>
                <w:rFonts w:ascii="Arial" w:hAnsi="Arial" w:cs="Arial"/>
                <w:sz w:val="20"/>
                <w:szCs w:val="20"/>
              </w:rPr>
              <w:t xml:space="preserve">niejawnych </w:t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(w przypadku udzielenia odpowiedzi „NIE” w pkt 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2B89F8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39375FA8" w14:textId="77777777" w:rsidTr="00F57A92">
        <w:trPr>
          <w:trHeight w:val="1223"/>
        </w:trPr>
        <w:tc>
          <w:tcPr>
            <w:tcW w:w="763" w:type="dxa"/>
            <w:shd w:val="clear" w:color="auto" w:fill="auto"/>
            <w:vAlign w:val="center"/>
          </w:tcPr>
          <w:p w14:paraId="152C1BF1" w14:textId="5314430B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838AC2A" w14:textId="0236C253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Wykaz osób umocowanych do reprezentowania Oferenta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(w przypadku udzielenia odpowiedzi „TAK” w pkt 6)</w:t>
            </w:r>
            <w:r w:rsidRPr="00F57A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1A944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6624F1F3" w14:textId="77777777" w:rsidTr="00F57A92">
        <w:trPr>
          <w:trHeight w:val="1708"/>
        </w:trPr>
        <w:tc>
          <w:tcPr>
            <w:tcW w:w="763" w:type="dxa"/>
            <w:shd w:val="clear" w:color="auto" w:fill="auto"/>
            <w:vAlign w:val="center"/>
          </w:tcPr>
          <w:p w14:paraId="1C5D9496" w14:textId="4B5CE1ED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4D1A0F31" w14:textId="45540E46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Imię i nazwisko oraz stanowisko służbowe osoby(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upoważnionej(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sz w:val="20"/>
                <w:szCs w:val="20"/>
              </w:rPr>
              <w:t>do re</w:t>
            </w:r>
            <w:r w:rsidR="00297FDE" w:rsidRPr="00F57A92">
              <w:rPr>
                <w:rFonts w:ascii="Arial" w:hAnsi="Arial" w:cs="Arial"/>
                <w:sz w:val="20"/>
                <w:szCs w:val="20"/>
              </w:rPr>
              <w:t xml:space="preserve">prezentowania Oferenta zgodnie </w:t>
            </w:r>
            <w:r w:rsidRPr="00F57A92">
              <w:rPr>
                <w:rFonts w:ascii="Arial" w:hAnsi="Arial" w:cs="Arial"/>
                <w:sz w:val="20"/>
                <w:szCs w:val="20"/>
              </w:rPr>
              <w:t>z aktualnym wypisem z właściwego rejestru podmiotów gospodarczych (KRS/CEIDG) lub na podstawie pełnomocnictwa, wymienionej(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 xml:space="preserve">) w pkt </w:t>
            </w:r>
            <w:r w:rsidRPr="00F57A9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7A92">
              <w:rPr>
                <w:rFonts w:ascii="Arial" w:hAnsi="Arial" w:cs="Arial"/>
                <w:sz w:val="20"/>
                <w:szCs w:val="20"/>
              </w:rPr>
              <w:t>7, do której(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mają zostać wysłane warunki przetargu oznaczone klauzulą „zastrzeżone”. Osoba(y), o której(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mowa w zdaniu poprzedzającym musi posiadać aktualne poświadczenie bezpieczeństwa osobowego lub pisemne upoważnienie do do</w:t>
            </w:r>
            <w:r w:rsidR="00297FDE" w:rsidRPr="00F57A92">
              <w:rPr>
                <w:rFonts w:ascii="Arial" w:hAnsi="Arial" w:cs="Arial"/>
                <w:sz w:val="20"/>
                <w:szCs w:val="20"/>
              </w:rPr>
              <w:t xml:space="preserve">stępu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="00297FDE" w:rsidRPr="00F57A92">
              <w:rPr>
                <w:rFonts w:ascii="Arial" w:hAnsi="Arial" w:cs="Arial"/>
                <w:sz w:val="20"/>
                <w:szCs w:val="20"/>
              </w:rPr>
              <w:t xml:space="preserve">do informacji niejawnych </w:t>
            </w:r>
            <w:r w:rsidRPr="00F57A92">
              <w:rPr>
                <w:rFonts w:ascii="Arial" w:hAnsi="Arial" w:cs="Arial"/>
                <w:sz w:val="20"/>
                <w:szCs w:val="20"/>
              </w:rPr>
              <w:t xml:space="preserve">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sz w:val="20"/>
                <w:szCs w:val="20"/>
              </w:rPr>
              <w:t>co najmniej aktualne zaświadczenie o przebytym szkoleniu w zakresie ochrony informacji niejawnych</w:t>
            </w:r>
            <w:r w:rsidRPr="00F57A9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C59653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33ED621" w14:textId="77777777" w:rsidTr="00F57A92">
        <w:trPr>
          <w:trHeight w:val="308"/>
        </w:trPr>
        <w:tc>
          <w:tcPr>
            <w:tcW w:w="763" w:type="dxa"/>
            <w:shd w:val="clear" w:color="auto" w:fill="auto"/>
            <w:vAlign w:val="center"/>
          </w:tcPr>
          <w:p w14:paraId="3262E499" w14:textId="44B470B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6E89BF3" w14:textId="77777777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Adres Oferenta, na który Agencja prześle warunki przetargu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B36EFF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B635E8" w14:textId="77777777" w:rsidR="00080A0C" w:rsidRPr="00F57A92" w:rsidRDefault="00080A0C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98974" w14:textId="77777777" w:rsidR="002F707A" w:rsidRPr="00F57A92" w:rsidRDefault="002F707A" w:rsidP="002F707A">
      <w:pPr>
        <w:rPr>
          <w:rFonts w:ascii="Arial" w:hAnsi="Arial" w:cs="Arial"/>
          <w:b/>
          <w:sz w:val="20"/>
          <w:szCs w:val="20"/>
        </w:rPr>
      </w:pPr>
      <w:r w:rsidRPr="00F57A92">
        <w:rPr>
          <w:rFonts w:ascii="Arial" w:hAnsi="Arial" w:cs="Arial"/>
          <w:b/>
          <w:sz w:val="20"/>
          <w:szCs w:val="20"/>
        </w:rPr>
        <w:t>* niepotrzebne skreślić</w:t>
      </w:r>
    </w:p>
    <w:p w14:paraId="0B6ED68F" w14:textId="77777777" w:rsidR="00981FCB" w:rsidRDefault="00981FCB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7E307467" w14:textId="5749E9E2" w:rsidR="00981FCB" w:rsidRPr="00FB6EC6" w:rsidRDefault="00A52192" w:rsidP="00FB6EC6">
      <w:pPr>
        <w:pStyle w:val="Akapitzlist"/>
        <w:numPr>
          <w:ilvl w:val="0"/>
          <w:numId w:val="31"/>
        </w:numPr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  <w:r w:rsidRPr="008A36F9">
        <w:rPr>
          <w:rFonts w:ascii="Arial" w:hAnsi="Arial" w:cs="Arial"/>
          <w:b/>
          <w:bCs/>
          <w:sz w:val="20"/>
          <w:szCs w:val="20"/>
        </w:rPr>
        <w:t>Zakup usługi przechowywania, w tym dokonywania wymiany Insulin ludzkich i automatycznych wstrzykiwaczy do Insuliny w magazynie farmaceutycznym Oferenta zlokalizowanym na terenie Polski przez okres od dnia 01.10.2024 r. do dnia 30.09.2027 r., za wynagrodzeniem ustalonym przez Strony w drodze negocjacji.</w:t>
      </w:r>
    </w:p>
    <w:p w14:paraId="439EF1EC" w14:textId="77777777" w:rsidR="0046270D" w:rsidRPr="008A36F9" w:rsidRDefault="0046270D" w:rsidP="00981FCB">
      <w:pPr>
        <w:pStyle w:val="Akapitzlist"/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332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904"/>
        <w:gridCol w:w="3780"/>
        <w:gridCol w:w="1559"/>
        <w:gridCol w:w="4253"/>
      </w:tblGrid>
      <w:tr w:rsidR="00F36DFD" w:rsidRPr="00F36DFD" w14:paraId="03344D07" w14:textId="77777777" w:rsidTr="00FB6EC6">
        <w:trPr>
          <w:trHeight w:val="77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D20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92E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</w:rPr>
              <w:t>Nazwa międzynarodowa produktu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A90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</w:rPr>
              <w:t>Nazwa własna produktu, postać farmaceutyczna i dawka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969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CB3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</w:rPr>
              <w:t>Ilość produktów w op. jednostkowych, jaką Oferent może objąć usługą przechowywania i wymiany przez okres od dnia 01.10.2024 r. do dnia 30.09.2027 r.</w:t>
            </w:r>
          </w:p>
        </w:tc>
      </w:tr>
      <w:tr w:rsidR="00F36DFD" w:rsidRPr="00F36DFD" w14:paraId="565FDFAE" w14:textId="77777777" w:rsidTr="00FB6EC6">
        <w:trPr>
          <w:trHeight w:val="28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B89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DC6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579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884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36D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F90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F36DFD" w:rsidRPr="00F36DFD" w14:paraId="09B424FA" w14:textId="77777777" w:rsidTr="00FB6EC6">
        <w:trPr>
          <w:trHeight w:val="6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688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D99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Insulinum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 pośrednim czasie działania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748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Gensulin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M30, 100 j.m./ml, zawiesina do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wstrzykiwań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5 wkładów po 3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0B0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703" w14:textId="00F00C2F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36DFD" w:rsidRPr="00F36DFD" w14:paraId="11EEE70E" w14:textId="77777777" w:rsidTr="00FB6EC6">
        <w:trPr>
          <w:trHeight w:val="6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063" w14:textId="4D8F992E" w:rsidR="00F36DFD" w:rsidRPr="00F36DFD" w:rsidRDefault="0046270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Hlk17079852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F36DFD" w:rsidRPr="00F36DFD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641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Insulinum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 długim czasie działania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F9B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Gensulin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N, 100 j.m./ml, zawiesina do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wstrzykiwań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5 wkładów po 3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EE7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57A" w14:textId="60D07C06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bookmarkEnd w:id="0"/>
      <w:tr w:rsidR="00F36DFD" w:rsidRPr="00F36DFD" w14:paraId="5BE89CF4" w14:textId="77777777" w:rsidTr="00FB6EC6">
        <w:trPr>
          <w:trHeight w:val="68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4BB" w14:textId="7F678FBC" w:rsidR="00F36DFD" w:rsidRPr="00F36DFD" w:rsidRDefault="0046270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F36DFD" w:rsidRPr="00F36DFD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32A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Insulinum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 szybkim czasie działania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E6A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Gensulin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R, 100 j.m./ml, roztwór do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wstrzykiwań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5 wkładów po 3 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187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36E" w14:textId="3932E366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36DFD" w:rsidRPr="00F36DFD" w14:paraId="5C02069F" w14:textId="77777777" w:rsidTr="00FB6EC6">
        <w:trPr>
          <w:trHeight w:val="456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D1D" w14:textId="438502FD" w:rsidR="00F36DFD" w:rsidRPr="00F36DFD" w:rsidRDefault="0046270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F36DFD" w:rsidRPr="00F36DFD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74D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Automatyczny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wstrzykiwacz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insulinum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humanum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D6E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Automatyczny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wstrzykiwacz</w:t>
            </w:r>
            <w:proofErr w:type="spellEnd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Gensuliny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13E" w14:textId="77777777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D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78E" w14:textId="704A8523" w:rsidR="00F36DFD" w:rsidRPr="00F36DFD" w:rsidRDefault="00F36DFD" w:rsidP="00F36DFD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20914A1" w14:textId="77777777" w:rsidR="00F36DFD" w:rsidRDefault="00F36DFD" w:rsidP="009A35A5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5D27BC3" w14:textId="43AB3341" w:rsidR="00A52192" w:rsidRPr="00A52192" w:rsidRDefault="00A52192" w:rsidP="00A52192">
      <w:pPr>
        <w:pStyle w:val="Akapitzlist"/>
        <w:numPr>
          <w:ilvl w:val="0"/>
          <w:numId w:val="31"/>
        </w:numPr>
        <w:spacing w:before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52192">
        <w:rPr>
          <w:rFonts w:ascii="Arial" w:hAnsi="Arial" w:cs="Arial"/>
          <w:b/>
          <w:sz w:val="20"/>
          <w:szCs w:val="20"/>
        </w:rPr>
        <w:lastRenderedPageBreak/>
        <w:t>Wynagrodzenie za usługę przechowania i wymiany Insulin ludzkich i automatycznych wstrzykiwaczy do Insuliny w magazynie farmaceutycznym Oferenta zlokalizowanym na terenie Polski</w:t>
      </w:r>
      <w:r w:rsidRPr="00A52192">
        <w:rPr>
          <w:rFonts w:ascii="Arial" w:hAnsi="Arial" w:cs="Arial"/>
          <w:b/>
          <w:bCs/>
          <w:sz w:val="20"/>
          <w:szCs w:val="20"/>
        </w:rPr>
        <w:t xml:space="preserve"> przez okres od dnia 01.10.2024 r. do dnia 30.09.2027 r.</w:t>
      </w:r>
    </w:p>
    <w:p w14:paraId="59E719D3" w14:textId="16E29FF7" w:rsidR="0069069B" w:rsidRPr="0069069B" w:rsidRDefault="0069069B" w:rsidP="00716524">
      <w:pPr>
        <w:spacing w:before="0" w:after="12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3827"/>
        <w:gridCol w:w="1559"/>
        <w:gridCol w:w="3148"/>
      </w:tblGrid>
      <w:tr w:rsidR="0069069B" w:rsidRPr="0069069B" w14:paraId="5B8074DB" w14:textId="77777777" w:rsidTr="009B448F">
        <w:trPr>
          <w:trHeight w:val="502"/>
        </w:trPr>
        <w:tc>
          <w:tcPr>
            <w:tcW w:w="5783" w:type="dxa"/>
            <w:vAlign w:val="center"/>
          </w:tcPr>
          <w:p w14:paraId="11D697E9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08E7A77" w14:textId="77777777" w:rsidR="0069069B" w:rsidRPr="0069069B" w:rsidRDefault="0069069B" w:rsidP="00FE26BD">
            <w:pPr>
              <w:spacing w:before="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bez podatku </w:t>
            </w: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VAT w zł</w:t>
            </w:r>
          </w:p>
        </w:tc>
        <w:tc>
          <w:tcPr>
            <w:tcW w:w="1559" w:type="dxa"/>
            <w:vAlign w:val="center"/>
          </w:tcPr>
          <w:p w14:paraId="24FD299C" w14:textId="77777777" w:rsidR="0069069B" w:rsidRPr="0069069B" w:rsidRDefault="0069069B" w:rsidP="00FE26BD">
            <w:pPr>
              <w:spacing w:before="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t>Stawka VAT w %</w:t>
            </w:r>
          </w:p>
        </w:tc>
        <w:tc>
          <w:tcPr>
            <w:tcW w:w="3148" w:type="dxa"/>
            <w:vAlign w:val="center"/>
          </w:tcPr>
          <w:p w14:paraId="1F31FB3F" w14:textId="77777777" w:rsidR="0069069B" w:rsidRPr="0069069B" w:rsidRDefault="0069069B" w:rsidP="00FE26BD">
            <w:pPr>
              <w:spacing w:before="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z podatkiem </w:t>
            </w: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VAT w zł</w:t>
            </w:r>
          </w:p>
        </w:tc>
      </w:tr>
      <w:tr w:rsidR="0069069B" w:rsidRPr="0069069B" w14:paraId="01292128" w14:textId="77777777" w:rsidTr="009B448F">
        <w:trPr>
          <w:trHeight w:val="601"/>
        </w:trPr>
        <w:tc>
          <w:tcPr>
            <w:tcW w:w="5783" w:type="dxa"/>
            <w:vAlign w:val="center"/>
          </w:tcPr>
          <w:p w14:paraId="6A0FCEA5" w14:textId="71FDA246" w:rsidR="0069069B" w:rsidRPr="00DB2D6C" w:rsidRDefault="00A52192" w:rsidP="0069069B">
            <w:pPr>
              <w:spacing w:before="0" w:after="12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B2D6C">
              <w:rPr>
                <w:rFonts w:ascii="Arial" w:hAnsi="Arial" w:cs="Arial"/>
                <w:sz w:val="18"/>
                <w:szCs w:val="18"/>
              </w:rPr>
              <w:t xml:space="preserve">Wynagrodzenie za usługę przechowywania i wymiany Insulin ludzkich i automatycznych wstrzykiwaczy do Insuliny </w:t>
            </w:r>
            <w:r w:rsidRPr="00DB2D6C">
              <w:rPr>
                <w:rFonts w:ascii="Arial" w:hAnsi="Arial" w:cs="Arial"/>
                <w:bCs/>
                <w:sz w:val="18"/>
                <w:szCs w:val="18"/>
              </w:rPr>
              <w:t>w magazynie farmaceutycznym Oferenta zlokalizowanym na terenie Polski przez okres od dnia 01.10.2024 r. do dnia 30.09.2027 r., (</w:t>
            </w:r>
            <w:r w:rsidRPr="00FB6EC6">
              <w:rPr>
                <w:rFonts w:ascii="Arial" w:hAnsi="Arial" w:cs="Arial"/>
                <w:bCs/>
                <w:sz w:val="18"/>
                <w:szCs w:val="18"/>
                <w:u w:val="single"/>
              </w:rPr>
              <w:t>wraz z kosztami przemieszczenia produktów z magazynu, w którym przechowywane są aktualnie produkty do magazynu Oferenta</w:t>
            </w:r>
            <w:r w:rsidRPr="00DB2D6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14:paraId="7B778F04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B68F0E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Align w:val="center"/>
          </w:tcPr>
          <w:p w14:paraId="5A9AD6A3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9D5BE3B" w14:textId="71692B11" w:rsidR="00716524" w:rsidRDefault="00716524" w:rsidP="00A52192">
      <w:pPr>
        <w:spacing w:before="0" w:after="1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A62F6C" w14:textId="77777777" w:rsidR="00F36DFD" w:rsidRPr="00A52192" w:rsidRDefault="00F36DFD" w:rsidP="00A52192">
      <w:pPr>
        <w:spacing w:before="0" w:after="1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A7CBA4B" w14:textId="77777777" w:rsidR="00FE26BD" w:rsidRDefault="00FE26BD" w:rsidP="00FE26BD">
      <w:pPr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F7F005B" w14:textId="77777777" w:rsidR="00A52192" w:rsidRPr="008A36F9" w:rsidRDefault="00FE26BD" w:rsidP="00A52192">
      <w:pPr>
        <w:pStyle w:val="Akapitzlist"/>
        <w:numPr>
          <w:ilvl w:val="0"/>
          <w:numId w:val="31"/>
        </w:numPr>
        <w:spacing w:line="360" w:lineRule="auto"/>
        <w:jc w:val="both"/>
        <w:outlineLvl w:val="4"/>
        <w:rPr>
          <w:rFonts w:ascii="Arial" w:hAnsi="Arial" w:cs="Arial"/>
          <w:b/>
          <w:sz w:val="20"/>
          <w:szCs w:val="20"/>
        </w:rPr>
      </w:pPr>
      <w:r w:rsidRPr="008A36F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52192" w:rsidRPr="008A36F9">
        <w:rPr>
          <w:rFonts w:ascii="Arial" w:hAnsi="Arial" w:cs="Arial"/>
          <w:b/>
          <w:sz w:val="20"/>
          <w:szCs w:val="20"/>
        </w:rPr>
        <w:t>Oferent oświadcza, że:</w:t>
      </w:r>
    </w:p>
    <w:p w14:paraId="1BF28641" w14:textId="4D0A7D00" w:rsidR="00981FCB" w:rsidRPr="00981FCB" w:rsidRDefault="00981FCB" w:rsidP="00981FCB">
      <w:pPr>
        <w:pStyle w:val="Akapitzlist"/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981FCB">
        <w:rPr>
          <w:rFonts w:ascii="Arial" w:eastAsia="Times New Roman" w:hAnsi="Arial" w:cs="Arial"/>
          <w:b/>
          <w:sz w:val="20"/>
          <w:szCs w:val="20"/>
        </w:rPr>
        <w:t xml:space="preserve">posiada prawo do dysponowania magazynem, w którym przechowywane będą produkty wymienione </w:t>
      </w:r>
    </w:p>
    <w:p w14:paraId="42153964" w14:textId="225DAC8A" w:rsidR="00981FCB" w:rsidRPr="00981FCB" w:rsidRDefault="00981FCB" w:rsidP="00981FCB">
      <w:pPr>
        <w:pStyle w:val="Akapitzlist"/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981FCB">
        <w:rPr>
          <w:rFonts w:ascii="Arial" w:eastAsia="Times New Roman" w:hAnsi="Arial" w:cs="Arial"/>
          <w:b/>
          <w:sz w:val="20"/>
          <w:szCs w:val="20"/>
        </w:rPr>
        <w:t xml:space="preserve">w </w:t>
      </w:r>
      <w:r>
        <w:rPr>
          <w:rFonts w:ascii="Arial" w:eastAsia="Times New Roman" w:hAnsi="Arial" w:cs="Arial"/>
          <w:b/>
          <w:sz w:val="20"/>
          <w:szCs w:val="20"/>
        </w:rPr>
        <w:t>Tabeli nr 1</w:t>
      </w:r>
      <w:r w:rsidRPr="00981FCB">
        <w:rPr>
          <w:rFonts w:ascii="Arial" w:eastAsia="Times New Roman" w:hAnsi="Arial" w:cs="Arial"/>
          <w:b/>
          <w:sz w:val="20"/>
          <w:szCs w:val="20"/>
        </w:rPr>
        <w:t xml:space="preserve"> (np. magazyn własny (własność Oferenta), umowa najmu, umowa dzierżawy itp.) </w:t>
      </w:r>
    </w:p>
    <w:p w14:paraId="1A5A6859" w14:textId="78B93116" w:rsidR="00716524" w:rsidRPr="008A36F9" w:rsidRDefault="00716524" w:rsidP="00A52192">
      <w:pPr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AE2AB0A" w14:textId="77777777" w:rsidR="00716524" w:rsidRPr="008A36F9" w:rsidRDefault="00716524" w:rsidP="00FE26BD">
      <w:pPr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D041DB6" w14:textId="2825DAD9" w:rsidR="00FE26BD" w:rsidRPr="008A36F9" w:rsidRDefault="00FE26BD" w:rsidP="00FB6EC6">
      <w:pPr>
        <w:spacing w:before="0"/>
        <w:ind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36F9">
        <w:rPr>
          <w:rFonts w:ascii="Arial" w:eastAsia="Times New Roman" w:hAnsi="Arial" w:cs="Arial"/>
          <w:b/>
          <w:sz w:val="20"/>
          <w:szCs w:val="20"/>
        </w:rPr>
        <w:t>…………………………….………………………………………………</w:t>
      </w:r>
      <w:r w:rsidR="008A36F9">
        <w:rPr>
          <w:rFonts w:ascii="Arial" w:eastAsia="Times New Roman" w:hAnsi="Arial" w:cs="Arial"/>
          <w:b/>
          <w:sz w:val="20"/>
          <w:szCs w:val="20"/>
        </w:rPr>
        <w:t>…</w:t>
      </w:r>
    </w:p>
    <w:p w14:paraId="0FE6EA68" w14:textId="77777777" w:rsidR="00FE26BD" w:rsidRPr="008A36F9" w:rsidRDefault="00FE26BD" w:rsidP="00753F35">
      <w:pPr>
        <w:spacing w:before="0"/>
        <w:jc w:val="both"/>
        <w:rPr>
          <w:rFonts w:ascii="Arial" w:eastAsia="Times New Roman" w:hAnsi="Arial" w:cs="Arial"/>
          <w:sz w:val="20"/>
          <w:szCs w:val="20"/>
        </w:rPr>
      </w:pPr>
    </w:p>
    <w:p w14:paraId="36D2572A" w14:textId="77777777" w:rsidR="00FE26BD" w:rsidRPr="008A36F9" w:rsidRDefault="00FE26BD" w:rsidP="00753F35">
      <w:pPr>
        <w:spacing w:before="0"/>
        <w:jc w:val="both"/>
        <w:rPr>
          <w:rFonts w:ascii="Arial" w:eastAsia="Times New Roman" w:hAnsi="Arial" w:cs="Arial"/>
          <w:sz w:val="20"/>
          <w:szCs w:val="20"/>
        </w:rPr>
      </w:pPr>
    </w:p>
    <w:p w14:paraId="145263CC" w14:textId="77777777" w:rsidR="0025488F" w:rsidRPr="008A36F9" w:rsidRDefault="0025488F" w:rsidP="00F7320E">
      <w:pPr>
        <w:spacing w:before="0"/>
        <w:rPr>
          <w:rFonts w:ascii="Arial" w:hAnsi="Arial" w:cs="Arial"/>
          <w:sz w:val="20"/>
          <w:szCs w:val="20"/>
        </w:rPr>
      </w:pPr>
    </w:p>
    <w:p w14:paraId="37CB36AB" w14:textId="77777777" w:rsidR="0025488F" w:rsidRPr="008A36F9" w:rsidRDefault="0025488F" w:rsidP="00F7320E">
      <w:pPr>
        <w:spacing w:before="0"/>
        <w:rPr>
          <w:rFonts w:ascii="Arial" w:hAnsi="Arial" w:cs="Arial"/>
          <w:sz w:val="20"/>
          <w:szCs w:val="20"/>
        </w:rPr>
      </w:pPr>
    </w:p>
    <w:p w14:paraId="09FD0262" w14:textId="77777777" w:rsidR="00D52CA3" w:rsidRPr="00F706B8" w:rsidRDefault="00D52CA3" w:rsidP="005D225E">
      <w:pPr>
        <w:spacing w:before="0"/>
        <w:jc w:val="right"/>
        <w:rPr>
          <w:rFonts w:ascii="Arial" w:hAnsi="Arial" w:cs="Arial"/>
          <w:sz w:val="24"/>
          <w:szCs w:val="24"/>
        </w:rPr>
      </w:pPr>
    </w:p>
    <w:p w14:paraId="4A512F49" w14:textId="77777777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77777777" w:rsidR="00B21C91" w:rsidRPr="00F706B8" w:rsidRDefault="00B21C91" w:rsidP="00AB48C7">
      <w:pPr>
        <w:spacing w:before="0"/>
        <w:ind w:left="9072" w:firstLine="11"/>
        <w:rPr>
          <w:rFonts w:ascii="Arial" w:hAnsi="Arial" w:cs="Arial"/>
        </w:rPr>
      </w:pPr>
      <w:r w:rsidRPr="00F706B8">
        <w:rPr>
          <w:rFonts w:ascii="Arial" w:hAnsi="Arial" w:cs="Arial"/>
        </w:rPr>
        <w:t>podpis osób uprawnionych do reprezentowania Oferenta</w:t>
      </w:r>
    </w:p>
    <w:sectPr w:rsidR="00B21C91" w:rsidRPr="00F706B8" w:rsidSect="00981FC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993" w:left="1418" w:header="709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3134" w14:textId="77777777" w:rsidR="00972C52" w:rsidRDefault="00972C52">
      <w:pPr>
        <w:spacing w:before="0"/>
      </w:pPr>
      <w:r>
        <w:separator/>
      </w:r>
    </w:p>
  </w:endnote>
  <w:endnote w:type="continuationSeparator" w:id="0">
    <w:p w14:paraId="2F372617" w14:textId="77777777" w:rsidR="00972C52" w:rsidRDefault="00972C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749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57047" w14:textId="5B187A3F" w:rsidR="00192817" w:rsidRPr="00F57A92" w:rsidRDefault="009960A7" w:rsidP="00986C4F">
            <w:pPr>
              <w:pStyle w:val="Stopka"/>
              <w:jc w:val="right"/>
            </w:pP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p w14:paraId="38B97642" w14:textId="411392D3" w:rsidR="009960A7" w:rsidRPr="003829C2" w:rsidRDefault="009960A7" w:rsidP="00F57A92">
            <w:pPr>
              <w:pStyle w:val="Stopka"/>
              <w:spacing w:before="0"/>
              <w:jc w:val="right"/>
            </w:pP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1414" w14:textId="77777777" w:rsidR="00972C52" w:rsidRDefault="00972C52">
      <w:pPr>
        <w:spacing w:before="0"/>
      </w:pPr>
      <w:r>
        <w:separator/>
      </w:r>
    </w:p>
  </w:footnote>
  <w:footnote w:type="continuationSeparator" w:id="0">
    <w:p w14:paraId="4E22B210" w14:textId="77777777" w:rsidR="00972C52" w:rsidRDefault="00972C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8392" w14:textId="4AA63F53" w:rsidR="00F21F58" w:rsidRDefault="00F21F58" w:rsidP="00F21F58">
    <w:pPr>
      <w:pStyle w:val="Nagwek"/>
      <w:jc w:val="right"/>
      <w:rPr>
        <w:rFonts w:ascii="Arial" w:hAnsi="Arial" w:cs="Arial"/>
        <w:sz w:val="22"/>
        <w:szCs w:val="22"/>
      </w:rPr>
    </w:pPr>
  </w:p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4031" w14:textId="33995DEF" w:rsidR="00443B16" w:rsidRPr="00295F7D" w:rsidRDefault="009960A7" w:rsidP="00443B16">
    <w:pPr>
      <w:pStyle w:val="Nagwek"/>
      <w:jc w:val="right"/>
      <w:rPr>
        <w:rFonts w:ascii="Arial" w:hAnsi="Arial" w:cs="Arial"/>
        <w:sz w:val="20"/>
        <w:szCs w:val="20"/>
      </w:rPr>
    </w:pPr>
    <w:r w:rsidRPr="00295F7D">
      <w:rPr>
        <w:rFonts w:ascii="Arial" w:hAnsi="Arial" w:cs="Arial"/>
        <w:sz w:val="20"/>
        <w:szCs w:val="20"/>
      </w:rPr>
      <w:t xml:space="preserve">Załącznik nr </w:t>
    </w:r>
    <w:r w:rsidR="00443B16">
      <w:rPr>
        <w:rFonts w:ascii="Arial" w:hAnsi="Arial" w:cs="Arial"/>
        <w:sz w:val="20"/>
        <w:szCs w:val="20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938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9B3"/>
    <w:multiLevelType w:val="hybridMultilevel"/>
    <w:tmpl w:val="FFFFFFFF"/>
    <w:lvl w:ilvl="0" w:tplc="39FE15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52ADF"/>
    <w:multiLevelType w:val="hybridMultilevel"/>
    <w:tmpl w:val="6576D650"/>
    <w:lvl w:ilvl="0" w:tplc="6A8A9BB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A7E0D"/>
    <w:multiLevelType w:val="hybridMultilevel"/>
    <w:tmpl w:val="B3F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EC6"/>
    <w:multiLevelType w:val="hybridMultilevel"/>
    <w:tmpl w:val="264A2F48"/>
    <w:lvl w:ilvl="0" w:tplc="EB4C6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7126CEC"/>
    <w:multiLevelType w:val="hybridMultilevel"/>
    <w:tmpl w:val="6576D65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0AF0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642C3E"/>
    <w:multiLevelType w:val="hybridMultilevel"/>
    <w:tmpl w:val="2E6072AC"/>
    <w:lvl w:ilvl="0" w:tplc="E6E8F7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7B8"/>
    <w:multiLevelType w:val="hybridMultilevel"/>
    <w:tmpl w:val="98F6940E"/>
    <w:lvl w:ilvl="0" w:tplc="D674A6F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5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577A5"/>
    <w:multiLevelType w:val="hybridMultilevel"/>
    <w:tmpl w:val="C21EB51E"/>
    <w:lvl w:ilvl="0" w:tplc="B77458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967656711">
    <w:abstractNumId w:val="30"/>
  </w:num>
  <w:num w:numId="2" w16cid:durableId="876039386">
    <w:abstractNumId w:val="4"/>
  </w:num>
  <w:num w:numId="3" w16cid:durableId="2046057037">
    <w:abstractNumId w:val="26"/>
  </w:num>
  <w:num w:numId="4" w16cid:durableId="241111648">
    <w:abstractNumId w:val="17"/>
  </w:num>
  <w:num w:numId="5" w16cid:durableId="273371639">
    <w:abstractNumId w:val="27"/>
  </w:num>
  <w:num w:numId="6" w16cid:durableId="1980260134">
    <w:abstractNumId w:val="24"/>
  </w:num>
  <w:num w:numId="7" w16cid:durableId="979265689">
    <w:abstractNumId w:val="31"/>
  </w:num>
  <w:num w:numId="8" w16cid:durableId="1951011315">
    <w:abstractNumId w:val="25"/>
  </w:num>
  <w:num w:numId="9" w16cid:durableId="251285792">
    <w:abstractNumId w:val="16"/>
  </w:num>
  <w:num w:numId="10" w16cid:durableId="936059382">
    <w:abstractNumId w:val="19"/>
  </w:num>
  <w:num w:numId="11" w16cid:durableId="534540181">
    <w:abstractNumId w:val="8"/>
  </w:num>
  <w:num w:numId="12" w16cid:durableId="2051605072">
    <w:abstractNumId w:val="14"/>
  </w:num>
  <w:num w:numId="13" w16cid:durableId="1327132268">
    <w:abstractNumId w:val="7"/>
  </w:num>
  <w:num w:numId="14" w16cid:durableId="92290970">
    <w:abstractNumId w:val="32"/>
  </w:num>
  <w:num w:numId="15" w16cid:durableId="1896693580">
    <w:abstractNumId w:val="0"/>
  </w:num>
  <w:num w:numId="16" w16cid:durableId="1834372942">
    <w:abstractNumId w:val="6"/>
  </w:num>
  <w:num w:numId="17" w16cid:durableId="192886100">
    <w:abstractNumId w:val="2"/>
  </w:num>
  <w:num w:numId="18" w16cid:durableId="1741169049">
    <w:abstractNumId w:val="23"/>
  </w:num>
  <w:num w:numId="19" w16cid:durableId="1623996396">
    <w:abstractNumId w:val="9"/>
  </w:num>
  <w:num w:numId="20" w16cid:durableId="70853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9731752">
    <w:abstractNumId w:val="12"/>
  </w:num>
  <w:num w:numId="22" w16cid:durableId="1406342123">
    <w:abstractNumId w:val="1"/>
  </w:num>
  <w:num w:numId="23" w16cid:durableId="1969511450">
    <w:abstractNumId w:val="28"/>
  </w:num>
  <w:num w:numId="24" w16cid:durableId="1596013828">
    <w:abstractNumId w:val="10"/>
  </w:num>
  <w:num w:numId="25" w16cid:durableId="187640058">
    <w:abstractNumId w:val="18"/>
  </w:num>
  <w:num w:numId="26" w16cid:durableId="152533155">
    <w:abstractNumId w:val="3"/>
  </w:num>
  <w:num w:numId="27" w16cid:durableId="418791845">
    <w:abstractNumId w:val="5"/>
  </w:num>
  <w:num w:numId="28" w16cid:durableId="477918353">
    <w:abstractNumId w:val="21"/>
  </w:num>
  <w:num w:numId="29" w16cid:durableId="311444523">
    <w:abstractNumId w:val="20"/>
  </w:num>
  <w:num w:numId="30" w16cid:durableId="2114863169">
    <w:abstractNumId w:val="13"/>
  </w:num>
  <w:num w:numId="31" w16cid:durableId="1160192818">
    <w:abstractNumId w:val="11"/>
  </w:num>
  <w:num w:numId="32" w16cid:durableId="1206718278">
    <w:abstractNumId w:val="15"/>
  </w:num>
  <w:num w:numId="33" w16cid:durableId="5558917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2731A"/>
    <w:rsid w:val="000274A9"/>
    <w:rsid w:val="000702D4"/>
    <w:rsid w:val="00074AA7"/>
    <w:rsid w:val="00080A0C"/>
    <w:rsid w:val="00086360"/>
    <w:rsid w:val="0009100F"/>
    <w:rsid w:val="00096684"/>
    <w:rsid w:val="000A2EFA"/>
    <w:rsid w:val="000B0941"/>
    <w:rsid w:val="000D0106"/>
    <w:rsid w:val="000D1615"/>
    <w:rsid w:val="000D213A"/>
    <w:rsid w:val="000E4189"/>
    <w:rsid w:val="000E44A9"/>
    <w:rsid w:val="00102ABC"/>
    <w:rsid w:val="00122465"/>
    <w:rsid w:val="00123957"/>
    <w:rsid w:val="0012452D"/>
    <w:rsid w:val="00150660"/>
    <w:rsid w:val="00161714"/>
    <w:rsid w:val="00166359"/>
    <w:rsid w:val="00171511"/>
    <w:rsid w:val="00175D66"/>
    <w:rsid w:val="00184ECB"/>
    <w:rsid w:val="00192757"/>
    <w:rsid w:val="00192817"/>
    <w:rsid w:val="00192BBA"/>
    <w:rsid w:val="001A1531"/>
    <w:rsid w:val="001A5195"/>
    <w:rsid w:val="001B3BE9"/>
    <w:rsid w:val="001B5E8D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2126A"/>
    <w:rsid w:val="0022267A"/>
    <w:rsid w:val="00223C04"/>
    <w:rsid w:val="00226E95"/>
    <w:rsid w:val="00244772"/>
    <w:rsid w:val="00246CDD"/>
    <w:rsid w:val="0025488F"/>
    <w:rsid w:val="00255872"/>
    <w:rsid w:val="0025711A"/>
    <w:rsid w:val="0026212A"/>
    <w:rsid w:val="00263476"/>
    <w:rsid w:val="00267148"/>
    <w:rsid w:val="00277BD9"/>
    <w:rsid w:val="00284C20"/>
    <w:rsid w:val="00286D7D"/>
    <w:rsid w:val="00295DF2"/>
    <w:rsid w:val="00295F7D"/>
    <w:rsid w:val="00297289"/>
    <w:rsid w:val="00297FDE"/>
    <w:rsid w:val="002A1AA9"/>
    <w:rsid w:val="002A55A3"/>
    <w:rsid w:val="002B43CF"/>
    <w:rsid w:val="002C3372"/>
    <w:rsid w:val="002C49DE"/>
    <w:rsid w:val="002C638F"/>
    <w:rsid w:val="002E0EBE"/>
    <w:rsid w:val="002E191A"/>
    <w:rsid w:val="002E3626"/>
    <w:rsid w:val="002E3877"/>
    <w:rsid w:val="002F4A59"/>
    <w:rsid w:val="002F4F78"/>
    <w:rsid w:val="002F6346"/>
    <w:rsid w:val="002F707A"/>
    <w:rsid w:val="00312846"/>
    <w:rsid w:val="00316CAC"/>
    <w:rsid w:val="00334578"/>
    <w:rsid w:val="003406C2"/>
    <w:rsid w:val="00341F4D"/>
    <w:rsid w:val="003651D8"/>
    <w:rsid w:val="00376842"/>
    <w:rsid w:val="00377DC6"/>
    <w:rsid w:val="003829C2"/>
    <w:rsid w:val="003845FE"/>
    <w:rsid w:val="00387F40"/>
    <w:rsid w:val="003904A4"/>
    <w:rsid w:val="003916F6"/>
    <w:rsid w:val="003D3E88"/>
    <w:rsid w:val="003D483C"/>
    <w:rsid w:val="003E7B70"/>
    <w:rsid w:val="003E7BBD"/>
    <w:rsid w:val="003F6D05"/>
    <w:rsid w:val="00403699"/>
    <w:rsid w:val="004042BF"/>
    <w:rsid w:val="004073F1"/>
    <w:rsid w:val="00415AFF"/>
    <w:rsid w:val="00422657"/>
    <w:rsid w:val="00433BF8"/>
    <w:rsid w:val="00441216"/>
    <w:rsid w:val="00442D4E"/>
    <w:rsid w:val="00443B16"/>
    <w:rsid w:val="00445449"/>
    <w:rsid w:val="00446017"/>
    <w:rsid w:val="0044606E"/>
    <w:rsid w:val="00447D3D"/>
    <w:rsid w:val="0045233E"/>
    <w:rsid w:val="0046270D"/>
    <w:rsid w:val="00463AA8"/>
    <w:rsid w:val="0046724E"/>
    <w:rsid w:val="00491504"/>
    <w:rsid w:val="004A235D"/>
    <w:rsid w:val="004A393C"/>
    <w:rsid w:val="004A42CD"/>
    <w:rsid w:val="004A4635"/>
    <w:rsid w:val="004B3CD9"/>
    <w:rsid w:val="004B6E23"/>
    <w:rsid w:val="004C4565"/>
    <w:rsid w:val="004C46ED"/>
    <w:rsid w:val="004C5C18"/>
    <w:rsid w:val="004C7A97"/>
    <w:rsid w:val="004E0E29"/>
    <w:rsid w:val="004E6352"/>
    <w:rsid w:val="004F4579"/>
    <w:rsid w:val="005035E2"/>
    <w:rsid w:val="00503804"/>
    <w:rsid w:val="00505857"/>
    <w:rsid w:val="00506149"/>
    <w:rsid w:val="00510DA5"/>
    <w:rsid w:val="005236A6"/>
    <w:rsid w:val="0052646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5131"/>
    <w:rsid w:val="005F3A32"/>
    <w:rsid w:val="005F6AFD"/>
    <w:rsid w:val="0060668D"/>
    <w:rsid w:val="006077F7"/>
    <w:rsid w:val="00612527"/>
    <w:rsid w:val="006174AB"/>
    <w:rsid w:val="006224D1"/>
    <w:rsid w:val="00636D6D"/>
    <w:rsid w:val="00640EE3"/>
    <w:rsid w:val="00642E4A"/>
    <w:rsid w:val="006468EE"/>
    <w:rsid w:val="0066102E"/>
    <w:rsid w:val="006773CC"/>
    <w:rsid w:val="00677D29"/>
    <w:rsid w:val="00681C65"/>
    <w:rsid w:val="0069069B"/>
    <w:rsid w:val="006A4033"/>
    <w:rsid w:val="006B1A09"/>
    <w:rsid w:val="006C324F"/>
    <w:rsid w:val="006C7FA5"/>
    <w:rsid w:val="006D41A3"/>
    <w:rsid w:val="006E3C7C"/>
    <w:rsid w:val="006F536B"/>
    <w:rsid w:val="0070353E"/>
    <w:rsid w:val="0070401E"/>
    <w:rsid w:val="00706D08"/>
    <w:rsid w:val="007102F9"/>
    <w:rsid w:val="00716524"/>
    <w:rsid w:val="00734632"/>
    <w:rsid w:val="00735820"/>
    <w:rsid w:val="00741047"/>
    <w:rsid w:val="0074541D"/>
    <w:rsid w:val="007461EC"/>
    <w:rsid w:val="00753F35"/>
    <w:rsid w:val="007602F9"/>
    <w:rsid w:val="00760D30"/>
    <w:rsid w:val="00761D31"/>
    <w:rsid w:val="00765891"/>
    <w:rsid w:val="007736C7"/>
    <w:rsid w:val="007766B4"/>
    <w:rsid w:val="00790376"/>
    <w:rsid w:val="00790745"/>
    <w:rsid w:val="00794CE6"/>
    <w:rsid w:val="007A7751"/>
    <w:rsid w:val="007B31FA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2255C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A36F9"/>
    <w:rsid w:val="008B0F3C"/>
    <w:rsid w:val="008B12A4"/>
    <w:rsid w:val="008B7150"/>
    <w:rsid w:val="008C1EC8"/>
    <w:rsid w:val="008D375E"/>
    <w:rsid w:val="00900DDF"/>
    <w:rsid w:val="00900FA5"/>
    <w:rsid w:val="009019CB"/>
    <w:rsid w:val="00913B98"/>
    <w:rsid w:val="00913CD4"/>
    <w:rsid w:val="00920A6D"/>
    <w:rsid w:val="00951D37"/>
    <w:rsid w:val="00952134"/>
    <w:rsid w:val="00962EF1"/>
    <w:rsid w:val="00972C52"/>
    <w:rsid w:val="00981FCB"/>
    <w:rsid w:val="009831A9"/>
    <w:rsid w:val="009834DC"/>
    <w:rsid w:val="00986C4F"/>
    <w:rsid w:val="00994AD5"/>
    <w:rsid w:val="00994AFB"/>
    <w:rsid w:val="009960A7"/>
    <w:rsid w:val="009A0A2E"/>
    <w:rsid w:val="009A35A5"/>
    <w:rsid w:val="009B2589"/>
    <w:rsid w:val="009B448F"/>
    <w:rsid w:val="009C429D"/>
    <w:rsid w:val="009D2828"/>
    <w:rsid w:val="009E18FC"/>
    <w:rsid w:val="009E32B8"/>
    <w:rsid w:val="00A104F1"/>
    <w:rsid w:val="00A11A0D"/>
    <w:rsid w:val="00A11AF5"/>
    <w:rsid w:val="00A215F1"/>
    <w:rsid w:val="00A2579B"/>
    <w:rsid w:val="00A30DE8"/>
    <w:rsid w:val="00A317AF"/>
    <w:rsid w:val="00A3524A"/>
    <w:rsid w:val="00A459C6"/>
    <w:rsid w:val="00A47437"/>
    <w:rsid w:val="00A47547"/>
    <w:rsid w:val="00A52192"/>
    <w:rsid w:val="00A549F8"/>
    <w:rsid w:val="00A62E37"/>
    <w:rsid w:val="00A74793"/>
    <w:rsid w:val="00A952CB"/>
    <w:rsid w:val="00AA204A"/>
    <w:rsid w:val="00AA2BC5"/>
    <w:rsid w:val="00AB255E"/>
    <w:rsid w:val="00AB48C7"/>
    <w:rsid w:val="00AB6041"/>
    <w:rsid w:val="00B01DC2"/>
    <w:rsid w:val="00B0209B"/>
    <w:rsid w:val="00B04210"/>
    <w:rsid w:val="00B04A11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F2EB9"/>
    <w:rsid w:val="00BF3A45"/>
    <w:rsid w:val="00C0141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7F47"/>
    <w:rsid w:val="00CD335C"/>
    <w:rsid w:val="00CE0AD1"/>
    <w:rsid w:val="00CE7405"/>
    <w:rsid w:val="00CF64F6"/>
    <w:rsid w:val="00D00937"/>
    <w:rsid w:val="00D0426F"/>
    <w:rsid w:val="00D05177"/>
    <w:rsid w:val="00D111E9"/>
    <w:rsid w:val="00D215F3"/>
    <w:rsid w:val="00D323DD"/>
    <w:rsid w:val="00D33CC0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2D6C"/>
    <w:rsid w:val="00DB385C"/>
    <w:rsid w:val="00DB4B56"/>
    <w:rsid w:val="00DC1CE6"/>
    <w:rsid w:val="00DC54C5"/>
    <w:rsid w:val="00DE71D8"/>
    <w:rsid w:val="00DE7A31"/>
    <w:rsid w:val="00DF3EF1"/>
    <w:rsid w:val="00E1024B"/>
    <w:rsid w:val="00E16280"/>
    <w:rsid w:val="00E3779F"/>
    <w:rsid w:val="00E46241"/>
    <w:rsid w:val="00E50B85"/>
    <w:rsid w:val="00E619BB"/>
    <w:rsid w:val="00E65BD4"/>
    <w:rsid w:val="00E72D89"/>
    <w:rsid w:val="00EB1758"/>
    <w:rsid w:val="00EB47AD"/>
    <w:rsid w:val="00EB53FC"/>
    <w:rsid w:val="00EC232D"/>
    <w:rsid w:val="00EC6339"/>
    <w:rsid w:val="00ED2279"/>
    <w:rsid w:val="00ED58E0"/>
    <w:rsid w:val="00ED7223"/>
    <w:rsid w:val="00EE4C6A"/>
    <w:rsid w:val="00F0157D"/>
    <w:rsid w:val="00F01D85"/>
    <w:rsid w:val="00F0259C"/>
    <w:rsid w:val="00F14E4D"/>
    <w:rsid w:val="00F14FB5"/>
    <w:rsid w:val="00F15238"/>
    <w:rsid w:val="00F21F58"/>
    <w:rsid w:val="00F34B2C"/>
    <w:rsid w:val="00F36DFD"/>
    <w:rsid w:val="00F3721C"/>
    <w:rsid w:val="00F57A7E"/>
    <w:rsid w:val="00F57A92"/>
    <w:rsid w:val="00F64C99"/>
    <w:rsid w:val="00F651BE"/>
    <w:rsid w:val="00F706B8"/>
    <w:rsid w:val="00F7320E"/>
    <w:rsid w:val="00F833AC"/>
    <w:rsid w:val="00F954FE"/>
    <w:rsid w:val="00FA07DA"/>
    <w:rsid w:val="00FA34A0"/>
    <w:rsid w:val="00FA4889"/>
    <w:rsid w:val="00FA6762"/>
    <w:rsid w:val="00FB1F26"/>
    <w:rsid w:val="00FB6EC6"/>
    <w:rsid w:val="00FC250D"/>
    <w:rsid w:val="00FC4FB4"/>
    <w:rsid w:val="00FC6611"/>
    <w:rsid w:val="00FC7C2D"/>
    <w:rsid w:val="00FD4589"/>
    <w:rsid w:val="00FE26BD"/>
    <w:rsid w:val="00FE6693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FC"/>
    <w:rPr>
      <w:b/>
      <w:bCs/>
    </w:rPr>
  </w:style>
  <w:style w:type="paragraph" w:styleId="Poprawka">
    <w:name w:val="Revision"/>
    <w:hidden/>
    <w:uiPriority w:val="99"/>
    <w:semiHidden/>
    <w:rsid w:val="00FB6E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4502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Koczyk Weronika</cp:lastModifiedBy>
  <cp:revision>2</cp:revision>
  <cp:lastPrinted>2022-04-05T13:09:00Z</cp:lastPrinted>
  <dcterms:created xsi:type="dcterms:W3CDTF">2024-07-02T06:39:00Z</dcterms:created>
  <dcterms:modified xsi:type="dcterms:W3CDTF">2024-07-02T06:39:00Z</dcterms:modified>
</cp:coreProperties>
</file>