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ED5F" w14:textId="590A4E43" w:rsidR="00CC2DF5" w:rsidRPr="00D53216" w:rsidRDefault="00CC2DF5" w:rsidP="00C6420F">
      <w:pPr>
        <w:tabs>
          <w:tab w:val="left" w:pos="6521"/>
        </w:tabs>
        <w:spacing w:before="80" w:after="0" w:line="240" w:lineRule="auto"/>
        <w:ind w:right="-1307"/>
        <w:rPr>
          <w:rFonts w:ascii="Arial" w:hAnsi="Arial"/>
          <w:i/>
          <w:color w:val="000000"/>
          <w:spacing w:val="4"/>
          <w:w w:val="95"/>
          <w:sz w:val="20"/>
        </w:rPr>
      </w:pPr>
    </w:p>
    <w:p w14:paraId="653E2E86" w14:textId="77777777" w:rsidR="00CC2DF5" w:rsidRDefault="00CC2DF5" w:rsidP="00DC03D1">
      <w:pPr>
        <w:tabs>
          <w:tab w:val="left" w:pos="4820"/>
          <w:tab w:val="right" w:pos="7639"/>
        </w:tabs>
        <w:spacing w:after="0" w:line="240" w:lineRule="auto"/>
        <w:rPr>
          <w:rFonts w:ascii="Arial" w:hAnsi="Arial"/>
          <w:i/>
          <w:color w:val="000000"/>
          <w:spacing w:val="-2"/>
          <w:w w:val="95"/>
          <w:sz w:val="16"/>
          <w:szCs w:val="16"/>
        </w:rPr>
      </w:pPr>
    </w:p>
    <w:p w14:paraId="1D8BC2CB" w14:textId="77777777" w:rsidR="00345D6D" w:rsidRPr="008C35CF" w:rsidRDefault="00CC2DF5" w:rsidP="004230C3">
      <w:pPr>
        <w:tabs>
          <w:tab w:val="left" w:pos="4820"/>
          <w:tab w:val="right" w:pos="7639"/>
        </w:tabs>
        <w:spacing w:after="0" w:line="240" w:lineRule="auto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/>
          <w:i/>
          <w:color w:val="000000"/>
          <w:spacing w:val="-4"/>
          <w:w w:val="95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AD3652">
        <w:rPr>
          <w:rFonts w:ascii="Arial" w:hAnsi="Arial"/>
          <w:i/>
          <w:color w:val="000000"/>
          <w:spacing w:val="-4"/>
          <w:w w:val="95"/>
          <w:sz w:val="16"/>
          <w:szCs w:val="16"/>
        </w:rPr>
        <w:t xml:space="preserve">                                                                                                                  </w:t>
      </w:r>
    </w:p>
    <w:p w14:paraId="15BC9FBE" w14:textId="77777777" w:rsidR="00347FDF" w:rsidRDefault="00347FDF" w:rsidP="00347FDF">
      <w:pPr>
        <w:spacing w:after="0" w:line="360" w:lineRule="auto"/>
        <w:jc w:val="center"/>
        <w:rPr>
          <w:rFonts w:ascii="Arial" w:hAnsi="Arial"/>
          <w:b/>
          <w:color w:val="000000"/>
        </w:rPr>
      </w:pPr>
    </w:p>
    <w:p w14:paraId="634E3BB1" w14:textId="6F82C0BB" w:rsidR="00C6420F" w:rsidRPr="00C6420F" w:rsidRDefault="00C6420F" w:rsidP="00C6420F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C6420F">
        <w:rPr>
          <w:rFonts w:ascii="Arial" w:hAnsi="Arial" w:cs="Arial"/>
          <w:b/>
          <w:color w:val="000000"/>
        </w:rPr>
        <w:t xml:space="preserve">Zgłoszenie udziału w rozeznaniu rynku, poprzedzającym postępowanie </w:t>
      </w:r>
      <w:r w:rsidR="00A9421A">
        <w:rPr>
          <w:rFonts w:ascii="Arial" w:hAnsi="Arial" w:cs="Arial"/>
          <w:b/>
          <w:color w:val="000000"/>
        </w:rPr>
        <w:t>zakupowe</w:t>
      </w:r>
    </w:p>
    <w:p w14:paraId="4B54E53E" w14:textId="77777777" w:rsidR="00C6420F" w:rsidRPr="00C6420F" w:rsidRDefault="00C6420F" w:rsidP="00C6420F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12EB639A" w14:textId="77777777" w:rsidR="00C6420F" w:rsidRPr="00C6420F" w:rsidRDefault="00C6420F" w:rsidP="00C6420F">
      <w:pPr>
        <w:suppressAutoHyphens/>
        <w:spacing w:after="0" w:line="240" w:lineRule="auto"/>
        <w:jc w:val="center"/>
        <w:rPr>
          <w:rFonts w:ascii="Arial" w:hAnsi="Arial" w:cs="Arial"/>
          <w:bCs/>
          <w:color w:val="000000"/>
          <w:u w:val="single"/>
        </w:rPr>
      </w:pPr>
      <w:r w:rsidRPr="00C6420F">
        <w:rPr>
          <w:rFonts w:ascii="Arial" w:hAnsi="Arial" w:cs="Arial"/>
          <w:bCs/>
          <w:color w:val="000000"/>
          <w:u w:val="single"/>
        </w:rPr>
        <w:t>Informacji zawartych w zgłoszeniu nie należy traktować jako oferty</w:t>
      </w:r>
    </w:p>
    <w:p w14:paraId="6B58C9E2" w14:textId="77777777" w:rsidR="00C6420F" w:rsidRPr="00C6420F" w:rsidRDefault="00C6420F" w:rsidP="00C6420F">
      <w:pPr>
        <w:suppressAutoHyphens/>
        <w:spacing w:after="0" w:line="240" w:lineRule="auto"/>
        <w:jc w:val="center"/>
        <w:rPr>
          <w:rFonts w:ascii="Arial" w:hAnsi="Arial" w:cs="Arial"/>
          <w:bCs/>
          <w:color w:val="000000"/>
          <w:u w:val="single"/>
        </w:rPr>
      </w:pPr>
    </w:p>
    <w:p w14:paraId="4845D31F" w14:textId="77777777" w:rsidR="00C6420F" w:rsidRPr="00C6420F" w:rsidRDefault="00C6420F" w:rsidP="00C6420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6420F">
        <w:rPr>
          <w:rFonts w:ascii="Arial" w:hAnsi="Arial" w:cs="Arial"/>
          <w:bCs/>
          <w:color w:val="000000"/>
        </w:rPr>
        <w:t>Dane Przedsiębiorcy zainteresowanego współpracą z RARS w zakresie określonym w ogłoszeniu o prowadzonym rozeznaniu rynku</w:t>
      </w:r>
    </w:p>
    <w:p w14:paraId="39C11505" w14:textId="77777777" w:rsidR="00C6420F" w:rsidRPr="00C6420F" w:rsidRDefault="00C6420F" w:rsidP="00C6420F">
      <w:pPr>
        <w:spacing w:after="0" w:line="360" w:lineRule="auto"/>
        <w:rPr>
          <w:rFonts w:ascii="Arial" w:hAnsi="Arial" w:cs="Arial"/>
          <w:b/>
          <w:color w:val="000000"/>
          <w:spacing w:val="-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7229"/>
        <w:gridCol w:w="6408"/>
      </w:tblGrid>
      <w:tr w:rsidR="00C6420F" w:rsidRPr="00C6420F" w14:paraId="56590FCB" w14:textId="77777777" w:rsidTr="00B51D81">
        <w:trPr>
          <w:trHeight w:val="712"/>
        </w:trPr>
        <w:tc>
          <w:tcPr>
            <w:tcW w:w="392" w:type="dxa"/>
            <w:shd w:val="clear" w:color="auto" w:fill="auto"/>
            <w:vAlign w:val="center"/>
          </w:tcPr>
          <w:p w14:paraId="3F50229B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04C5A39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Przedsiębiorcy: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0C2DDBE1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C6420F" w:rsidRPr="00C6420F" w14:paraId="6A6F3611" w14:textId="77777777" w:rsidTr="00B51D81">
        <w:trPr>
          <w:trHeight w:val="677"/>
        </w:trPr>
        <w:tc>
          <w:tcPr>
            <w:tcW w:w="392" w:type="dxa"/>
            <w:shd w:val="clear" w:color="auto" w:fill="auto"/>
            <w:vAlign w:val="center"/>
          </w:tcPr>
          <w:p w14:paraId="31BFCAC9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D348BA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Adres Przedsiębiorcy: 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3599DAE4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C6420F" w:rsidRPr="00C6420F" w14:paraId="41F8025A" w14:textId="77777777" w:rsidTr="00B51D81">
        <w:trPr>
          <w:trHeight w:val="682"/>
        </w:trPr>
        <w:tc>
          <w:tcPr>
            <w:tcW w:w="392" w:type="dxa"/>
            <w:shd w:val="clear" w:color="auto" w:fill="auto"/>
            <w:vAlign w:val="center"/>
          </w:tcPr>
          <w:p w14:paraId="477A10D4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0E46903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Telefon: 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459D6351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C6420F" w:rsidRPr="00C6420F" w14:paraId="27A83F96" w14:textId="77777777" w:rsidTr="00B51D81">
        <w:trPr>
          <w:trHeight w:val="587"/>
        </w:trPr>
        <w:tc>
          <w:tcPr>
            <w:tcW w:w="392" w:type="dxa"/>
            <w:shd w:val="clear" w:color="auto" w:fill="auto"/>
            <w:vAlign w:val="center"/>
          </w:tcPr>
          <w:p w14:paraId="627F0E0F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F4B4DB6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Adres email: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46F1070C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C6420F" w:rsidRPr="00C6420F" w14:paraId="2CF4650E" w14:textId="77777777" w:rsidTr="00B51D81">
        <w:trPr>
          <w:trHeight w:val="587"/>
        </w:trPr>
        <w:tc>
          <w:tcPr>
            <w:tcW w:w="392" w:type="dxa"/>
            <w:shd w:val="clear" w:color="auto" w:fill="auto"/>
            <w:vAlign w:val="center"/>
          </w:tcPr>
          <w:p w14:paraId="7C9C2A5E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E123FED" w14:textId="77777777" w:rsidR="00C6420F" w:rsidRPr="00C6420F" w:rsidRDefault="00C6420F" w:rsidP="00C6420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Zapewniamy bezpieczeństwo danych osobowych zgodnie z przepisami o ochronie danych osobowych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6D2B309A" w14:textId="77777777" w:rsidR="00C6420F" w:rsidRPr="00C6420F" w:rsidRDefault="00C6420F" w:rsidP="00C6420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TAK/NIE</w:t>
            </w:r>
          </w:p>
        </w:tc>
      </w:tr>
      <w:tr w:rsidR="00C6420F" w:rsidRPr="00C6420F" w14:paraId="1E225997" w14:textId="77777777" w:rsidTr="00B51D81">
        <w:trPr>
          <w:trHeight w:val="694"/>
        </w:trPr>
        <w:tc>
          <w:tcPr>
            <w:tcW w:w="392" w:type="dxa"/>
            <w:shd w:val="clear" w:color="auto" w:fill="auto"/>
            <w:vAlign w:val="center"/>
          </w:tcPr>
          <w:p w14:paraId="36D58D26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994B416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Spełniamy wymogi ustawy z dnia 5 sierpnia 2010 r. o ochronie informacji niejawnych 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18CD7C32" w14:textId="77777777" w:rsidR="00C6420F" w:rsidRPr="00C6420F" w:rsidRDefault="00C6420F" w:rsidP="00C6420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TAK/NIE</w:t>
            </w:r>
          </w:p>
        </w:tc>
      </w:tr>
      <w:tr w:rsidR="00C6420F" w:rsidRPr="00C6420F" w14:paraId="0FEF6A3A" w14:textId="77777777" w:rsidTr="00B51D81">
        <w:trPr>
          <w:trHeight w:val="1130"/>
        </w:trPr>
        <w:tc>
          <w:tcPr>
            <w:tcW w:w="392" w:type="dxa"/>
            <w:shd w:val="clear" w:color="auto" w:fill="auto"/>
            <w:vAlign w:val="center"/>
          </w:tcPr>
          <w:p w14:paraId="26D3BE03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42D4FDC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Wykaz osób umocowanych do reprezentowania Przedsiębiorcy zgodnie ze stosownymi przepisami, posiadających poświadczenie bezpieczeństwa osobowego do dostępu do informacji niejawnych o klauzuli co najmniej „zastrzeżone” </w:t>
            </w:r>
            <w:r w:rsidRPr="00C6420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(w przypadku udzielenia odpowiedzi „TAK” w pkt 6) 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795D6B6F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C6420F" w:rsidRPr="00C6420F" w14:paraId="0EFA7AF9" w14:textId="77777777" w:rsidTr="00B51D81">
        <w:trPr>
          <w:trHeight w:val="1132"/>
        </w:trPr>
        <w:tc>
          <w:tcPr>
            <w:tcW w:w="392" w:type="dxa"/>
            <w:shd w:val="clear" w:color="auto" w:fill="auto"/>
            <w:vAlign w:val="center"/>
          </w:tcPr>
          <w:p w14:paraId="6ECAF1EF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8.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AB046DF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Wykaz</w:t>
            </w:r>
            <w:r w:rsidRPr="00C6420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C64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osób umocowanych do reprezentowania Przedsiębiorcy zgodnie ze stosownymi przepisami, dla których zostanie złożony wniosek o przeprowadzenie stosownego szkolenia w sprawie dostępu do informacji niejawnych </w:t>
            </w:r>
            <w:r w:rsidRPr="00C6420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 przypadku udzielenia odpowiedzi „NIE” w pkt 6)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579BCC53" w14:textId="77777777" w:rsidR="00C6420F" w:rsidRPr="00C6420F" w:rsidRDefault="00C6420F" w:rsidP="00C6420F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22B0FF91" w14:textId="77777777" w:rsidR="005C57D9" w:rsidRDefault="005C57D9" w:rsidP="003B2E12">
      <w:pPr>
        <w:pStyle w:val="Akapitzlist"/>
        <w:spacing w:before="120" w:after="120" w:line="276" w:lineRule="auto"/>
        <w:ind w:left="0" w:right="142"/>
        <w:rPr>
          <w:rFonts w:ascii="Arial" w:hAnsi="Arial"/>
          <w:b/>
          <w:color w:val="000000"/>
          <w:lang w:val="pl-PL"/>
        </w:rPr>
      </w:pPr>
    </w:p>
    <w:p w14:paraId="5E6783F0" w14:textId="77777777" w:rsidR="007C6B78" w:rsidRPr="00932E6B" w:rsidRDefault="007C6B78" w:rsidP="007C6B78">
      <w:pPr>
        <w:pStyle w:val="Akapitzlist"/>
        <w:spacing w:before="120" w:after="120" w:line="276" w:lineRule="auto"/>
        <w:ind w:left="0" w:right="142"/>
        <w:rPr>
          <w:rFonts w:ascii="Arial" w:hAnsi="Arial" w:cs="Arial"/>
          <w:b/>
          <w:color w:val="000000"/>
          <w:sz w:val="20"/>
          <w:szCs w:val="20"/>
          <w:lang w:val="pl-PL"/>
        </w:rPr>
      </w:pPr>
      <w:r>
        <w:rPr>
          <w:rFonts w:ascii="Arial" w:hAnsi="Arial" w:cs="Arial"/>
          <w:b/>
          <w:szCs w:val="20"/>
        </w:rPr>
        <w:tab/>
      </w:r>
    </w:p>
    <w:p w14:paraId="7B491FE9" w14:textId="3F43AD8C" w:rsidR="00C035BB" w:rsidRPr="007C6B78" w:rsidRDefault="00C6420F" w:rsidP="007C6B78">
      <w:pPr>
        <w:pStyle w:val="Akapitzlist"/>
        <w:numPr>
          <w:ilvl w:val="0"/>
          <w:numId w:val="20"/>
        </w:numPr>
        <w:spacing w:before="120" w:after="120" w:line="276" w:lineRule="auto"/>
        <w:ind w:right="142"/>
        <w:jc w:val="both"/>
        <w:rPr>
          <w:rFonts w:ascii="Arial" w:hAnsi="Arial" w:cs="Arial"/>
          <w:b/>
          <w:i/>
          <w:color w:val="000000"/>
          <w:lang w:val="pl-PL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val="pl-PL"/>
        </w:rPr>
        <w:t>Określenie szacunkowej ceny jednostkowej oraz możliwości dostawy</w:t>
      </w:r>
      <w:r w:rsidR="007C6B78" w:rsidRPr="00557AC8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r w:rsidR="00A83C8C">
        <w:rPr>
          <w:rFonts w:ascii="Arial" w:hAnsi="Arial" w:cs="Arial"/>
          <w:b/>
          <w:i/>
          <w:sz w:val="20"/>
          <w:szCs w:val="20"/>
          <w:lang w:val="pl-PL"/>
        </w:rPr>
        <w:t>ZAPÓR DO ROZLEWÓW OLEJOWYCH</w:t>
      </w:r>
      <w:r w:rsidR="0022594A">
        <w:rPr>
          <w:rFonts w:ascii="Arial" w:hAnsi="Arial" w:cs="Arial"/>
          <w:b/>
          <w:i/>
          <w:sz w:val="20"/>
          <w:szCs w:val="20"/>
          <w:lang w:val="pl-PL"/>
        </w:rPr>
        <w:t>: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850"/>
        <w:gridCol w:w="1276"/>
        <w:gridCol w:w="1276"/>
        <w:gridCol w:w="1417"/>
        <w:gridCol w:w="851"/>
        <w:gridCol w:w="1559"/>
        <w:gridCol w:w="1559"/>
        <w:gridCol w:w="1418"/>
        <w:gridCol w:w="2126"/>
      </w:tblGrid>
      <w:tr w:rsidR="007C6B78" w:rsidRPr="00637514" w14:paraId="3646DD72" w14:textId="77777777" w:rsidTr="007C6B78">
        <w:trPr>
          <w:trHeight w:val="1081"/>
        </w:trPr>
        <w:tc>
          <w:tcPr>
            <w:tcW w:w="2553" w:type="dxa"/>
            <w:shd w:val="clear" w:color="auto" w:fill="auto"/>
            <w:vAlign w:val="center"/>
          </w:tcPr>
          <w:p w14:paraId="3F5A1D5D" w14:textId="2B8B1E27" w:rsidR="007C6B78" w:rsidRPr="00637514" w:rsidRDefault="007C6B78" w:rsidP="007C6B7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</w:t>
            </w:r>
            <w:r w:rsidR="00843BD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254C07" w14:textId="77777777" w:rsidR="007C6B78" w:rsidRPr="00637514" w:rsidRDefault="007C6B78" w:rsidP="007C6B7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  <w:p w14:paraId="54E2A12D" w14:textId="77777777" w:rsidR="007C6B78" w:rsidRPr="00637514" w:rsidRDefault="007C6B78" w:rsidP="007C6B7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54E2646" w14:textId="48820820" w:rsidR="007C6B78" w:rsidRDefault="007C6B78" w:rsidP="007C6B7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  <w:r w:rsidR="00C6420F">
              <w:rPr>
                <w:rFonts w:ascii="Arial" w:hAnsi="Arial" w:cs="Arial"/>
                <w:b/>
                <w:sz w:val="16"/>
                <w:szCs w:val="16"/>
              </w:rPr>
              <w:t xml:space="preserve"> możliwa do dostarczenia do dnia </w:t>
            </w:r>
            <w:r w:rsidR="00821E59">
              <w:rPr>
                <w:rFonts w:ascii="Arial" w:hAnsi="Arial" w:cs="Arial"/>
                <w:b/>
                <w:sz w:val="16"/>
                <w:szCs w:val="16"/>
              </w:rPr>
              <w:t>13.12</w:t>
            </w:r>
            <w:r w:rsidR="00C6420F">
              <w:rPr>
                <w:rFonts w:ascii="Arial" w:hAnsi="Arial" w:cs="Arial"/>
                <w:b/>
                <w:sz w:val="16"/>
                <w:szCs w:val="16"/>
              </w:rPr>
              <w:t>.2024.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DEEA2" w14:textId="070A92FD" w:rsidR="007C6B78" w:rsidRPr="00637514" w:rsidRDefault="007C6B78" w:rsidP="007C6B7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637514">
              <w:rPr>
                <w:rFonts w:ascii="Arial" w:hAnsi="Arial" w:cs="Arial"/>
                <w:b/>
                <w:sz w:val="16"/>
                <w:szCs w:val="16"/>
              </w:rPr>
              <w:t>ena jednostkowa bez podatku VAT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37514">
              <w:rPr>
                <w:rFonts w:ascii="Arial" w:hAnsi="Arial" w:cs="Arial"/>
                <w:b/>
                <w:sz w:val="16"/>
                <w:szCs w:val="16"/>
              </w:rPr>
              <w:t>(zł)</w:t>
            </w:r>
          </w:p>
        </w:tc>
        <w:tc>
          <w:tcPr>
            <w:tcW w:w="1417" w:type="dxa"/>
            <w:vAlign w:val="center"/>
          </w:tcPr>
          <w:p w14:paraId="2C8F4D68" w14:textId="4F2E1AD9" w:rsidR="007C6B78" w:rsidRPr="00637514" w:rsidRDefault="007C6B78" w:rsidP="007C6B7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6B78">
              <w:rPr>
                <w:rFonts w:ascii="Arial" w:hAnsi="Arial" w:cs="Arial"/>
                <w:b/>
                <w:sz w:val="16"/>
                <w:szCs w:val="16"/>
              </w:rPr>
              <w:t>Wartość bez podatku VAT (zł)</w:t>
            </w:r>
          </w:p>
        </w:tc>
        <w:tc>
          <w:tcPr>
            <w:tcW w:w="851" w:type="dxa"/>
            <w:vAlign w:val="center"/>
          </w:tcPr>
          <w:p w14:paraId="467220F4" w14:textId="67A8A74F" w:rsidR="007C6B78" w:rsidRPr="00637514" w:rsidRDefault="007C6B78" w:rsidP="007C6B7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6B78">
              <w:rPr>
                <w:rFonts w:ascii="Arial" w:hAnsi="Arial" w:cs="Arial"/>
                <w:b/>
                <w:sz w:val="16"/>
                <w:szCs w:val="16"/>
              </w:rPr>
              <w:t>Stawka VAT (%)</w:t>
            </w:r>
          </w:p>
        </w:tc>
        <w:tc>
          <w:tcPr>
            <w:tcW w:w="1559" w:type="dxa"/>
            <w:vAlign w:val="center"/>
          </w:tcPr>
          <w:p w14:paraId="70F69D8C" w14:textId="4C27723E" w:rsidR="007C6B78" w:rsidRPr="00637514" w:rsidRDefault="007C6B78" w:rsidP="007C6B7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6B78">
              <w:rPr>
                <w:rFonts w:ascii="Arial" w:hAnsi="Arial" w:cs="Arial"/>
                <w:b/>
                <w:sz w:val="16"/>
                <w:szCs w:val="16"/>
              </w:rPr>
              <w:t>Wartość ogółem z podatkiem VAT (zł)</w:t>
            </w:r>
          </w:p>
        </w:tc>
        <w:tc>
          <w:tcPr>
            <w:tcW w:w="1559" w:type="dxa"/>
            <w:vAlign w:val="center"/>
          </w:tcPr>
          <w:p w14:paraId="67C893D7" w14:textId="37632105" w:rsidR="007C6B78" w:rsidRPr="00637514" w:rsidRDefault="007C6B78" w:rsidP="007C6B7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Siedziba producenta</w:t>
            </w:r>
          </w:p>
          <w:p w14:paraId="14DC9AE4" w14:textId="77777777" w:rsidR="007C6B78" w:rsidRPr="00637514" w:rsidRDefault="007C6B78" w:rsidP="007C6B7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( kraj )</w:t>
            </w:r>
          </w:p>
        </w:tc>
        <w:tc>
          <w:tcPr>
            <w:tcW w:w="1418" w:type="dxa"/>
            <w:vAlign w:val="center"/>
          </w:tcPr>
          <w:p w14:paraId="6E2ED300" w14:textId="77777777" w:rsidR="007C6B78" w:rsidRPr="00637514" w:rsidRDefault="007C6B78" w:rsidP="007C6B7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Miejsce produkcji</w:t>
            </w:r>
          </w:p>
          <w:p w14:paraId="15618D5B" w14:textId="77777777" w:rsidR="007C6B78" w:rsidRPr="00637514" w:rsidRDefault="007C6B78" w:rsidP="007C6B7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514">
              <w:rPr>
                <w:rFonts w:ascii="Arial" w:hAnsi="Arial" w:cs="Arial"/>
                <w:b/>
                <w:sz w:val="16"/>
                <w:szCs w:val="16"/>
              </w:rPr>
              <w:t>( kraj )</w:t>
            </w:r>
          </w:p>
        </w:tc>
        <w:tc>
          <w:tcPr>
            <w:tcW w:w="2126" w:type="dxa"/>
            <w:vAlign w:val="center"/>
          </w:tcPr>
          <w:p w14:paraId="5A789454" w14:textId="025A08B4" w:rsidR="007C6B78" w:rsidRPr="00637514" w:rsidRDefault="007C6B78" w:rsidP="007C6B7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6B78">
              <w:rPr>
                <w:rFonts w:ascii="Arial" w:hAnsi="Arial" w:cs="Arial"/>
                <w:b/>
                <w:sz w:val="16"/>
                <w:szCs w:val="16"/>
              </w:rPr>
              <w:t>Okres gwarancji oraz rozszerzonej rękojmi (liczony w miesiącach)</w:t>
            </w:r>
          </w:p>
        </w:tc>
      </w:tr>
      <w:tr w:rsidR="007C6B78" w:rsidRPr="00637514" w14:paraId="0582EB5A" w14:textId="77777777" w:rsidTr="007C6B78">
        <w:trPr>
          <w:trHeight w:val="784"/>
        </w:trPr>
        <w:tc>
          <w:tcPr>
            <w:tcW w:w="2553" w:type="dxa"/>
            <w:shd w:val="clear" w:color="auto" w:fill="auto"/>
            <w:vAlign w:val="center"/>
          </w:tcPr>
          <w:p w14:paraId="57AA1E40" w14:textId="266A927A" w:rsidR="007C6B78" w:rsidRPr="00637514" w:rsidRDefault="00A83C8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Zapora do rozlewów olejowych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7742A" w14:textId="77777777" w:rsidR="007C6B78" w:rsidRPr="00637514" w:rsidRDefault="007C6B78" w:rsidP="008919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514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276" w:type="dxa"/>
          </w:tcPr>
          <w:p w14:paraId="1A102CDA" w14:textId="77777777" w:rsidR="007C6B78" w:rsidRPr="00637514" w:rsidRDefault="007C6B78" w:rsidP="00891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956682" w14:textId="77777777" w:rsidR="007C6B78" w:rsidRPr="00637514" w:rsidRDefault="007C6B78" w:rsidP="00891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4F98F1" w14:textId="77777777" w:rsidR="007C6B78" w:rsidRPr="00637514" w:rsidRDefault="007C6B78" w:rsidP="00891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CAFC39" w14:textId="77777777" w:rsidR="007C6B78" w:rsidRPr="00637514" w:rsidRDefault="007C6B78" w:rsidP="00891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50ECDE" w14:textId="2366FB7F" w:rsidR="007C6B78" w:rsidRPr="00637514" w:rsidRDefault="007C6B78" w:rsidP="00891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8A75B8" w14:textId="4006F0CE" w:rsidR="007C6B78" w:rsidRPr="00637514" w:rsidRDefault="007C6B78" w:rsidP="00891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D314A6" w14:textId="77777777" w:rsidR="007C6B78" w:rsidRPr="00637514" w:rsidRDefault="007C6B78" w:rsidP="00891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CBE112" w14:textId="77777777" w:rsidR="007C6B78" w:rsidRPr="00637514" w:rsidRDefault="007C6B78" w:rsidP="00891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712EE4" w14:textId="77777777" w:rsidR="0022594A" w:rsidRDefault="0022594A" w:rsidP="00C6420F">
      <w:pPr>
        <w:rPr>
          <w:rFonts w:ascii="Arial" w:hAnsi="Arial" w:cs="Arial"/>
          <w:b/>
          <w:i/>
          <w:sz w:val="20"/>
          <w:szCs w:val="20"/>
        </w:rPr>
      </w:pPr>
    </w:p>
    <w:p w14:paraId="60BD197B" w14:textId="693D765F" w:rsidR="00C61B74" w:rsidRDefault="007C6B78" w:rsidP="00C61B74">
      <w:pPr>
        <w:numPr>
          <w:ilvl w:val="0"/>
          <w:numId w:val="20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Opis przedmiotu zamówienia</w:t>
      </w:r>
    </w:p>
    <w:tbl>
      <w:tblPr>
        <w:tblW w:w="149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9304"/>
        <w:gridCol w:w="1531"/>
        <w:gridCol w:w="3495"/>
      </w:tblGrid>
      <w:tr w:rsidR="008F0CF7" w:rsidRPr="00F73028" w14:paraId="67604D7F" w14:textId="77777777" w:rsidTr="007F13CA">
        <w:trPr>
          <w:trHeight w:val="770"/>
          <w:jc w:val="center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A3AEED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7A9F1A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sz w:val="16"/>
                <w:szCs w:val="16"/>
              </w:rPr>
              <w:t>Dane techniczne i inne parametry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4367C98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sz w:val="16"/>
                <w:szCs w:val="16"/>
              </w:rPr>
              <w:t>Spełnienie warunku poprzez zapis: TAK/NIE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9568605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sz w:val="16"/>
                <w:szCs w:val="16"/>
              </w:rPr>
              <w:t>Uwagi</w:t>
            </w:r>
          </w:p>
        </w:tc>
      </w:tr>
      <w:tr w:rsidR="008F0CF7" w:rsidRPr="00F73028" w14:paraId="1FBF5800" w14:textId="77777777" w:rsidTr="007F13CA">
        <w:trPr>
          <w:trHeight w:val="770"/>
          <w:jc w:val="center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489FF9D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D201B40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C251C7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C7E595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F0CF7" w:rsidRPr="00F73028" w14:paraId="2FA6BDC3" w14:textId="77777777" w:rsidTr="007F13CA">
        <w:trPr>
          <w:trHeight w:val="465"/>
          <w:jc w:val="center"/>
        </w:trPr>
        <w:tc>
          <w:tcPr>
            <w:tcW w:w="14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9FCDCC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I. Informacja ogólna</w:t>
            </w:r>
          </w:p>
        </w:tc>
      </w:tr>
      <w:tr w:rsidR="008F0CF7" w:rsidRPr="00F73028" w14:paraId="723FADE7" w14:textId="77777777" w:rsidTr="007F13CA">
        <w:trPr>
          <w:trHeight w:val="416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ACAB397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02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5861DA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441730">
              <w:rPr>
                <w:rFonts w:ascii="Arial" w:hAnsi="Arial" w:cs="Arial"/>
                <w:sz w:val="16"/>
                <w:szCs w:val="16"/>
              </w:rPr>
              <w:t>Przeznaczenie: zapora do rozlewów olejowych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2AEB24E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2FB001B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6FF13F47" w14:textId="77777777" w:rsidTr="007F13CA">
        <w:trPr>
          <w:trHeight w:val="506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FF5A32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33F5EC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441730">
              <w:rPr>
                <w:rFonts w:ascii="Arial" w:hAnsi="Arial" w:cs="Arial"/>
                <w:sz w:val="16"/>
                <w:szCs w:val="16"/>
              </w:rPr>
              <w:t xml:space="preserve">Zapora fabrycznie nowa, wyprodukowana w 2024 r. (nie dopuszcza się zapór </w:t>
            </w:r>
            <w:proofErr w:type="spellStart"/>
            <w:r w:rsidRPr="00441730">
              <w:rPr>
                <w:rFonts w:ascii="Arial" w:hAnsi="Arial" w:cs="Arial"/>
                <w:sz w:val="16"/>
                <w:szCs w:val="16"/>
              </w:rPr>
              <w:t>rekondycjonowanych</w:t>
            </w:r>
            <w:proofErr w:type="spellEnd"/>
            <w:r w:rsidRPr="00441730">
              <w:rPr>
                <w:rFonts w:ascii="Arial" w:hAnsi="Arial" w:cs="Arial"/>
                <w:sz w:val="16"/>
                <w:szCs w:val="16"/>
              </w:rPr>
              <w:t>, powystawowych, używanych).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E6E3CB2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61B49F6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24A0652E" w14:textId="77777777" w:rsidTr="007F13CA">
        <w:trPr>
          <w:trHeight w:val="416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1569A0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7302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181E914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441730">
              <w:rPr>
                <w:rFonts w:ascii="Arial" w:hAnsi="Arial" w:cs="Arial"/>
                <w:sz w:val="16"/>
                <w:szCs w:val="16"/>
              </w:rPr>
              <w:t>Zapory muszą być wyprodukowane w krajach UE / Japonii / USA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FD788D2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AA8B123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3AF2F2EF" w14:textId="77777777" w:rsidTr="007F13CA">
        <w:trPr>
          <w:trHeight w:val="416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8566AE8" w14:textId="77777777" w:rsidR="008F0CF7" w:rsidRPr="00F73028" w:rsidDel="005B2EB2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7302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500DE9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441730">
              <w:rPr>
                <w:rFonts w:ascii="Arial" w:hAnsi="Arial" w:cs="Arial"/>
                <w:sz w:val="16"/>
                <w:szCs w:val="16"/>
              </w:rPr>
              <w:t xml:space="preserve">Typ zapory: </w:t>
            </w:r>
            <w:proofErr w:type="spellStart"/>
            <w:r w:rsidRPr="00441730">
              <w:rPr>
                <w:rFonts w:ascii="Arial" w:hAnsi="Arial" w:cs="Arial"/>
                <w:sz w:val="16"/>
                <w:szCs w:val="16"/>
              </w:rPr>
              <w:t>Flexi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832965D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7BF24C9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2D21FF0D" w14:textId="77777777" w:rsidTr="007F13CA">
        <w:trPr>
          <w:trHeight w:val="416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5E9258" w14:textId="77777777" w:rsidR="008F0CF7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820F370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E057B8">
              <w:rPr>
                <w:rFonts w:ascii="Arial" w:hAnsi="Arial" w:cs="Arial"/>
                <w:sz w:val="16"/>
                <w:szCs w:val="16"/>
              </w:rPr>
              <w:t>onstrukcja nieza</w:t>
            </w:r>
            <w:r>
              <w:rPr>
                <w:rFonts w:ascii="Arial" w:hAnsi="Arial" w:cs="Arial"/>
                <w:sz w:val="16"/>
                <w:szCs w:val="16"/>
              </w:rPr>
              <w:t>tapialna i odporna na przebicia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327F5BD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F0B3CA3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2AC218F3" w14:textId="77777777" w:rsidTr="007F13CA">
        <w:trPr>
          <w:trHeight w:val="416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42544B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7A8680F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441730">
              <w:rPr>
                <w:rFonts w:ascii="Arial" w:hAnsi="Arial" w:cs="Arial"/>
                <w:sz w:val="16"/>
                <w:szCs w:val="16"/>
              </w:rPr>
              <w:t>Do wielokrotnego użytku</w:t>
            </w:r>
            <w:r w:rsidRPr="00441730" w:rsidDel="00D657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2ACE4BC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DCFDF9A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0AA33C18" w14:textId="77777777" w:rsidTr="007F13CA">
        <w:trPr>
          <w:trHeight w:val="456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43DB72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9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D4694F6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441730">
              <w:rPr>
                <w:rFonts w:ascii="Arial" w:hAnsi="Arial" w:cs="Arial"/>
                <w:sz w:val="16"/>
                <w:szCs w:val="16"/>
              </w:rPr>
              <w:t xml:space="preserve">Zapora musi posiadać możliwość łączenia jej z kolejnymi zaporami tego samego typu w celu wykonania zapory o dowolnej długości przy pomocy elementów </w:t>
            </w:r>
            <w:proofErr w:type="spellStart"/>
            <w:r w:rsidRPr="00441730">
              <w:rPr>
                <w:rFonts w:ascii="Arial" w:hAnsi="Arial" w:cs="Arial"/>
                <w:sz w:val="16"/>
                <w:szCs w:val="16"/>
              </w:rPr>
              <w:t>szybkozłącznych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7CD4E3F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A3FBF85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719919A1" w14:textId="77777777" w:rsidTr="007F13CA">
        <w:trPr>
          <w:trHeight w:val="416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4511FA" w14:textId="77777777" w:rsidR="008F0CF7" w:rsidDel="005B2EB2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8.</w:t>
            </w:r>
          </w:p>
        </w:tc>
        <w:tc>
          <w:tcPr>
            <w:tcW w:w="9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BCF7291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441730">
              <w:rPr>
                <w:rFonts w:ascii="Arial" w:hAnsi="Arial" w:cs="Arial"/>
                <w:sz w:val="16"/>
                <w:szCs w:val="16"/>
              </w:rPr>
              <w:t xml:space="preserve">Długość zapory: 20 </w:t>
            </w:r>
            <w:proofErr w:type="spellStart"/>
            <w:r w:rsidRPr="00441730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  <w:r w:rsidRPr="00441730">
              <w:rPr>
                <w:rFonts w:ascii="Arial" w:hAnsi="Arial" w:cs="Arial"/>
                <w:sz w:val="16"/>
                <w:szCs w:val="16"/>
              </w:rPr>
              <w:t xml:space="preserve"> (+/- 5%) </w:t>
            </w:r>
            <w:r w:rsidRPr="00441730">
              <w:rPr>
                <w:rFonts w:ascii="Arial" w:hAnsi="Arial" w:cs="Arial"/>
                <w:b/>
                <w:i/>
                <w:sz w:val="16"/>
                <w:szCs w:val="16"/>
              </w:rPr>
              <w:t>(proszę wpisać wartość w polu „uwagi”)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06B2134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8E5C3E7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68115A24" w14:textId="77777777" w:rsidTr="007F13CA">
        <w:trPr>
          <w:trHeight w:val="416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7935D8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9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1358CA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441730">
              <w:rPr>
                <w:rFonts w:ascii="Arial" w:hAnsi="Arial" w:cs="Arial"/>
                <w:sz w:val="16"/>
                <w:szCs w:val="16"/>
              </w:rPr>
              <w:t xml:space="preserve">Szerokość zapory: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41730">
              <w:rPr>
                <w:rFonts w:ascii="Arial" w:hAnsi="Arial" w:cs="Arial"/>
                <w:sz w:val="16"/>
                <w:szCs w:val="16"/>
              </w:rPr>
              <w:t xml:space="preserve">50 mm (+/-5%) </w:t>
            </w:r>
            <w:r w:rsidRPr="00441730">
              <w:rPr>
                <w:rFonts w:ascii="Arial" w:hAnsi="Arial" w:cs="Arial"/>
                <w:b/>
                <w:i/>
                <w:sz w:val="16"/>
                <w:szCs w:val="16"/>
              </w:rPr>
              <w:t>(proszę wpisać wartość w polu „uwagi”)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3421580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93F9A5B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729E22D9" w14:textId="77777777" w:rsidTr="007F13CA">
        <w:trPr>
          <w:trHeight w:val="416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BC030C" w14:textId="77777777" w:rsidR="008F0CF7" w:rsidDel="005B2EB2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CDD9BF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441730">
              <w:rPr>
                <w:rFonts w:ascii="Arial" w:hAnsi="Arial" w:cs="Arial"/>
                <w:sz w:val="16"/>
                <w:szCs w:val="16"/>
              </w:rPr>
              <w:t>Wolna burta 250 mm (+/-2%)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B274DEE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DE55942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700ECA78" w14:textId="77777777" w:rsidTr="007F13CA">
        <w:trPr>
          <w:trHeight w:val="416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7ABD1EC" w14:textId="77777777" w:rsidR="008F0CF7" w:rsidDel="005B2EB2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5A12493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441730">
              <w:rPr>
                <w:rFonts w:ascii="Arial" w:hAnsi="Arial" w:cs="Arial"/>
                <w:sz w:val="16"/>
                <w:szCs w:val="16"/>
              </w:rPr>
              <w:t>Zanurzenie 500 mm (+/-2%)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204ED14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207CB4B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4A18955F" w14:textId="77777777" w:rsidTr="007F13CA">
        <w:trPr>
          <w:trHeight w:val="416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7A4FB7" w14:textId="77777777" w:rsidR="008F0CF7" w:rsidDel="005B2EB2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950C52C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441730">
              <w:rPr>
                <w:rFonts w:ascii="Arial" w:hAnsi="Arial" w:cs="Arial"/>
                <w:sz w:val="16"/>
                <w:szCs w:val="16"/>
              </w:rPr>
              <w:t>Materiał zapory – elastyczny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41730">
              <w:rPr>
                <w:rFonts w:ascii="Arial" w:hAnsi="Arial" w:cs="Arial"/>
                <w:sz w:val="16"/>
                <w:szCs w:val="16"/>
              </w:rPr>
              <w:t>olejoodporn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441730">
              <w:rPr>
                <w:rFonts w:ascii="Arial" w:hAnsi="Arial" w:cs="Arial"/>
                <w:sz w:val="16"/>
                <w:szCs w:val="16"/>
              </w:rPr>
              <w:t>, powłoka z PCV obustronnego o gramaturze 900 g/m2  +/-2%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AA8EA7A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D380B5B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35286D20" w14:textId="77777777" w:rsidTr="007F13CA">
        <w:trPr>
          <w:trHeight w:val="383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C274C42" w14:textId="77777777" w:rsidR="008F0CF7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9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A54548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441730">
              <w:rPr>
                <w:rFonts w:ascii="Arial" w:hAnsi="Arial" w:cs="Arial"/>
                <w:sz w:val="16"/>
                <w:szCs w:val="16"/>
              </w:rPr>
              <w:t xml:space="preserve">Materiał pływaków – </w:t>
            </w:r>
            <w:r>
              <w:rPr>
                <w:rFonts w:ascii="Arial" w:hAnsi="Arial" w:cs="Arial"/>
                <w:sz w:val="16"/>
                <w:szCs w:val="16"/>
              </w:rPr>
              <w:t>pianka</w:t>
            </w:r>
            <w:r w:rsidRPr="00441730">
              <w:rPr>
                <w:rFonts w:ascii="Arial" w:hAnsi="Arial" w:cs="Arial"/>
                <w:sz w:val="16"/>
                <w:szCs w:val="16"/>
              </w:rPr>
              <w:t xml:space="preserve"> polietylenow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41730">
              <w:rPr>
                <w:rFonts w:ascii="Arial" w:hAnsi="Arial" w:cs="Arial"/>
                <w:sz w:val="16"/>
                <w:szCs w:val="16"/>
              </w:rPr>
              <w:t xml:space="preserve"> - 35 kg/m3 +/- 2%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5FDC09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8908EE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090E8436" w14:textId="77777777" w:rsidTr="007F13CA">
        <w:trPr>
          <w:trHeight w:val="353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EF3638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5FFFB20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441730">
              <w:rPr>
                <w:rFonts w:ascii="Arial" w:hAnsi="Arial" w:cs="Arial"/>
                <w:sz w:val="16"/>
                <w:szCs w:val="16"/>
              </w:rPr>
              <w:t xml:space="preserve">Ciężar 1 </w:t>
            </w:r>
            <w:proofErr w:type="spellStart"/>
            <w:r w:rsidRPr="00441730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  <w:r w:rsidRPr="00441730">
              <w:rPr>
                <w:rFonts w:ascii="Arial" w:hAnsi="Arial" w:cs="Arial"/>
                <w:sz w:val="16"/>
                <w:szCs w:val="16"/>
              </w:rPr>
              <w:t xml:space="preserve"> zapory maksymalnie 5 kg </w:t>
            </w:r>
            <w:r w:rsidRPr="00441730">
              <w:rPr>
                <w:rFonts w:ascii="Arial" w:hAnsi="Arial" w:cs="Arial"/>
                <w:b/>
                <w:i/>
                <w:sz w:val="16"/>
                <w:szCs w:val="16"/>
              </w:rPr>
              <w:t>(proszę wpisać wartość w polu „uwagi”)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851F355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AF0F5B1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5B0D7AEA" w14:textId="77777777" w:rsidTr="007F13CA">
        <w:trPr>
          <w:trHeight w:val="525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F2B74E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66EDAD7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441730">
              <w:rPr>
                <w:rFonts w:ascii="Arial" w:hAnsi="Arial" w:cs="Arial"/>
                <w:sz w:val="16"/>
                <w:szCs w:val="16"/>
              </w:rPr>
              <w:t>Balast – łańcuch stalowy cynkowany ogniowo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5CE4A16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5FD21FC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70D8D1F3" w14:textId="77777777" w:rsidTr="007F13CA">
        <w:trPr>
          <w:trHeight w:val="525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314FF4" w14:textId="77777777" w:rsidR="008F0CF7" w:rsidDel="00D657EF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D52187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441730">
              <w:rPr>
                <w:rFonts w:ascii="Arial" w:hAnsi="Arial" w:cs="Arial"/>
                <w:sz w:val="16"/>
                <w:szCs w:val="16"/>
              </w:rPr>
              <w:t xml:space="preserve">iężar balastu: maksymalnie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441730">
              <w:rPr>
                <w:rFonts w:ascii="Arial" w:hAnsi="Arial" w:cs="Arial"/>
                <w:sz w:val="16"/>
                <w:szCs w:val="16"/>
              </w:rPr>
              <w:t xml:space="preserve"> kg </w:t>
            </w:r>
            <w:r w:rsidRPr="00441730">
              <w:rPr>
                <w:rFonts w:ascii="Arial" w:hAnsi="Arial" w:cs="Arial"/>
                <w:b/>
                <w:i/>
                <w:sz w:val="16"/>
                <w:szCs w:val="16"/>
              </w:rPr>
              <w:t>(proszę wpisać wartość w polu „uwagi”)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874025F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58BD78B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4199E011" w14:textId="77777777" w:rsidTr="007F13CA">
        <w:trPr>
          <w:trHeight w:val="525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FB4B0B" w14:textId="77777777" w:rsidR="008F0CF7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B7AB0E5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441730">
              <w:rPr>
                <w:rFonts w:ascii="Arial" w:hAnsi="Arial" w:cs="Arial"/>
                <w:sz w:val="16"/>
                <w:szCs w:val="16"/>
              </w:rPr>
              <w:t>Łączniki zapór co 20 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E14178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99713C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262B427D" w14:textId="77777777" w:rsidTr="007F13CA">
        <w:trPr>
          <w:trHeight w:val="525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735BAC7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4B2C85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441730">
              <w:rPr>
                <w:rFonts w:ascii="Arial" w:hAnsi="Arial" w:cs="Arial"/>
                <w:sz w:val="16"/>
                <w:szCs w:val="16"/>
              </w:rPr>
              <w:t xml:space="preserve">Siła zrywająca materiał PCV na każde 50 mm materiału nie mniejsza niż 4000N +/-2% </w:t>
            </w:r>
            <w:r w:rsidRPr="00441730">
              <w:rPr>
                <w:rFonts w:ascii="Arial" w:hAnsi="Arial" w:cs="Arial"/>
                <w:b/>
                <w:i/>
                <w:sz w:val="16"/>
                <w:szCs w:val="16"/>
              </w:rPr>
              <w:t>(proszę wpisać wartość w polu „uwagi”)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5F7EE6B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3823B57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4269559F" w14:textId="77777777" w:rsidTr="007F13CA">
        <w:trPr>
          <w:trHeight w:val="455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4A26CA1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62E57AC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441730">
              <w:rPr>
                <w:rFonts w:ascii="Arial" w:hAnsi="Arial" w:cs="Arial"/>
                <w:sz w:val="16"/>
                <w:szCs w:val="16"/>
              </w:rPr>
              <w:t xml:space="preserve">Siła rozciągająca materiału PCV nie mniejsza niż 450N +/-2% </w:t>
            </w:r>
            <w:r w:rsidRPr="00441730">
              <w:rPr>
                <w:rFonts w:ascii="Arial" w:hAnsi="Arial" w:cs="Arial"/>
                <w:b/>
                <w:i/>
                <w:sz w:val="16"/>
                <w:szCs w:val="16"/>
              </w:rPr>
              <w:t>(proszę wpisać wartość w polu „uwagi”)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AE62CA2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B4B4A2B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0F0EA079" w14:textId="77777777" w:rsidTr="007F13CA">
        <w:trPr>
          <w:trHeight w:val="405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06944B" w14:textId="77777777" w:rsidR="008F0CF7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73F1CA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E057B8">
              <w:rPr>
                <w:rFonts w:ascii="Arial" w:hAnsi="Arial" w:cs="Arial"/>
                <w:sz w:val="16"/>
                <w:szCs w:val="16"/>
              </w:rPr>
              <w:t xml:space="preserve">aksymalna wysokość fali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E057B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minimum 1,0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1730">
              <w:rPr>
                <w:rFonts w:ascii="Arial" w:hAnsi="Arial" w:cs="Arial"/>
                <w:b/>
                <w:i/>
                <w:sz w:val="16"/>
                <w:szCs w:val="16"/>
              </w:rPr>
              <w:t>(proszę wpisać wartość w polu „uwagi”)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40FA57B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74C2406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7F5C1A00" w14:textId="77777777" w:rsidTr="007F13CA">
        <w:trPr>
          <w:trHeight w:val="424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F2EEE77" w14:textId="77777777" w:rsidR="008F0CF7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67F2107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E057B8">
              <w:rPr>
                <w:rFonts w:ascii="Arial" w:hAnsi="Arial" w:cs="Arial"/>
                <w:sz w:val="16"/>
                <w:szCs w:val="16"/>
              </w:rPr>
              <w:t>rzenoszenie za pomocą uchwytów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622BC32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D9A9BEA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3C3E1BDD" w14:textId="77777777" w:rsidTr="007F13CA">
        <w:trPr>
          <w:trHeight w:val="403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B5E6279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EF461CC" w14:textId="77777777" w:rsidR="008F0CF7" w:rsidRPr="00E057B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E057B8">
              <w:rPr>
                <w:rFonts w:ascii="Arial" w:hAnsi="Arial" w:cs="Arial"/>
                <w:sz w:val="16"/>
                <w:szCs w:val="16"/>
              </w:rPr>
              <w:t>Składowanie długookresowe na trwałych paletach/pojemnikach umożliwiając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E057B8">
              <w:rPr>
                <w:rFonts w:ascii="Arial" w:hAnsi="Arial" w:cs="Arial"/>
                <w:sz w:val="16"/>
                <w:szCs w:val="16"/>
              </w:rPr>
              <w:t xml:space="preserve"> szybki załadunek wózkiem widłowym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0589E89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2C6B5ED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20562208" w14:textId="77777777" w:rsidTr="007F13CA">
        <w:trPr>
          <w:trHeight w:val="353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BFD42A" w14:textId="77777777" w:rsidR="008F0CF7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3B11CC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E057B8">
              <w:rPr>
                <w:rFonts w:ascii="Arial" w:hAnsi="Arial" w:cs="Arial"/>
                <w:sz w:val="16"/>
                <w:szCs w:val="16"/>
              </w:rPr>
              <w:t>Opakowanie indywidualne dla każdej zapory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4267DF9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3BBA282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30C28A06" w14:textId="77777777" w:rsidTr="007F13CA">
        <w:trPr>
          <w:trHeight w:val="481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64475A" w14:textId="77777777" w:rsidR="008F0CF7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912153F" w14:textId="77777777" w:rsidR="008F0CF7" w:rsidRPr="00441730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E057B8">
              <w:rPr>
                <w:rFonts w:ascii="Arial" w:hAnsi="Arial" w:cs="Arial"/>
                <w:sz w:val="16"/>
                <w:szCs w:val="16"/>
              </w:rPr>
              <w:t xml:space="preserve">Zapory przygotowane do transportu poprzez ich ułożenie na europaletach oznaczonych znakiem EUR o wym.: 80 cm x 120 cm i o maksymalnym ciężarze </w:t>
            </w:r>
            <w:r>
              <w:rPr>
                <w:rFonts w:ascii="Arial" w:hAnsi="Arial" w:cs="Arial"/>
                <w:sz w:val="16"/>
                <w:szCs w:val="16"/>
              </w:rPr>
              <w:t>800 kg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5C5EBA7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4EE305F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B21BB8" w14:paraId="5660C02E" w14:textId="77777777" w:rsidTr="007F13CA">
        <w:trPr>
          <w:trHeight w:val="497"/>
          <w:jc w:val="center"/>
        </w:trPr>
        <w:tc>
          <w:tcPr>
            <w:tcW w:w="14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235D608" w14:textId="77777777" w:rsidR="008F0CF7" w:rsidRPr="00B21BB8" w:rsidRDefault="008F0CF7" w:rsidP="007F13C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1B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II. Dokumenty i znak CE</w:t>
            </w:r>
          </w:p>
        </w:tc>
      </w:tr>
      <w:tr w:rsidR="008F0CF7" w:rsidRPr="00F73028" w14:paraId="565B1205" w14:textId="77777777" w:rsidTr="007F13CA">
        <w:trPr>
          <w:trHeight w:val="410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854B" w14:textId="77777777" w:rsidR="008F0CF7" w:rsidRPr="00B21BB8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BB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6D41" w14:textId="77777777" w:rsidR="008F0CF7" w:rsidRPr="00B21BB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B21BB8">
              <w:rPr>
                <w:rFonts w:ascii="Arial" w:hAnsi="Arial" w:cs="Arial"/>
                <w:sz w:val="16"/>
                <w:szCs w:val="16"/>
              </w:rPr>
              <w:t>Atest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B3CBD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60E9B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6C330412" w14:textId="77777777" w:rsidTr="007F13CA">
        <w:trPr>
          <w:trHeight w:val="410"/>
          <w:jc w:val="center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F2F1E" w14:textId="77777777" w:rsidR="008F0CF7" w:rsidRPr="00B21BB8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BB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81EA" w14:textId="77777777" w:rsidR="008F0CF7" w:rsidRPr="00B21BB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B21BB8">
              <w:rPr>
                <w:rFonts w:ascii="Arial" w:hAnsi="Arial" w:cs="Arial"/>
                <w:sz w:val="16"/>
                <w:szCs w:val="16"/>
              </w:rPr>
              <w:t>Deklaracja / świadectwo zgodności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7DD21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AFCD9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6ABAD99D" w14:textId="77777777" w:rsidTr="007F13CA">
        <w:trPr>
          <w:trHeight w:val="45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0E50" w14:textId="77777777" w:rsidR="008F0CF7" w:rsidRPr="00B21BB8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  <w:r w:rsidRPr="00B21BB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02EE" w14:textId="77777777" w:rsidR="008F0CF7" w:rsidRPr="00B21BB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B21BB8">
              <w:rPr>
                <w:rFonts w:ascii="Arial" w:hAnsi="Arial" w:cs="Arial"/>
                <w:sz w:val="16"/>
                <w:szCs w:val="16"/>
              </w:rPr>
              <w:t>Karta techniczna materiału (tkaniny), z którego wykonana jest zapora</w:t>
            </w:r>
            <w:r w:rsidRPr="00B21BB8" w:rsidDel="00790371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745A5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794F8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2F73168F" w14:textId="77777777" w:rsidTr="007F13CA">
        <w:trPr>
          <w:trHeight w:val="4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4F0D" w14:textId="77777777" w:rsidR="008F0CF7" w:rsidRPr="00B21BB8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B21BB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7899" w14:textId="77777777" w:rsidR="008F0CF7" w:rsidRPr="00B21BB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E057B8">
              <w:rPr>
                <w:rFonts w:ascii="Arial" w:hAnsi="Arial" w:cs="Arial"/>
                <w:sz w:val="16"/>
                <w:szCs w:val="16"/>
              </w:rPr>
              <w:t xml:space="preserve">Instrukcja użytkowania zapory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33503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58D1A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21C125FB" w14:textId="77777777" w:rsidTr="007F13CA">
        <w:trPr>
          <w:trHeight w:val="4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25F1" w14:textId="77777777" w:rsidR="008F0CF7" w:rsidRPr="00B21BB8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21BB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7F05" w14:textId="77777777" w:rsidR="008F0CF7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E057B8">
              <w:rPr>
                <w:rFonts w:ascii="Arial" w:hAnsi="Arial" w:cs="Arial"/>
                <w:sz w:val="16"/>
                <w:szCs w:val="16"/>
              </w:rPr>
              <w:t xml:space="preserve">Instrukcja przechowywania </w:t>
            </w:r>
            <w:r>
              <w:rPr>
                <w:rFonts w:ascii="Arial" w:hAnsi="Arial" w:cs="Arial"/>
                <w:sz w:val="16"/>
                <w:szCs w:val="16"/>
              </w:rPr>
              <w:t>oraz instrukcja</w:t>
            </w:r>
            <w:r w:rsidRPr="00E057B8">
              <w:rPr>
                <w:rFonts w:ascii="Arial" w:hAnsi="Arial" w:cs="Arial"/>
                <w:sz w:val="16"/>
                <w:szCs w:val="16"/>
              </w:rPr>
              <w:t xml:space="preserve"> konserwacji</w:t>
            </w:r>
            <w:r>
              <w:rPr>
                <w:rFonts w:ascii="Arial" w:hAnsi="Arial" w:cs="Arial"/>
                <w:sz w:val="16"/>
                <w:szCs w:val="16"/>
              </w:rPr>
              <w:t xml:space="preserve"> zapory, uwzględniająca </w:t>
            </w:r>
            <w:r w:rsidRPr="00E416C5">
              <w:rPr>
                <w:rFonts w:ascii="Arial" w:hAnsi="Arial" w:cs="Arial"/>
                <w:sz w:val="16"/>
                <w:szCs w:val="16"/>
              </w:rPr>
              <w:t>poza standardowymi zapisami w tych obszarach, także wytyczne wynikające z długote</w:t>
            </w:r>
            <w:r>
              <w:rPr>
                <w:rFonts w:ascii="Arial" w:hAnsi="Arial" w:cs="Arial"/>
                <w:sz w:val="16"/>
                <w:szCs w:val="16"/>
              </w:rPr>
              <w:t xml:space="preserve">rminowego magazynowania towaru </w:t>
            </w:r>
            <w:r w:rsidRPr="00E416C5">
              <w:rPr>
                <w:rFonts w:ascii="Arial" w:hAnsi="Arial" w:cs="Arial"/>
                <w:sz w:val="16"/>
                <w:szCs w:val="16"/>
              </w:rPr>
              <w:t>w Składnicach RARS bez jego użytkowania, zapewniające gotowość do natychmiastowego wydania towaru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wytyczne dotyczące konserwacji i</w:t>
            </w:r>
            <w:r w:rsidRPr="00117E6A">
              <w:rPr>
                <w:rFonts w:ascii="Arial" w:hAnsi="Arial" w:cs="Arial"/>
                <w:sz w:val="16"/>
                <w:szCs w:val="16"/>
              </w:rPr>
              <w:t xml:space="preserve"> przygotowania </w:t>
            </w:r>
            <w:r>
              <w:rPr>
                <w:rFonts w:ascii="Arial" w:hAnsi="Arial" w:cs="Arial"/>
                <w:sz w:val="16"/>
                <w:szCs w:val="16"/>
              </w:rPr>
              <w:t>zapory</w:t>
            </w:r>
            <w:r w:rsidRPr="00117E6A">
              <w:rPr>
                <w:rFonts w:ascii="Arial" w:hAnsi="Arial" w:cs="Arial"/>
                <w:sz w:val="16"/>
                <w:szCs w:val="16"/>
              </w:rPr>
              <w:t xml:space="preserve"> do przechowywania po </w:t>
            </w:r>
            <w:r>
              <w:rPr>
                <w:rFonts w:ascii="Arial" w:hAnsi="Arial" w:cs="Arial"/>
                <w:sz w:val="16"/>
                <w:szCs w:val="16"/>
              </w:rPr>
              <w:t>jej</w:t>
            </w:r>
            <w:r w:rsidRPr="00117E6A">
              <w:rPr>
                <w:rFonts w:ascii="Arial" w:hAnsi="Arial" w:cs="Arial"/>
                <w:sz w:val="16"/>
                <w:szCs w:val="16"/>
              </w:rPr>
              <w:t xml:space="preserve"> użytkowaniu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9FEAF04" w14:textId="77777777" w:rsidR="008F0CF7" w:rsidRPr="00B21BB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E416C5">
              <w:rPr>
                <w:rFonts w:ascii="Arial" w:hAnsi="Arial" w:cs="Arial"/>
                <w:sz w:val="16"/>
                <w:szCs w:val="16"/>
              </w:rPr>
              <w:t>Dokumentacja, o której mowa powyżej musi być zatwierdzona przez Agencję przed dostawą towaru do Składnicy RARS.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D223E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76CAE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12C9CAE1" w14:textId="77777777" w:rsidTr="007F13CA">
        <w:trPr>
          <w:trHeight w:val="527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CEB3" w14:textId="77777777" w:rsidR="008F0CF7" w:rsidRPr="00B21BB8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9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6B91" w14:textId="77777777" w:rsidR="008F0CF7" w:rsidRPr="00B21BB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B21BB8">
              <w:rPr>
                <w:rFonts w:ascii="Arial" w:hAnsi="Arial" w:cs="Arial"/>
                <w:sz w:val="16"/>
                <w:szCs w:val="16"/>
              </w:rPr>
              <w:t xml:space="preserve">Dokument gwarancyjny </w:t>
            </w:r>
            <w:r>
              <w:rPr>
                <w:rFonts w:ascii="Arial" w:hAnsi="Arial" w:cs="Arial"/>
                <w:sz w:val="16"/>
                <w:szCs w:val="16"/>
              </w:rPr>
              <w:t>Producenta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3588A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88F2F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7D6EA338" w14:textId="77777777" w:rsidTr="007F13CA">
        <w:trPr>
          <w:trHeight w:val="59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D42E" w14:textId="77777777" w:rsidR="008F0CF7" w:rsidRPr="00B21BB8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9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DCA0" w14:textId="77777777" w:rsidR="008F0CF7" w:rsidRPr="00B21BB8" w:rsidRDefault="008F0CF7" w:rsidP="007F13CA">
            <w:pPr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21BB8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Karta Katalogowa wyrobu potwierdzająca spełnienie wszystkich wyżej wymienionych wymagań i warunków.</w:t>
            </w:r>
          </w:p>
          <w:p w14:paraId="14CCBFE4" w14:textId="77777777" w:rsidR="008F0CF7" w:rsidRPr="00B21BB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B21BB8">
              <w:rPr>
                <w:rStyle w:val="Pogrubienie"/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Proszę o dołączenie ww. dokumentu do oferty celem sprawdzenia zgodności towaru.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A5889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336EA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441730" w14:paraId="6461ADB6" w14:textId="77777777" w:rsidTr="007F13CA">
        <w:trPr>
          <w:cantSplit/>
          <w:trHeight w:val="404"/>
          <w:jc w:val="center"/>
        </w:trPr>
        <w:tc>
          <w:tcPr>
            <w:tcW w:w="14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878910F" w14:textId="77777777" w:rsidR="008F0CF7" w:rsidRPr="00441730" w:rsidRDefault="008F0CF7" w:rsidP="007F13C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4173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III. Gwarancja i przeglądy</w:t>
            </w:r>
          </w:p>
        </w:tc>
      </w:tr>
      <w:tr w:rsidR="008F0CF7" w:rsidRPr="00F73028" w14:paraId="66C52633" w14:textId="77777777" w:rsidTr="007F13CA">
        <w:trPr>
          <w:trHeight w:val="43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00FA" w14:textId="77777777" w:rsidR="008F0CF7" w:rsidRPr="00790371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37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32D6" w14:textId="77777777" w:rsidR="008F0CF7" w:rsidRPr="00790371" w:rsidRDefault="008F0CF7" w:rsidP="007F13C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0371">
              <w:rPr>
                <w:rFonts w:ascii="Arial" w:hAnsi="Arial" w:cs="Arial"/>
                <w:sz w:val="16"/>
                <w:szCs w:val="16"/>
              </w:rPr>
              <w:t xml:space="preserve">Okres gwarancji 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rozszerzonej rękojmi </w:t>
            </w:r>
            <w:r w:rsidRPr="00790371">
              <w:rPr>
                <w:rFonts w:ascii="Arial" w:hAnsi="Arial" w:cs="Arial"/>
                <w:sz w:val="16"/>
                <w:szCs w:val="16"/>
              </w:rPr>
              <w:t xml:space="preserve">na zaporę: </w:t>
            </w:r>
            <w:r w:rsidRPr="00A75919">
              <w:rPr>
                <w:rFonts w:ascii="Arial" w:hAnsi="Arial" w:cs="Arial"/>
                <w:b/>
                <w:sz w:val="16"/>
                <w:szCs w:val="16"/>
              </w:rPr>
              <w:t xml:space="preserve">nie mniej niż </w:t>
            </w:r>
            <w:r>
              <w:rPr>
                <w:rFonts w:ascii="Arial" w:hAnsi="Arial" w:cs="Arial"/>
                <w:b/>
                <w:sz w:val="16"/>
                <w:szCs w:val="16"/>
              </w:rPr>
              <w:t>7 lat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72889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B0615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401BD32D" w14:textId="77777777" w:rsidTr="007F13CA">
        <w:trPr>
          <w:trHeight w:val="426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52D0" w14:textId="77777777" w:rsidR="008F0CF7" w:rsidRPr="00790371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37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B8B4" w14:textId="77777777" w:rsidR="008F0CF7" w:rsidRPr="00790371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E057B8">
              <w:rPr>
                <w:rFonts w:ascii="Arial" w:hAnsi="Arial" w:cs="Arial"/>
                <w:sz w:val="16"/>
                <w:szCs w:val="16"/>
              </w:rPr>
              <w:t>W przypadku gdy w okresie przechowywania, podczas którego zapora nie będzie użytkowana</w:t>
            </w:r>
            <w:r w:rsidRPr="004F23FC">
              <w:rPr>
                <w:rFonts w:ascii="Arial" w:hAnsi="Arial" w:cs="Arial"/>
                <w:sz w:val="16"/>
                <w:szCs w:val="16"/>
              </w:rPr>
              <w:t xml:space="preserve">, nie dłuższym jednak niż okres trwania gwarancji i rozszerzonej rękojmi, Agencja stwierdzi wady jakościowe w towarze, Wykonawca zobowiązany będzie do usunięcia wad lub wymiany towaru na towar o odpowiedniej jakości w terminie wyznaczonym przez Agencję, uwzględniającym możliwości </w:t>
            </w:r>
            <w:proofErr w:type="spellStart"/>
            <w:r w:rsidRPr="004F23FC">
              <w:rPr>
                <w:rFonts w:ascii="Arial" w:hAnsi="Arial" w:cs="Arial"/>
                <w:sz w:val="16"/>
                <w:szCs w:val="16"/>
              </w:rPr>
              <w:t>organizacyjno</w:t>
            </w:r>
            <w:proofErr w:type="spellEnd"/>
            <w:r w:rsidRPr="004F23FC">
              <w:rPr>
                <w:rFonts w:ascii="Arial" w:hAnsi="Arial" w:cs="Arial"/>
                <w:sz w:val="16"/>
                <w:szCs w:val="16"/>
              </w:rPr>
              <w:t xml:space="preserve"> – techniczne Wykonawcy. Okres gwarancji jakości oraz rozszerzonej rękojmi w tym przypadku liczy się od dnia dostarczenia towaru, wolnego od wad jakościowych.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A7B47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81AE1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1A771F76" w14:textId="77777777" w:rsidTr="007F13CA">
        <w:trPr>
          <w:trHeight w:val="794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29FC" w14:textId="77777777" w:rsidR="008F0CF7" w:rsidRPr="00790371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9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6AB6" w14:textId="77777777" w:rsidR="008F0CF7" w:rsidRPr="00C00F13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CC1B2D">
              <w:rPr>
                <w:rFonts w:ascii="Arial" w:hAnsi="Arial" w:cs="Arial"/>
                <w:sz w:val="16"/>
                <w:szCs w:val="16"/>
              </w:rPr>
              <w:t xml:space="preserve">Po upływie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A75919">
              <w:rPr>
                <w:rFonts w:ascii="Arial" w:hAnsi="Arial" w:cs="Arial"/>
                <w:b/>
                <w:sz w:val="16"/>
                <w:szCs w:val="16"/>
              </w:rPr>
              <w:t xml:space="preserve"> lat</w:t>
            </w:r>
            <w:r w:rsidRPr="00CC1B2D">
              <w:rPr>
                <w:rFonts w:ascii="Arial" w:hAnsi="Arial" w:cs="Arial"/>
                <w:sz w:val="16"/>
                <w:szCs w:val="16"/>
              </w:rPr>
              <w:t xml:space="preserve"> (+/- 30 dni) Wykonawca przeprowadzi nieodpłatny przegląd </w:t>
            </w: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  <w:r w:rsidRPr="00A75919">
              <w:rPr>
                <w:rFonts w:ascii="Arial" w:hAnsi="Arial" w:cs="Arial"/>
                <w:b/>
                <w:sz w:val="16"/>
                <w:szCs w:val="16"/>
              </w:rPr>
              <w:t xml:space="preserve"> %</w:t>
            </w:r>
            <w:r w:rsidRPr="00CC1B2D">
              <w:rPr>
                <w:rFonts w:ascii="Arial" w:hAnsi="Arial" w:cs="Arial"/>
                <w:sz w:val="16"/>
                <w:szCs w:val="16"/>
              </w:rPr>
              <w:t xml:space="preserve"> ilości zapór w celu określenia ich stanu technicznego. W przypadku wystąpienia wad w zaporach poddanych przeglądowi, strony określą dalszy tryb postępowania, przy uwzględnieniu zapisu w pkt I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C1B2D">
              <w:rPr>
                <w:rFonts w:ascii="Arial" w:hAnsi="Arial" w:cs="Arial"/>
                <w:sz w:val="16"/>
                <w:szCs w:val="16"/>
              </w:rPr>
              <w:t>I.2.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E8A82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44E28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355D60DD" w14:textId="77777777" w:rsidTr="007F13CA">
        <w:trPr>
          <w:trHeight w:val="73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BDEB" w14:textId="77777777" w:rsidR="008F0CF7" w:rsidRPr="006F4B37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4B3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9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C838" w14:textId="77777777" w:rsidR="008F0CF7" w:rsidRPr="00A75919" w:rsidRDefault="008F0CF7" w:rsidP="007F13CA">
            <w:pPr>
              <w:rPr>
                <w:rFonts w:ascii="Arial" w:hAnsi="Arial" w:cs="Arial"/>
                <w:sz w:val="16"/>
                <w:szCs w:val="17"/>
              </w:rPr>
            </w:pPr>
            <w:r w:rsidRPr="006F4B37">
              <w:rPr>
                <w:rFonts w:ascii="Arial" w:hAnsi="Arial" w:cs="Arial"/>
                <w:sz w:val="16"/>
                <w:szCs w:val="17"/>
              </w:rPr>
              <w:t xml:space="preserve">Oferent nieodpłatnie przeprowadzi </w:t>
            </w:r>
            <w:r w:rsidRPr="00A75919">
              <w:rPr>
                <w:rFonts w:ascii="Arial" w:hAnsi="Arial" w:cs="Arial"/>
                <w:sz w:val="16"/>
                <w:szCs w:val="17"/>
              </w:rPr>
              <w:t xml:space="preserve">jedno szkolenie dla pracowników Agencji, w lokalizacji na terenie Polski, określonej przez Agencję w umowie przy zastosowaniu, </w:t>
            </w:r>
            <w:r w:rsidRPr="00A75919">
              <w:rPr>
                <w:rFonts w:ascii="Arial" w:hAnsi="Arial" w:cs="Arial"/>
                <w:b/>
                <w:sz w:val="16"/>
                <w:szCs w:val="17"/>
              </w:rPr>
              <w:t>co najmniej 2 zapór</w:t>
            </w:r>
            <w:r w:rsidRPr="00A75919">
              <w:rPr>
                <w:rFonts w:ascii="Arial" w:hAnsi="Arial" w:cs="Arial"/>
                <w:sz w:val="16"/>
                <w:szCs w:val="17"/>
              </w:rPr>
              <w:t xml:space="preserve">, których dostawa jest przedmiotem zamówienia, </w:t>
            </w:r>
            <w:r w:rsidRPr="006F4B37">
              <w:rPr>
                <w:rFonts w:ascii="Arial" w:hAnsi="Arial" w:cs="Arial"/>
                <w:sz w:val="16"/>
                <w:szCs w:val="17"/>
              </w:rPr>
              <w:t xml:space="preserve">w zakresie </w:t>
            </w:r>
            <w:r w:rsidRPr="00A75919">
              <w:rPr>
                <w:rFonts w:ascii="Arial" w:hAnsi="Arial" w:cs="Arial"/>
                <w:sz w:val="16"/>
                <w:szCs w:val="17"/>
              </w:rPr>
              <w:t>obsługi, przechowywania długoterminowego i przygotowania do przechowywania zapory po jej użytkowaniu oraz przepisów BHP.</w:t>
            </w:r>
            <w:r w:rsidRPr="006F4B37">
              <w:rPr>
                <w:rFonts w:ascii="Arial" w:hAnsi="Arial" w:cs="Arial"/>
                <w:sz w:val="16"/>
                <w:szCs w:val="17"/>
              </w:rPr>
              <w:t xml:space="preserve"> </w:t>
            </w:r>
          </w:p>
          <w:p w14:paraId="12B6031C" w14:textId="77777777" w:rsidR="008F0CF7" w:rsidRPr="006F4B37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  <w:r w:rsidRPr="006F4B37">
              <w:rPr>
                <w:rFonts w:ascii="Arial" w:hAnsi="Arial" w:cs="Arial"/>
                <w:sz w:val="16"/>
                <w:szCs w:val="17"/>
              </w:rPr>
              <w:t>Przedmiotowe szkoleni</w:t>
            </w:r>
            <w:r w:rsidRPr="00A75919">
              <w:rPr>
                <w:rFonts w:ascii="Arial" w:hAnsi="Arial" w:cs="Arial"/>
                <w:sz w:val="16"/>
                <w:szCs w:val="17"/>
              </w:rPr>
              <w:t>e</w:t>
            </w:r>
            <w:r w:rsidRPr="006F4B37">
              <w:rPr>
                <w:rFonts w:ascii="Arial" w:hAnsi="Arial" w:cs="Arial"/>
                <w:sz w:val="16"/>
                <w:szCs w:val="17"/>
              </w:rPr>
              <w:t xml:space="preserve"> zakończą się wydaniem stosownych zaświadczeń.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1F8D3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3A493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4035DE4B" w14:textId="77777777" w:rsidTr="007F13CA">
        <w:trPr>
          <w:trHeight w:val="312"/>
          <w:jc w:val="center"/>
        </w:trPr>
        <w:tc>
          <w:tcPr>
            <w:tcW w:w="14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A59C05F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IV.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Konserwacja</w:t>
            </w:r>
          </w:p>
        </w:tc>
      </w:tr>
      <w:tr w:rsidR="008F0CF7" w:rsidRPr="00F73028" w14:paraId="4C679C4C" w14:textId="77777777" w:rsidTr="007F13CA">
        <w:trPr>
          <w:trHeight w:val="374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BEA8" w14:textId="77777777" w:rsidR="008F0CF7" w:rsidRPr="00790371" w:rsidRDefault="008F0CF7" w:rsidP="007F13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028">
              <w:rPr>
                <w:rFonts w:ascii="Arial" w:hAnsi="Arial" w:cs="Arial"/>
                <w:bCs/>
                <w:iCs/>
                <w:sz w:val="16"/>
                <w:szCs w:val="16"/>
              </w:rPr>
              <w:t>1.</w:t>
            </w:r>
          </w:p>
        </w:tc>
        <w:tc>
          <w:tcPr>
            <w:tcW w:w="9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23F2" w14:textId="77777777" w:rsidR="008F0CF7" w:rsidRPr="00C00F13" w:rsidRDefault="008F0CF7" w:rsidP="007F13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C1B2D">
              <w:rPr>
                <w:rFonts w:ascii="Arial" w:hAnsi="Arial" w:cs="Arial"/>
                <w:sz w:val="16"/>
                <w:szCs w:val="16"/>
              </w:rPr>
              <w:t>W okresie przechowywania zapory, podczas którego nie będzie użytkowana, nie dłuższym jednak niż ….. lat  (co najmniej termin określony w pkt II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C1B2D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C1B2D">
              <w:rPr>
                <w:rFonts w:ascii="Arial" w:hAnsi="Arial" w:cs="Arial"/>
                <w:sz w:val="16"/>
                <w:szCs w:val="16"/>
              </w:rPr>
              <w:t>.), zapora nie wymaga żadnej konserwacji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7F0ED" w14:textId="77777777" w:rsidR="008F0CF7" w:rsidRPr="00F73028" w:rsidRDefault="008F0CF7" w:rsidP="007F13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29128" w14:textId="77777777" w:rsidR="008F0CF7" w:rsidRPr="00F73028" w:rsidRDefault="008F0CF7" w:rsidP="007F13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6EF7EB10" w14:textId="77777777" w:rsidTr="007F13CA">
        <w:trPr>
          <w:trHeight w:val="34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3F79C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9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FA01" w14:textId="77777777" w:rsidR="008F0CF7" w:rsidRPr="00CC1B2D" w:rsidRDefault="008F0CF7" w:rsidP="007F13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Zakres czynności konserwacyjnych po okresie określonym w pkt IV. 1 oraz po użytkowaniu zapory określony jest w instrukcji konserwacji, o której mowa w pkt II. 6.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9EC82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2D951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CF7" w:rsidRPr="00F73028" w14:paraId="64F06031" w14:textId="77777777" w:rsidTr="007F13CA">
        <w:trPr>
          <w:trHeight w:val="49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C192" w14:textId="77777777" w:rsidR="008F0CF7" w:rsidRPr="00F73028" w:rsidRDefault="008F0CF7" w:rsidP="007F13CA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lastRenderedPageBreak/>
              <w:t>3.</w:t>
            </w:r>
          </w:p>
        </w:tc>
        <w:tc>
          <w:tcPr>
            <w:tcW w:w="9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C226" w14:textId="77777777" w:rsidR="008F0CF7" w:rsidRPr="00CC1B2D" w:rsidRDefault="008F0CF7" w:rsidP="007F13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73028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Na terenie Polski znajdują(e) się  jednostki(a) organizacyjne(a) wykonujące serwis ( przeglądy, konserwacje, naprawy )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zapór do rozlewów olejowych </w:t>
            </w:r>
            <w:r w:rsidRPr="00F73028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lub autoryzowane jednostki(a) organizacyjne(a) wykonujące serwis producenta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zapór do rozlewów olejowych.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409EA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D353E" w14:textId="77777777" w:rsidR="008F0CF7" w:rsidRPr="00F73028" w:rsidRDefault="008F0CF7" w:rsidP="007F13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B8ED34" w14:textId="786EF8D5" w:rsidR="00E16232" w:rsidRPr="00E16232" w:rsidRDefault="00E16232" w:rsidP="008E0CB5">
      <w:pPr>
        <w:rPr>
          <w:rFonts w:ascii="Arial" w:hAnsi="Arial" w:cs="Arial"/>
          <w:b/>
          <w:i/>
          <w:sz w:val="20"/>
          <w:szCs w:val="20"/>
        </w:rPr>
      </w:pPr>
    </w:p>
    <w:p w14:paraId="1D34B0B3" w14:textId="77777777" w:rsidR="007B1C10" w:rsidRDefault="007B1C10" w:rsidP="00C63790">
      <w:pPr>
        <w:spacing w:after="0" w:line="240" w:lineRule="auto"/>
        <w:ind w:left="9639" w:hanging="9639"/>
        <w:rPr>
          <w:rFonts w:ascii="Arial" w:hAnsi="Arial" w:cs="Arial"/>
          <w:i/>
          <w:sz w:val="16"/>
          <w:szCs w:val="16"/>
        </w:rPr>
      </w:pPr>
    </w:p>
    <w:p w14:paraId="44411FA0" w14:textId="031B3F24" w:rsidR="007D7821" w:rsidRPr="00D008D1" w:rsidRDefault="007D7821" w:rsidP="00A75919">
      <w:pPr>
        <w:spacing w:line="276" w:lineRule="auto"/>
        <w:ind w:left="-564" w:firstLine="564"/>
        <w:rPr>
          <w:rFonts w:ascii="Arial" w:hAnsi="Arial" w:cs="Arial"/>
          <w:sz w:val="20"/>
          <w:szCs w:val="20"/>
        </w:rPr>
      </w:pPr>
      <w:r w:rsidRPr="00D008D1">
        <w:rPr>
          <w:rFonts w:ascii="Arial" w:hAnsi="Arial" w:cs="Arial"/>
          <w:b/>
          <w:sz w:val="20"/>
          <w:szCs w:val="20"/>
        </w:rPr>
        <w:t>Podstawowe informacje dotyczące podmiotów organizacyjnyc</w:t>
      </w:r>
      <w:r w:rsidR="008E0CB5">
        <w:rPr>
          <w:rFonts w:ascii="Arial" w:hAnsi="Arial" w:cs="Arial"/>
          <w:b/>
          <w:sz w:val="20"/>
          <w:szCs w:val="20"/>
        </w:rPr>
        <w:t>h świadczących serwis zapór do rozlewów olejowych</w:t>
      </w:r>
      <w:r w:rsidRPr="00D008D1">
        <w:rPr>
          <w:rFonts w:ascii="Arial" w:hAnsi="Arial" w:cs="Arial"/>
          <w:b/>
          <w:sz w:val="20"/>
          <w:szCs w:val="20"/>
        </w:rPr>
        <w:t xml:space="preserve"> ( nazwa i adres ):</w:t>
      </w:r>
    </w:p>
    <w:p w14:paraId="529C5997" w14:textId="77777777" w:rsidR="007D7821" w:rsidRDefault="007D7821" w:rsidP="007D7821">
      <w:pPr>
        <w:pStyle w:val="Akapitzlist"/>
        <w:numPr>
          <w:ilvl w:val="0"/>
          <w:numId w:val="19"/>
        </w:numPr>
        <w:spacing w:line="276" w:lineRule="auto"/>
        <w:ind w:left="714" w:hanging="357"/>
        <w:rPr>
          <w:rFonts w:ascii="Arial" w:hAnsi="Arial" w:cs="Arial"/>
          <w:sz w:val="20"/>
          <w:szCs w:val="20"/>
        </w:rPr>
      </w:pPr>
      <w:r w:rsidRPr="007D782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096B7ADA" w14:textId="77777777" w:rsidR="00472DEC" w:rsidRDefault="00472DEC" w:rsidP="004230C3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78E044B" w14:textId="16B1A2B9" w:rsidR="007D7821" w:rsidRDefault="005E4EE5">
      <w:pPr>
        <w:spacing w:after="0" w:line="240" w:lineRule="auto"/>
        <w:ind w:left="9639" w:hanging="963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C3F79">
        <w:rPr>
          <w:rFonts w:ascii="Arial" w:hAnsi="Arial" w:cs="Arial"/>
          <w:i/>
          <w:sz w:val="16"/>
          <w:szCs w:val="16"/>
        </w:rPr>
        <w:t xml:space="preserve"> </w:t>
      </w:r>
      <w:r w:rsidR="00E226BB">
        <w:rPr>
          <w:rFonts w:ascii="Arial" w:hAnsi="Arial" w:cs="Arial"/>
          <w:i/>
          <w:sz w:val="16"/>
          <w:szCs w:val="16"/>
        </w:rPr>
        <w:t xml:space="preserve"> </w:t>
      </w:r>
    </w:p>
    <w:p w14:paraId="0C44BEEC" w14:textId="77777777" w:rsidR="007D7821" w:rsidRDefault="007D7821" w:rsidP="00C63790">
      <w:pPr>
        <w:spacing w:after="0" w:line="240" w:lineRule="auto"/>
        <w:ind w:left="9639" w:hanging="9639"/>
        <w:rPr>
          <w:rFonts w:ascii="Arial" w:hAnsi="Arial" w:cs="Arial"/>
          <w:i/>
          <w:sz w:val="16"/>
          <w:szCs w:val="16"/>
        </w:rPr>
      </w:pPr>
    </w:p>
    <w:p w14:paraId="7B54BD08" w14:textId="465B23D6" w:rsidR="00BE6AB3" w:rsidRPr="00226F9E" w:rsidRDefault="00E226BB" w:rsidP="007D7821">
      <w:pPr>
        <w:spacing w:after="0" w:line="240" w:lineRule="auto"/>
        <w:ind w:left="9639" w:hanging="422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6"/>
          <w:szCs w:val="16"/>
        </w:rPr>
        <w:t xml:space="preserve">……………………………………………………………      </w:t>
      </w:r>
      <w:r w:rsidR="00401A04"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="007A5105">
        <w:rPr>
          <w:rFonts w:ascii="Arial" w:hAnsi="Arial" w:cs="Arial"/>
          <w:i/>
          <w:sz w:val="16"/>
          <w:szCs w:val="16"/>
        </w:rPr>
        <w:t xml:space="preserve">         </w:t>
      </w:r>
      <w:r>
        <w:rPr>
          <w:rFonts w:ascii="Arial" w:hAnsi="Arial" w:cs="Arial"/>
          <w:i/>
          <w:sz w:val="16"/>
          <w:szCs w:val="16"/>
        </w:rPr>
        <w:t xml:space="preserve">             </w:t>
      </w:r>
      <w:r w:rsidR="00BE6AB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7A5105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                         </w:t>
      </w:r>
      <w:r w:rsidR="00BE6AB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</w:t>
      </w:r>
      <w:r w:rsidR="007A5105">
        <w:rPr>
          <w:rFonts w:ascii="Arial" w:hAnsi="Arial" w:cs="Arial"/>
          <w:i/>
          <w:sz w:val="16"/>
          <w:szCs w:val="16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</w:t>
      </w:r>
      <w:r w:rsidR="00226F9E" w:rsidRPr="00226F9E">
        <w:rPr>
          <w:rFonts w:ascii="Arial" w:hAnsi="Arial" w:cs="Arial"/>
          <w:i/>
          <w:sz w:val="14"/>
          <w:szCs w:val="14"/>
        </w:rPr>
        <w:t>Czytelny p</w:t>
      </w:r>
      <w:r w:rsidR="00BE6AB3" w:rsidRPr="00226F9E">
        <w:rPr>
          <w:rFonts w:ascii="Arial" w:hAnsi="Arial" w:cs="Arial"/>
          <w:i/>
          <w:sz w:val="14"/>
          <w:szCs w:val="14"/>
        </w:rPr>
        <w:t xml:space="preserve">odpis </w:t>
      </w:r>
      <w:r w:rsidR="006B130F">
        <w:rPr>
          <w:rFonts w:ascii="Arial" w:hAnsi="Arial" w:cs="Arial"/>
          <w:i/>
          <w:sz w:val="14"/>
          <w:szCs w:val="14"/>
        </w:rPr>
        <w:t>Przedsiębiorcy</w:t>
      </w:r>
      <w:r w:rsidR="006B130F" w:rsidRPr="00226F9E">
        <w:rPr>
          <w:rFonts w:ascii="Arial" w:hAnsi="Arial" w:cs="Arial"/>
          <w:i/>
          <w:sz w:val="14"/>
          <w:szCs w:val="14"/>
        </w:rPr>
        <w:t xml:space="preserve">  </w:t>
      </w:r>
      <w:r w:rsidR="00226F9E" w:rsidRPr="00226F9E">
        <w:rPr>
          <w:rFonts w:ascii="Arial" w:hAnsi="Arial" w:cs="Arial"/>
          <w:i/>
          <w:sz w:val="14"/>
          <w:szCs w:val="14"/>
        </w:rPr>
        <w:t>lub</w:t>
      </w:r>
      <w:r w:rsidR="00BE6AB3" w:rsidRPr="00226F9E">
        <w:rPr>
          <w:rFonts w:ascii="Arial" w:hAnsi="Arial" w:cs="Arial"/>
          <w:i/>
          <w:sz w:val="14"/>
          <w:szCs w:val="14"/>
        </w:rPr>
        <w:t xml:space="preserve"> osoby (osób)                                                                    </w:t>
      </w:r>
    </w:p>
    <w:p w14:paraId="71787FF4" w14:textId="423A02C2" w:rsidR="007B1C10" w:rsidRDefault="00BE6AB3" w:rsidP="00A2671E">
      <w:pPr>
        <w:spacing w:after="0" w:line="240" w:lineRule="auto"/>
        <w:ind w:left="504"/>
        <w:rPr>
          <w:rFonts w:ascii="Arial" w:hAnsi="Arial" w:cs="Arial"/>
          <w:sz w:val="16"/>
          <w:szCs w:val="16"/>
          <w:u w:val="single"/>
        </w:rPr>
      </w:pPr>
      <w:r w:rsidRPr="00226F9E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</w:t>
      </w:r>
      <w:r w:rsidR="00E226BB" w:rsidRPr="00226F9E">
        <w:rPr>
          <w:rFonts w:ascii="Arial" w:hAnsi="Arial" w:cs="Arial"/>
          <w:i/>
          <w:sz w:val="14"/>
          <w:szCs w:val="14"/>
        </w:rPr>
        <w:t xml:space="preserve">                                          </w:t>
      </w:r>
      <w:r w:rsidR="00D76858" w:rsidRPr="00226F9E">
        <w:rPr>
          <w:rFonts w:ascii="Arial" w:hAnsi="Arial" w:cs="Arial"/>
          <w:i/>
          <w:sz w:val="14"/>
          <w:szCs w:val="14"/>
        </w:rPr>
        <w:t xml:space="preserve">                         </w:t>
      </w:r>
      <w:r w:rsidR="00EC3CF8">
        <w:rPr>
          <w:rFonts w:ascii="Arial" w:hAnsi="Arial" w:cs="Arial"/>
          <w:i/>
          <w:sz w:val="14"/>
          <w:szCs w:val="14"/>
        </w:rPr>
        <w:t xml:space="preserve">      </w:t>
      </w:r>
      <w:r w:rsidR="00D76858" w:rsidRPr="00226F9E">
        <w:rPr>
          <w:rFonts w:ascii="Arial" w:hAnsi="Arial" w:cs="Arial"/>
          <w:i/>
          <w:sz w:val="14"/>
          <w:szCs w:val="14"/>
        </w:rPr>
        <w:t xml:space="preserve"> </w:t>
      </w:r>
      <w:r w:rsidRPr="00226F9E">
        <w:rPr>
          <w:rFonts w:ascii="Arial" w:hAnsi="Arial" w:cs="Arial"/>
          <w:i/>
          <w:sz w:val="14"/>
          <w:szCs w:val="14"/>
        </w:rPr>
        <w:t>upoważnionej(-</w:t>
      </w:r>
      <w:proofErr w:type="spellStart"/>
      <w:r w:rsidRPr="00226F9E">
        <w:rPr>
          <w:rFonts w:ascii="Arial" w:hAnsi="Arial" w:cs="Arial"/>
          <w:i/>
          <w:sz w:val="14"/>
          <w:szCs w:val="14"/>
        </w:rPr>
        <w:t>y</w:t>
      </w:r>
      <w:r w:rsidR="00E226BB" w:rsidRPr="00226F9E">
        <w:rPr>
          <w:rFonts w:ascii="Arial" w:hAnsi="Arial" w:cs="Arial"/>
          <w:i/>
          <w:sz w:val="14"/>
          <w:szCs w:val="14"/>
        </w:rPr>
        <w:t>ch</w:t>
      </w:r>
      <w:proofErr w:type="spellEnd"/>
      <w:r w:rsidR="00E226BB" w:rsidRPr="00226F9E">
        <w:rPr>
          <w:rFonts w:ascii="Arial" w:hAnsi="Arial" w:cs="Arial"/>
          <w:i/>
          <w:sz w:val="14"/>
          <w:szCs w:val="14"/>
        </w:rPr>
        <w:t xml:space="preserve">) do reprezentowania </w:t>
      </w:r>
      <w:r w:rsidR="006B130F">
        <w:rPr>
          <w:rFonts w:ascii="Arial" w:hAnsi="Arial" w:cs="Arial"/>
          <w:i/>
          <w:sz w:val="14"/>
          <w:szCs w:val="14"/>
        </w:rPr>
        <w:t>Przedsiębiorcy</w:t>
      </w:r>
    </w:p>
    <w:p w14:paraId="0C5F5D1C" w14:textId="7BE72D6B" w:rsidR="00855E92" w:rsidRPr="005E4EE5" w:rsidRDefault="008465B8" w:rsidP="00A75919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855E92" w:rsidRPr="005E4EE5" w:rsidSect="00D953C8">
      <w:headerReference w:type="default" r:id="rId8"/>
      <w:footerReference w:type="default" r:id="rId9"/>
      <w:pgSz w:w="16838" w:h="11906" w:orient="landscape"/>
      <w:pgMar w:top="68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6D88" w14:textId="77777777" w:rsidR="005D0F60" w:rsidRDefault="005D0F60" w:rsidP="004C3CF0">
      <w:pPr>
        <w:spacing w:after="0" w:line="240" w:lineRule="auto"/>
      </w:pPr>
      <w:r>
        <w:separator/>
      </w:r>
    </w:p>
  </w:endnote>
  <w:endnote w:type="continuationSeparator" w:id="0">
    <w:p w14:paraId="24F6247E" w14:textId="77777777" w:rsidR="005D0F60" w:rsidRDefault="005D0F60" w:rsidP="004C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4309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A7ABDD" w14:textId="0F3649EC" w:rsidR="00C6420F" w:rsidRDefault="00C6420F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27B22D" w14:textId="77777777" w:rsidR="00A83C8C" w:rsidRDefault="00A83C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B479" w14:textId="77777777" w:rsidR="005D0F60" w:rsidRDefault="005D0F60" w:rsidP="004C3CF0">
      <w:pPr>
        <w:spacing w:after="0" w:line="240" w:lineRule="auto"/>
      </w:pPr>
      <w:r>
        <w:separator/>
      </w:r>
    </w:p>
  </w:footnote>
  <w:footnote w:type="continuationSeparator" w:id="0">
    <w:p w14:paraId="323E97ED" w14:textId="77777777" w:rsidR="005D0F60" w:rsidRDefault="005D0F60" w:rsidP="004C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B866" w14:textId="322A473B" w:rsidR="00A83C8C" w:rsidRPr="005719B1" w:rsidRDefault="00C6420F" w:rsidP="00C6420F">
    <w:pPr>
      <w:pStyle w:val="Nagwek"/>
      <w:spacing w:after="0"/>
      <w:jc w:val="right"/>
      <w:rPr>
        <w:rFonts w:ascii="Arial" w:hAnsi="Arial" w:cs="Arial"/>
        <w:b/>
        <w:bCs/>
        <w:sz w:val="20"/>
        <w:szCs w:val="20"/>
        <w:lang w:val="pl-PL"/>
      </w:rPr>
    </w:pPr>
    <w:r w:rsidRPr="005719B1">
      <w:rPr>
        <w:rFonts w:ascii="Arial" w:hAnsi="Arial" w:cs="Arial"/>
        <w:b/>
        <w:bCs/>
        <w:sz w:val="20"/>
        <w:szCs w:val="20"/>
        <w:lang w:val="pl-PL"/>
      </w:rPr>
      <w:t>Załącznik nr 1 do ogłoszenia o prowadzonym rozeznaniu rynku</w:t>
    </w:r>
  </w:p>
  <w:p w14:paraId="3B61662C" w14:textId="77777777" w:rsidR="00A83C8C" w:rsidRPr="00ED1BCF" w:rsidRDefault="00A83C8C" w:rsidP="00CC2DF5">
    <w:pPr>
      <w:pStyle w:val="Nagwek"/>
      <w:spacing w:after="0"/>
      <w:rPr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791"/>
    <w:multiLevelType w:val="hybridMultilevel"/>
    <w:tmpl w:val="58A4018E"/>
    <w:lvl w:ilvl="0" w:tplc="A850760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CD50BBB"/>
    <w:multiLevelType w:val="hybridMultilevel"/>
    <w:tmpl w:val="885A524A"/>
    <w:lvl w:ilvl="0" w:tplc="7520CF76">
      <w:start w:val="3"/>
      <w:numFmt w:val="decimal"/>
      <w:lvlText w:val="%1."/>
      <w:lvlJc w:val="left"/>
      <w:pPr>
        <w:ind w:left="50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10320EA2"/>
    <w:multiLevelType w:val="hybridMultilevel"/>
    <w:tmpl w:val="411AF5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8D32DA"/>
    <w:multiLevelType w:val="hybridMultilevel"/>
    <w:tmpl w:val="973662A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203EA"/>
    <w:multiLevelType w:val="hybridMultilevel"/>
    <w:tmpl w:val="9E5CA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3985"/>
    <w:multiLevelType w:val="hybridMultilevel"/>
    <w:tmpl w:val="494409F0"/>
    <w:lvl w:ilvl="0" w:tplc="2F424AA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B588D"/>
    <w:multiLevelType w:val="hybridMultilevel"/>
    <w:tmpl w:val="F78E8EEC"/>
    <w:lvl w:ilvl="0" w:tplc="93BAAB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290F6011"/>
    <w:multiLevelType w:val="hybridMultilevel"/>
    <w:tmpl w:val="5F607A0C"/>
    <w:lvl w:ilvl="0" w:tplc="921253DC">
      <w:start w:val="1"/>
      <w:numFmt w:val="decimal"/>
      <w:lvlText w:val="%1."/>
      <w:lvlJc w:val="left"/>
      <w:pPr>
        <w:ind w:left="1211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A03841"/>
    <w:multiLevelType w:val="hybridMultilevel"/>
    <w:tmpl w:val="AAE8F430"/>
    <w:lvl w:ilvl="0" w:tplc="8FD672A0">
      <w:start w:val="1"/>
      <w:numFmt w:val="decimal"/>
      <w:lvlText w:val="%1."/>
      <w:lvlJc w:val="left"/>
      <w:pPr>
        <w:ind w:left="4678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5398" w:hanging="360"/>
      </w:pPr>
    </w:lvl>
    <w:lvl w:ilvl="2" w:tplc="0415001B">
      <w:start w:val="1"/>
      <w:numFmt w:val="lowerRoman"/>
      <w:lvlText w:val="%3."/>
      <w:lvlJc w:val="right"/>
      <w:pPr>
        <w:ind w:left="6118" w:hanging="180"/>
      </w:pPr>
    </w:lvl>
    <w:lvl w:ilvl="3" w:tplc="0415000F">
      <w:start w:val="1"/>
      <w:numFmt w:val="decimal"/>
      <w:lvlText w:val="%4."/>
      <w:lvlJc w:val="left"/>
      <w:pPr>
        <w:ind w:left="6838" w:hanging="360"/>
      </w:pPr>
    </w:lvl>
    <w:lvl w:ilvl="4" w:tplc="04150019">
      <w:start w:val="1"/>
      <w:numFmt w:val="lowerLetter"/>
      <w:lvlText w:val="%5."/>
      <w:lvlJc w:val="left"/>
      <w:pPr>
        <w:ind w:left="7558" w:hanging="360"/>
      </w:pPr>
    </w:lvl>
    <w:lvl w:ilvl="5" w:tplc="0415001B">
      <w:start w:val="1"/>
      <w:numFmt w:val="lowerRoman"/>
      <w:lvlText w:val="%6."/>
      <w:lvlJc w:val="right"/>
      <w:pPr>
        <w:ind w:left="8278" w:hanging="180"/>
      </w:pPr>
    </w:lvl>
    <w:lvl w:ilvl="6" w:tplc="0415000F">
      <w:start w:val="1"/>
      <w:numFmt w:val="decimal"/>
      <w:lvlText w:val="%7."/>
      <w:lvlJc w:val="left"/>
      <w:pPr>
        <w:ind w:left="8998" w:hanging="360"/>
      </w:pPr>
    </w:lvl>
    <w:lvl w:ilvl="7" w:tplc="04150019">
      <w:start w:val="1"/>
      <w:numFmt w:val="lowerLetter"/>
      <w:lvlText w:val="%8."/>
      <w:lvlJc w:val="left"/>
      <w:pPr>
        <w:ind w:left="9718" w:hanging="360"/>
      </w:pPr>
    </w:lvl>
    <w:lvl w:ilvl="8" w:tplc="0415001B">
      <w:start w:val="1"/>
      <w:numFmt w:val="lowerRoman"/>
      <w:lvlText w:val="%9."/>
      <w:lvlJc w:val="right"/>
      <w:pPr>
        <w:ind w:left="10438" w:hanging="180"/>
      </w:pPr>
    </w:lvl>
  </w:abstractNum>
  <w:abstractNum w:abstractNumId="9" w15:restartNumberingAfterBreak="0">
    <w:nsid w:val="310E1C1F"/>
    <w:multiLevelType w:val="hybridMultilevel"/>
    <w:tmpl w:val="708E8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95593"/>
    <w:multiLevelType w:val="hybridMultilevel"/>
    <w:tmpl w:val="FABEF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F26C5"/>
    <w:multiLevelType w:val="hybridMultilevel"/>
    <w:tmpl w:val="5D9EE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15C72"/>
    <w:multiLevelType w:val="hybridMultilevel"/>
    <w:tmpl w:val="0E902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A6015"/>
    <w:multiLevelType w:val="hybridMultilevel"/>
    <w:tmpl w:val="A8A8C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10792"/>
    <w:multiLevelType w:val="hybridMultilevel"/>
    <w:tmpl w:val="494409F0"/>
    <w:lvl w:ilvl="0" w:tplc="2F424AA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56D02"/>
    <w:multiLevelType w:val="hybridMultilevel"/>
    <w:tmpl w:val="5ED47A3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6570536B"/>
    <w:multiLevelType w:val="hybridMultilevel"/>
    <w:tmpl w:val="494409F0"/>
    <w:lvl w:ilvl="0" w:tplc="2F424AA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F25D6"/>
    <w:multiLevelType w:val="hybridMultilevel"/>
    <w:tmpl w:val="E1ECA850"/>
    <w:lvl w:ilvl="0" w:tplc="148A42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496799C"/>
    <w:multiLevelType w:val="multilevel"/>
    <w:tmpl w:val="4C32A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A5F710A"/>
    <w:multiLevelType w:val="hybridMultilevel"/>
    <w:tmpl w:val="3A042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640D8"/>
    <w:multiLevelType w:val="hybridMultilevel"/>
    <w:tmpl w:val="A07EA93E"/>
    <w:lvl w:ilvl="0" w:tplc="38A6B31A">
      <w:start w:val="3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1" w15:restartNumberingAfterBreak="0">
    <w:nsid w:val="7B9005E1"/>
    <w:multiLevelType w:val="hybridMultilevel"/>
    <w:tmpl w:val="16D2E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402EE"/>
    <w:multiLevelType w:val="hybridMultilevel"/>
    <w:tmpl w:val="1B9C7E7C"/>
    <w:lvl w:ilvl="0" w:tplc="1B644D8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098467">
    <w:abstractNumId w:val="6"/>
  </w:num>
  <w:num w:numId="2" w16cid:durableId="644940714">
    <w:abstractNumId w:val="19"/>
  </w:num>
  <w:num w:numId="3" w16cid:durableId="1208646811">
    <w:abstractNumId w:val="1"/>
  </w:num>
  <w:num w:numId="4" w16cid:durableId="1635714358">
    <w:abstractNumId w:val="5"/>
  </w:num>
  <w:num w:numId="5" w16cid:durableId="457800089">
    <w:abstractNumId w:val="22"/>
  </w:num>
  <w:num w:numId="6" w16cid:durableId="651253890">
    <w:abstractNumId w:val="3"/>
  </w:num>
  <w:num w:numId="7" w16cid:durableId="613556476">
    <w:abstractNumId w:val="20"/>
  </w:num>
  <w:num w:numId="8" w16cid:durableId="654457711">
    <w:abstractNumId w:val="15"/>
  </w:num>
  <w:num w:numId="9" w16cid:durableId="1440447755">
    <w:abstractNumId w:val="7"/>
  </w:num>
  <w:num w:numId="10" w16cid:durableId="1690181527">
    <w:abstractNumId w:val="2"/>
  </w:num>
  <w:num w:numId="11" w16cid:durableId="1482304147">
    <w:abstractNumId w:val="17"/>
  </w:num>
  <w:num w:numId="12" w16cid:durableId="1460491061">
    <w:abstractNumId w:val="12"/>
  </w:num>
  <w:num w:numId="13" w16cid:durableId="10680402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0517221">
    <w:abstractNumId w:val="14"/>
  </w:num>
  <w:num w:numId="15" w16cid:durableId="1816335649">
    <w:abstractNumId w:val="16"/>
  </w:num>
  <w:num w:numId="16" w16cid:durableId="676426819">
    <w:abstractNumId w:val="4"/>
  </w:num>
  <w:num w:numId="17" w16cid:durableId="1030766726">
    <w:abstractNumId w:val="9"/>
  </w:num>
  <w:num w:numId="18" w16cid:durableId="212423140">
    <w:abstractNumId w:val="0"/>
  </w:num>
  <w:num w:numId="19" w16cid:durableId="406268684">
    <w:abstractNumId w:val="8"/>
  </w:num>
  <w:num w:numId="20" w16cid:durableId="1248231013">
    <w:abstractNumId w:val="18"/>
  </w:num>
  <w:num w:numId="21" w16cid:durableId="153572899">
    <w:abstractNumId w:val="10"/>
  </w:num>
  <w:num w:numId="22" w16cid:durableId="691762306">
    <w:abstractNumId w:val="13"/>
  </w:num>
  <w:num w:numId="23" w16cid:durableId="197857914">
    <w:abstractNumId w:val="11"/>
  </w:num>
  <w:num w:numId="24" w16cid:durableId="12249505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4F"/>
    <w:rsid w:val="00000D4C"/>
    <w:rsid w:val="00003E83"/>
    <w:rsid w:val="0001369D"/>
    <w:rsid w:val="00021A04"/>
    <w:rsid w:val="00025B3B"/>
    <w:rsid w:val="000337CB"/>
    <w:rsid w:val="00033E64"/>
    <w:rsid w:val="0004185F"/>
    <w:rsid w:val="000508A5"/>
    <w:rsid w:val="00054595"/>
    <w:rsid w:val="000571D4"/>
    <w:rsid w:val="00071859"/>
    <w:rsid w:val="000A2F6D"/>
    <w:rsid w:val="000A5BBC"/>
    <w:rsid w:val="000B5BCC"/>
    <w:rsid w:val="000D5703"/>
    <w:rsid w:val="000E1AF6"/>
    <w:rsid w:val="000F5650"/>
    <w:rsid w:val="001069EB"/>
    <w:rsid w:val="001075D8"/>
    <w:rsid w:val="001126AF"/>
    <w:rsid w:val="00113FBA"/>
    <w:rsid w:val="00117166"/>
    <w:rsid w:val="00117E6A"/>
    <w:rsid w:val="00120AB1"/>
    <w:rsid w:val="00141455"/>
    <w:rsid w:val="00142642"/>
    <w:rsid w:val="001507F8"/>
    <w:rsid w:val="0015326E"/>
    <w:rsid w:val="001701E8"/>
    <w:rsid w:val="00174D91"/>
    <w:rsid w:val="0018054F"/>
    <w:rsid w:val="001858FF"/>
    <w:rsid w:val="001A43BF"/>
    <w:rsid w:val="001B52EC"/>
    <w:rsid w:val="001B7F26"/>
    <w:rsid w:val="001C1424"/>
    <w:rsid w:val="001D1C31"/>
    <w:rsid w:val="001D7611"/>
    <w:rsid w:val="001F6DE9"/>
    <w:rsid w:val="002141DB"/>
    <w:rsid w:val="002147DE"/>
    <w:rsid w:val="002208C7"/>
    <w:rsid w:val="00223FA7"/>
    <w:rsid w:val="0022594A"/>
    <w:rsid w:val="00225CB0"/>
    <w:rsid w:val="00226F9E"/>
    <w:rsid w:val="0024207B"/>
    <w:rsid w:val="002445BF"/>
    <w:rsid w:val="00250DFB"/>
    <w:rsid w:val="00263E81"/>
    <w:rsid w:val="00275605"/>
    <w:rsid w:val="00280B87"/>
    <w:rsid w:val="002813EE"/>
    <w:rsid w:val="0028218E"/>
    <w:rsid w:val="00282F81"/>
    <w:rsid w:val="00286EB7"/>
    <w:rsid w:val="0029086E"/>
    <w:rsid w:val="002A7B8E"/>
    <w:rsid w:val="002C0E5A"/>
    <w:rsid w:val="002F4431"/>
    <w:rsid w:val="00316348"/>
    <w:rsid w:val="00337019"/>
    <w:rsid w:val="003402D5"/>
    <w:rsid w:val="00345D6D"/>
    <w:rsid w:val="00347FDF"/>
    <w:rsid w:val="0035170A"/>
    <w:rsid w:val="00351E65"/>
    <w:rsid w:val="00355CAF"/>
    <w:rsid w:val="00356863"/>
    <w:rsid w:val="00362A16"/>
    <w:rsid w:val="003664A9"/>
    <w:rsid w:val="0037652B"/>
    <w:rsid w:val="003845B9"/>
    <w:rsid w:val="003902BF"/>
    <w:rsid w:val="0039197B"/>
    <w:rsid w:val="003A2C53"/>
    <w:rsid w:val="003B2E12"/>
    <w:rsid w:val="003B4F00"/>
    <w:rsid w:val="003B6BDD"/>
    <w:rsid w:val="003D5B6B"/>
    <w:rsid w:val="004019E9"/>
    <w:rsid w:val="00401A04"/>
    <w:rsid w:val="004046F9"/>
    <w:rsid w:val="004203F1"/>
    <w:rsid w:val="004230C3"/>
    <w:rsid w:val="0043133B"/>
    <w:rsid w:val="00435B96"/>
    <w:rsid w:val="00437CCA"/>
    <w:rsid w:val="00442C58"/>
    <w:rsid w:val="004445A2"/>
    <w:rsid w:val="00457283"/>
    <w:rsid w:val="00463DE9"/>
    <w:rsid w:val="00470B4C"/>
    <w:rsid w:val="00472DEC"/>
    <w:rsid w:val="00475504"/>
    <w:rsid w:val="004864EC"/>
    <w:rsid w:val="004A1088"/>
    <w:rsid w:val="004A1D09"/>
    <w:rsid w:val="004A39B1"/>
    <w:rsid w:val="004A7132"/>
    <w:rsid w:val="004A71F2"/>
    <w:rsid w:val="004B4020"/>
    <w:rsid w:val="004C3CF0"/>
    <w:rsid w:val="004C3F79"/>
    <w:rsid w:val="004D1E7D"/>
    <w:rsid w:val="004E203B"/>
    <w:rsid w:val="004E54C9"/>
    <w:rsid w:val="004F23FC"/>
    <w:rsid w:val="00501E05"/>
    <w:rsid w:val="00502A51"/>
    <w:rsid w:val="00507229"/>
    <w:rsid w:val="005116CD"/>
    <w:rsid w:val="005252EF"/>
    <w:rsid w:val="00525FE4"/>
    <w:rsid w:val="0053436F"/>
    <w:rsid w:val="00534C61"/>
    <w:rsid w:val="0054047F"/>
    <w:rsid w:val="0054695F"/>
    <w:rsid w:val="00551A96"/>
    <w:rsid w:val="00556A63"/>
    <w:rsid w:val="0056123C"/>
    <w:rsid w:val="005703E1"/>
    <w:rsid w:val="00571264"/>
    <w:rsid w:val="005719B1"/>
    <w:rsid w:val="005804F3"/>
    <w:rsid w:val="00587696"/>
    <w:rsid w:val="005A671D"/>
    <w:rsid w:val="005C4F23"/>
    <w:rsid w:val="005C57D9"/>
    <w:rsid w:val="005D0F60"/>
    <w:rsid w:val="005D7E84"/>
    <w:rsid w:val="005E1859"/>
    <w:rsid w:val="005E4EE5"/>
    <w:rsid w:val="005F63E2"/>
    <w:rsid w:val="00600BBE"/>
    <w:rsid w:val="00623E92"/>
    <w:rsid w:val="00627BAA"/>
    <w:rsid w:val="00637CB9"/>
    <w:rsid w:val="006465BF"/>
    <w:rsid w:val="0065371C"/>
    <w:rsid w:val="0067391B"/>
    <w:rsid w:val="0068081E"/>
    <w:rsid w:val="00680892"/>
    <w:rsid w:val="006852CB"/>
    <w:rsid w:val="00686D54"/>
    <w:rsid w:val="00692DFF"/>
    <w:rsid w:val="00695A84"/>
    <w:rsid w:val="006A0E09"/>
    <w:rsid w:val="006A30D0"/>
    <w:rsid w:val="006A6DFC"/>
    <w:rsid w:val="006B130F"/>
    <w:rsid w:val="006C21B4"/>
    <w:rsid w:val="006C26F8"/>
    <w:rsid w:val="006C75DB"/>
    <w:rsid w:val="006E3680"/>
    <w:rsid w:val="006E7D9A"/>
    <w:rsid w:val="006F14E0"/>
    <w:rsid w:val="006F4B37"/>
    <w:rsid w:val="00707E18"/>
    <w:rsid w:val="00733499"/>
    <w:rsid w:val="00737B57"/>
    <w:rsid w:val="007406AE"/>
    <w:rsid w:val="00767B93"/>
    <w:rsid w:val="00774222"/>
    <w:rsid w:val="00790AE4"/>
    <w:rsid w:val="00796130"/>
    <w:rsid w:val="00797EEE"/>
    <w:rsid w:val="007A5105"/>
    <w:rsid w:val="007B1844"/>
    <w:rsid w:val="007B1C10"/>
    <w:rsid w:val="007B6090"/>
    <w:rsid w:val="007C4A1A"/>
    <w:rsid w:val="007C586A"/>
    <w:rsid w:val="007C6B78"/>
    <w:rsid w:val="007D7821"/>
    <w:rsid w:val="007E0B26"/>
    <w:rsid w:val="007E3135"/>
    <w:rsid w:val="007F298D"/>
    <w:rsid w:val="007F4C36"/>
    <w:rsid w:val="00802700"/>
    <w:rsid w:val="008073FB"/>
    <w:rsid w:val="008103C7"/>
    <w:rsid w:val="0081506E"/>
    <w:rsid w:val="008164FE"/>
    <w:rsid w:val="00820168"/>
    <w:rsid w:val="00821E59"/>
    <w:rsid w:val="00827288"/>
    <w:rsid w:val="00843BD9"/>
    <w:rsid w:val="008465B8"/>
    <w:rsid w:val="008470B8"/>
    <w:rsid w:val="00852571"/>
    <w:rsid w:val="00855E92"/>
    <w:rsid w:val="00864F19"/>
    <w:rsid w:val="008720CD"/>
    <w:rsid w:val="00881D2A"/>
    <w:rsid w:val="00887D49"/>
    <w:rsid w:val="0089191D"/>
    <w:rsid w:val="008954F8"/>
    <w:rsid w:val="008B1EAB"/>
    <w:rsid w:val="008B29E4"/>
    <w:rsid w:val="008B517A"/>
    <w:rsid w:val="008B55D9"/>
    <w:rsid w:val="008C35CF"/>
    <w:rsid w:val="008C73CE"/>
    <w:rsid w:val="008E0CB5"/>
    <w:rsid w:val="008E55E6"/>
    <w:rsid w:val="008E6CB3"/>
    <w:rsid w:val="008F0CF7"/>
    <w:rsid w:val="008F1ABA"/>
    <w:rsid w:val="00901C01"/>
    <w:rsid w:val="00913499"/>
    <w:rsid w:val="00913522"/>
    <w:rsid w:val="00913D6A"/>
    <w:rsid w:val="0093531E"/>
    <w:rsid w:val="00943374"/>
    <w:rsid w:val="00944CDF"/>
    <w:rsid w:val="00951B22"/>
    <w:rsid w:val="00962270"/>
    <w:rsid w:val="00964A39"/>
    <w:rsid w:val="00971D38"/>
    <w:rsid w:val="009A7C29"/>
    <w:rsid w:val="009B5187"/>
    <w:rsid w:val="009D3D91"/>
    <w:rsid w:val="009D7B2F"/>
    <w:rsid w:val="009F2639"/>
    <w:rsid w:val="009F61AD"/>
    <w:rsid w:val="00A07DAF"/>
    <w:rsid w:val="00A1164F"/>
    <w:rsid w:val="00A147F6"/>
    <w:rsid w:val="00A17B44"/>
    <w:rsid w:val="00A205BA"/>
    <w:rsid w:val="00A22B3F"/>
    <w:rsid w:val="00A23845"/>
    <w:rsid w:val="00A2671E"/>
    <w:rsid w:val="00A327C3"/>
    <w:rsid w:val="00A32AF5"/>
    <w:rsid w:val="00A46591"/>
    <w:rsid w:val="00A474C7"/>
    <w:rsid w:val="00A54690"/>
    <w:rsid w:val="00A54A2D"/>
    <w:rsid w:val="00A54CB6"/>
    <w:rsid w:val="00A62A1E"/>
    <w:rsid w:val="00A67351"/>
    <w:rsid w:val="00A709DC"/>
    <w:rsid w:val="00A7238C"/>
    <w:rsid w:val="00A75919"/>
    <w:rsid w:val="00A75A83"/>
    <w:rsid w:val="00A777D8"/>
    <w:rsid w:val="00A83C8C"/>
    <w:rsid w:val="00A90780"/>
    <w:rsid w:val="00A90864"/>
    <w:rsid w:val="00A9421A"/>
    <w:rsid w:val="00A955AE"/>
    <w:rsid w:val="00A97792"/>
    <w:rsid w:val="00AA5450"/>
    <w:rsid w:val="00AD3652"/>
    <w:rsid w:val="00AD7B13"/>
    <w:rsid w:val="00AF4D4A"/>
    <w:rsid w:val="00B01457"/>
    <w:rsid w:val="00B071F1"/>
    <w:rsid w:val="00B11092"/>
    <w:rsid w:val="00B17FCF"/>
    <w:rsid w:val="00B31ED8"/>
    <w:rsid w:val="00B35698"/>
    <w:rsid w:val="00B3747E"/>
    <w:rsid w:val="00B446AD"/>
    <w:rsid w:val="00B44974"/>
    <w:rsid w:val="00B52D76"/>
    <w:rsid w:val="00B6621B"/>
    <w:rsid w:val="00B8096F"/>
    <w:rsid w:val="00B81522"/>
    <w:rsid w:val="00B85287"/>
    <w:rsid w:val="00B86F95"/>
    <w:rsid w:val="00B87834"/>
    <w:rsid w:val="00B91564"/>
    <w:rsid w:val="00B93031"/>
    <w:rsid w:val="00BA31BB"/>
    <w:rsid w:val="00BB1E42"/>
    <w:rsid w:val="00BC55E9"/>
    <w:rsid w:val="00BC593F"/>
    <w:rsid w:val="00BD17A9"/>
    <w:rsid w:val="00BE6AB3"/>
    <w:rsid w:val="00BF0D1B"/>
    <w:rsid w:val="00BF21F5"/>
    <w:rsid w:val="00BF3F3A"/>
    <w:rsid w:val="00C035BB"/>
    <w:rsid w:val="00C0565A"/>
    <w:rsid w:val="00C07E51"/>
    <w:rsid w:val="00C133BE"/>
    <w:rsid w:val="00C25E33"/>
    <w:rsid w:val="00C35E70"/>
    <w:rsid w:val="00C61B74"/>
    <w:rsid w:val="00C63790"/>
    <w:rsid w:val="00C6420F"/>
    <w:rsid w:val="00C64F37"/>
    <w:rsid w:val="00C70B11"/>
    <w:rsid w:val="00C74378"/>
    <w:rsid w:val="00C90D89"/>
    <w:rsid w:val="00CA0A64"/>
    <w:rsid w:val="00CA12D2"/>
    <w:rsid w:val="00CA5ACB"/>
    <w:rsid w:val="00CB29B2"/>
    <w:rsid w:val="00CB794C"/>
    <w:rsid w:val="00CC265F"/>
    <w:rsid w:val="00CC2DF5"/>
    <w:rsid w:val="00CC6ECD"/>
    <w:rsid w:val="00CE11F3"/>
    <w:rsid w:val="00CE3193"/>
    <w:rsid w:val="00CE6CAF"/>
    <w:rsid w:val="00CF40EC"/>
    <w:rsid w:val="00CF5A64"/>
    <w:rsid w:val="00D008D1"/>
    <w:rsid w:val="00D07259"/>
    <w:rsid w:val="00D12C40"/>
    <w:rsid w:val="00D13EA6"/>
    <w:rsid w:val="00D15204"/>
    <w:rsid w:val="00D3058E"/>
    <w:rsid w:val="00D358E0"/>
    <w:rsid w:val="00D3713D"/>
    <w:rsid w:val="00D50670"/>
    <w:rsid w:val="00D53216"/>
    <w:rsid w:val="00D554B4"/>
    <w:rsid w:val="00D56A0F"/>
    <w:rsid w:val="00D71A70"/>
    <w:rsid w:val="00D76858"/>
    <w:rsid w:val="00D80476"/>
    <w:rsid w:val="00D830A3"/>
    <w:rsid w:val="00D8540E"/>
    <w:rsid w:val="00D91DB7"/>
    <w:rsid w:val="00D953C8"/>
    <w:rsid w:val="00DA7DBD"/>
    <w:rsid w:val="00DB4561"/>
    <w:rsid w:val="00DB578D"/>
    <w:rsid w:val="00DC03D1"/>
    <w:rsid w:val="00DD2A05"/>
    <w:rsid w:val="00DD4677"/>
    <w:rsid w:val="00DD7171"/>
    <w:rsid w:val="00DE4F8E"/>
    <w:rsid w:val="00DE580B"/>
    <w:rsid w:val="00DF04F7"/>
    <w:rsid w:val="00E04B95"/>
    <w:rsid w:val="00E14C8E"/>
    <w:rsid w:val="00E16232"/>
    <w:rsid w:val="00E175C0"/>
    <w:rsid w:val="00E205F5"/>
    <w:rsid w:val="00E226BB"/>
    <w:rsid w:val="00E31E9F"/>
    <w:rsid w:val="00E416C5"/>
    <w:rsid w:val="00E42029"/>
    <w:rsid w:val="00E50F6B"/>
    <w:rsid w:val="00E52900"/>
    <w:rsid w:val="00E53208"/>
    <w:rsid w:val="00E56E73"/>
    <w:rsid w:val="00E777C3"/>
    <w:rsid w:val="00EC3CF8"/>
    <w:rsid w:val="00ED1BCF"/>
    <w:rsid w:val="00ED2C8B"/>
    <w:rsid w:val="00EE448B"/>
    <w:rsid w:val="00EF0A38"/>
    <w:rsid w:val="00EF30F9"/>
    <w:rsid w:val="00EF6EE3"/>
    <w:rsid w:val="00F002DC"/>
    <w:rsid w:val="00F02A9F"/>
    <w:rsid w:val="00F20B0C"/>
    <w:rsid w:val="00F229FE"/>
    <w:rsid w:val="00F23255"/>
    <w:rsid w:val="00F312AD"/>
    <w:rsid w:val="00F453E6"/>
    <w:rsid w:val="00F4702C"/>
    <w:rsid w:val="00F50593"/>
    <w:rsid w:val="00F52A38"/>
    <w:rsid w:val="00F562D2"/>
    <w:rsid w:val="00F57BB8"/>
    <w:rsid w:val="00F61392"/>
    <w:rsid w:val="00F6273A"/>
    <w:rsid w:val="00F6392E"/>
    <w:rsid w:val="00F66096"/>
    <w:rsid w:val="00F859EF"/>
    <w:rsid w:val="00F87318"/>
    <w:rsid w:val="00F96F86"/>
    <w:rsid w:val="00FA6B00"/>
    <w:rsid w:val="00FB1C88"/>
    <w:rsid w:val="00FB321C"/>
    <w:rsid w:val="00FC7F3A"/>
    <w:rsid w:val="00FF27B3"/>
    <w:rsid w:val="00FF3922"/>
    <w:rsid w:val="00FF50AA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CE8EE"/>
  <w15:chartTrackingRefBased/>
  <w15:docId w15:val="{69911742-7C5D-419D-AF36-3339A71A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1164F"/>
    <w:pPr>
      <w:spacing w:after="0" w:line="240" w:lineRule="auto"/>
      <w:ind w:left="720"/>
      <w:contextualSpacing/>
    </w:pPr>
    <w:rPr>
      <w:lang w:val="en-US"/>
    </w:rPr>
  </w:style>
  <w:style w:type="table" w:styleId="Tabela-Siatka">
    <w:name w:val="Table Grid"/>
    <w:basedOn w:val="Standardowy"/>
    <w:uiPriority w:val="39"/>
    <w:rsid w:val="009F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3CF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C3CF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3CF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C3CF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0C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20CD"/>
    <w:rPr>
      <w:rFonts w:ascii="Segoe UI" w:hAnsi="Segoe UI" w:cs="Segoe UI"/>
      <w:sz w:val="18"/>
      <w:szCs w:val="18"/>
      <w:lang w:eastAsia="en-US"/>
    </w:rPr>
  </w:style>
  <w:style w:type="character" w:customStyle="1" w:styleId="Teksttreci15">
    <w:name w:val="Tekst treści (15)_"/>
    <w:rsid w:val="00C035BB"/>
    <w:rPr>
      <w:b/>
      <w:bCs/>
      <w:sz w:val="14"/>
      <w:szCs w:val="14"/>
      <w:shd w:val="clear" w:color="auto" w:fill="FFFFFF"/>
    </w:rPr>
  </w:style>
  <w:style w:type="character" w:customStyle="1" w:styleId="Teksttreci8">
    <w:name w:val="Tekst treści (8)_"/>
    <w:rsid w:val="00C035BB"/>
    <w:rPr>
      <w:sz w:val="17"/>
      <w:szCs w:val="17"/>
      <w:shd w:val="clear" w:color="auto" w:fill="FFFFFF"/>
    </w:rPr>
  </w:style>
  <w:style w:type="character" w:styleId="Uwydatnienie">
    <w:name w:val="Emphasis"/>
    <w:uiPriority w:val="20"/>
    <w:qFormat/>
    <w:rsid w:val="00C035BB"/>
    <w:rPr>
      <w:i/>
      <w:iCs/>
    </w:rPr>
  </w:style>
  <w:style w:type="character" w:customStyle="1" w:styleId="pk-feature-text">
    <w:name w:val="pk-feature-text"/>
    <w:rsid w:val="00B31ED8"/>
  </w:style>
  <w:style w:type="character" w:styleId="Pogrubienie">
    <w:name w:val="Strong"/>
    <w:uiPriority w:val="22"/>
    <w:qFormat/>
    <w:rsid w:val="00B31ED8"/>
    <w:rPr>
      <w:b/>
      <w:bCs/>
    </w:rPr>
  </w:style>
  <w:style w:type="character" w:styleId="Odwoaniedokomentarza">
    <w:name w:val="annotation reference"/>
    <w:rsid w:val="004230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30C3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4230C3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7C3"/>
    <w:pPr>
      <w:spacing w:before="0" w:after="160" w:line="259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777C3"/>
    <w:rPr>
      <w:rFonts w:ascii="Arial" w:eastAsia="Times New Roman" w:hAnsi="Arial"/>
      <w:b/>
      <w:bCs/>
      <w:lang w:eastAsia="en-US"/>
    </w:rPr>
  </w:style>
  <w:style w:type="paragraph" w:styleId="Poprawka">
    <w:name w:val="Revision"/>
    <w:hidden/>
    <w:uiPriority w:val="99"/>
    <w:semiHidden/>
    <w:rsid w:val="004019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105FE-865D-4C49-8A01-AFD9B5B0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1126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cp:lastModifiedBy>Koczyk Weronika</cp:lastModifiedBy>
  <cp:revision>5</cp:revision>
  <cp:lastPrinted>2024-09-04T07:56:00Z</cp:lastPrinted>
  <dcterms:created xsi:type="dcterms:W3CDTF">2024-07-05T11:43:00Z</dcterms:created>
  <dcterms:modified xsi:type="dcterms:W3CDTF">2024-09-04T07:56:00Z</dcterms:modified>
</cp:coreProperties>
</file>