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ED76" w14:textId="541A0819" w:rsidR="00027D29" w:rsidRPr="00027D29" w:rsidRDefault="00027D29" w:rsidP="00027D29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295F7D">
        <w:rPr>
          <w:rFonts w:ascii="Arial" w:hAnsi="Arial" w:cs="Arial"/>
          <w:sz w:val="20"/>
          <w:szCs w:val="20"/>
        </w:rPr>
        <w:t xml:space="preserve">Załącznik nr </w:t>
      </w:r>
      <w:r w:rsidR="002E7BF5">
        <w:rPr>
          <w:rFonts w:ascii="Arial" w:hAnsi="Arial" w:cs="Arial"/>
          <w:sz w:val="20"/>
          <w:szCs w:val="20"/>
        </w:rPr>
        <w:t>1</w:t>
      </w:r>
    </w:p>
    <w:p w14:paraId="0BCA6EB6" w14:textId="46998722" w:rsidR="002F707A" w:rsidRPr="00F57A92" w:rsidRDefault="002F707A" w:rsidP="002F707A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7A92">
        <w:rPr>
          <w:rFonts w:ascii="Arial" w:hAnsi="Arial" w:cs="Arial"/>
          <w:b/>
          <w:sz w:val="22"/>
          <w:szCs w:val="22"/>
        </w:rPr>
        <w:t>Zgłoszenie udziału w planowanym postępowaniu</w:t>
      </w:r>
    </w:p>
    <w:p w14:paraId="14654A7C" w14:textId="03DF6FCD" w:rsidR="00F22BFA" w:rsidRDefault="002F707A" w:rsidP="00AB59E1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7A92">
        <w:rPr>
          <w:rFonts w:ascii="Arial" w:hAnsi="Arial" w:cs="Arial"/>
          <w:b/>
          <w:sz w:val="22"/>
          <w:szCs w:val="22"/>
        </w:rPr>
        <w:t>Informacji zawartych w zgłoszeniu nie należy traktować jako oferty</w:t>
      </w:r>
    </w:p>
    <w:p w14:paraId="4B1CCC6E" w14:textId="77777777" w:rsidR="002E7BF5" w:rsidRPr="00F57A92" w:rsidRDefault="002E7BF5" w:rsidP="00AB59E1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1B68A02" w14:textId="25525854" w:rsidR="002F707A" w:rsidRPr="00F57A92" w:rsidRDefault="002F707A" w:rsidP="002F70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A92">
        <w:rPr>
          <w:rFonts w:ascii="Arial" w:hAnsi="Arial" w:cs="Arial"/>
          <w:sz w:val="22"/>
          <w:szCs w:val="22"/>
        </w:rPr>
        <w:t xml:space="preserve">Dane Oferenta zainteresowanego współpracą z </w:t>
      </w:r>
      <w:r w:rsidR="00677D29" w:rsidRPr="00F57A92">
        <w:rPr>
          <w:rFonts w:ascii="Arial" w:hAnsi="Arial" w:cs="Arial"/>
          <w:sz w:val="22"/>
          <w:szCs w:val="22"/>
        </w:rPr>
        <w:t xml:space="preserve">RARS </w:t>
      </w:r>
      <w:r w:rsidRPr="00F57A92">
        <w:rPr>
          <w:rFonts w:ascii="Arial" w:hAnsi="Arial" w:cs="Arial"/>
          <w:sz w:val="22"/>
          <w:szCs w:val="22"/>
        </w:rPr>
        <w:t>na zasadach określonych w ogłoszeniu</w:t>
      </w:r>
      <w:r w:rsidR="00677D29">
        <w:rPr>
          <w:rFonts w:ascii="Arial" w:hAnsi="Arial" w:cs="Arial"/>
          <w:sz w:val="22"/>
          <w:szCs w:val="22"/>
        </w:rPr>
        <w:t>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8451"/>
        <w:gridCol w:w="4820"/>
      </w:tblGrid>
      <w:tr w:rsidR="00677D29" w:rsidRPr="00B77583" w14:paraId="3FDAAB36" w14:textId="77777777" w:rsidTr="00F57A92">
        <w:trPr>
          <w:trHeight w:val="528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E5DFE90" w14:textId="03537F8A" w:rsidR="00677D29" w:rsidRPr="00FF54FC" w:rsidDel="00677D29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4F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451" w:type="dxa"/>
            <w:shd w:val="clear" w:color="auto" w:fill="D9D9D9" w:themeFill="background1" w:themeFillShade="D9"/>
            <w:vAlign w:val="center"/>
          </w:tcPr>
          <w:p w14:paraId="46FB8BEA" w14:textId="60871AB9" w:rsidR="00677D29" w:rsidRPr="00FF54FC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4FC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B33734A" w14:textId="11756748" w:rsidR="00677D29" w:rsidRPr="00FF54FC" w:rsidRDefault="003829C2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4FC">
              <w:rPr>
                <w:rFonts w:ascii="Arial" w:hAnsi="Arial" w:cs="Arial"/>
                <w:b/>
                <w:bCs/>
                <w:sz w:val="20"/>
                <w:szCs w:val="20"/>
              </w:rPr>
              <w:t>Informacja</w:t>
            </w:r>
          </w:p>
        </w:tc>
      </w:tr>
      <w:tr w:rsidR="002F707A" w:rsidRPr="00B77583" w14:paraId="78C6DE35" w14:textId="77777777" w:rsidTr="00F57A92">
        <w:trPr>
          <w:trHeight w:val="528"/>
        </w:trPr>
        <w:tc>
          <w:tcPr>
            <w:tcW w:w="763" w:type="dxa"/>
            <w:shd w:val="clear" w:color="auto" w:fill="auto"/>
            <w:vAlign w:val="center"/>
          </w:tcPr>
          <w:p w14:paraId="42D94292" w14:textId="63134A88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23DBBEB2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2F7C7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F57A92">
        <w:trPr>
          <w:trHeight w:val="550"/>
        </w:trPr>
        <w:tc>
          <w:tcPr>
            <w:tcW w:w="763" w:type="dxa"/>
            <w:shd w:val="clear" w:color="auto" w:fill="auto"/>
            <w:vAlign w:val="center"/>
          </w:tcPr>
          <w:p w14:paraId="00479690" w14:textId="761F3033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5567B6C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>Adres Oferenta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DCC1E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9C0CC" w14:textId="77777777" w:rsidTr="00F57A92">
        <w:trPr>
          <w:trHeight w:val="332"/>
        </w:trPr>
        <w:tc>
          <w:tcPr>
            <w:tcW w:w="763" w:type="dxa"/>
            <w:shd w:val="clear" w:color="auto" w:fill="auto"/>
            <w:vAlign w:val="center"/>
          </w:tcPr>
          <w:p w14:paraId="7FC12728" w14:textId="25890AD7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300837D2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524ABB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28D73B8D" w14:textId="77777777" w:rsidTr="00F57A92">
        <w:trPr>
          <w:trHeight w:val="534"/>
        </w:trPr>
        <w:tc>
          <w:tcPr>
            <w:tcW w:w="763" w:type="dxa"/>
            <w:shd w:val="clear" w:color="auto" w:fill="auto"/>
            <w:vAlign w:val="center"/>
          </w:tcPr>
          <w:p w14:paraId="37363C49" w14:textId="1571ACC1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36B37EC2" w14:textId="372ACFFB" w:rsidR="002F707A" w:rsidRPr="00F57A92" w:rsidRDefault="00F22BF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B656A">
              <w:rPr>
                <w:rFonts w:ascii="Arial" w:hAnsi="Arial" w:cs="Arial"/>
                <w:sz w:val="20"/>
                <w:szCs w:val="20"/>
              </w:rPr>
              <w:t>-</w:t>
            </w:r>
            <w:r w:rsidR="0007584E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12A1D5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8CB06A6" w14:textId="77777777" w:rsidTr="00F57A92">
        <w:trPr>
          <w:trHeight w:val="534"/>
        </w:trPr>
        <w:tc>
          <w:tcPr>
            <w:tcW w:w="763" w:type="dxa"/>
            <w:shd w:val="clear" w:color="auto" w:fill="auto"/>
            <w:vAlign w:val="center"/>
          </w:tcPr>
          <w:p w14:paraId="64145B86" w14:textId="44FD2900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7C081292" w14:textId="77777777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Zapewniamy bezpieczeństwo danych osobowych zgodnie z przepisami </w:t>
            </w:r>
            <w:r w:rsidRPr="00F57A92">
              <w:rPr>
                <w:rFonts w:ascii="Arial" w:hAnsi="Arial" w:cs="Arial"/>
                <w:i/>
                <w:sz w:val="20"/>
                <w:szCs w:val="20"/>
              </w:rPr>
              <w:t>o ochronie danych osobowych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BD64A5" w14:textId="77777777" w:rsidR="002F707A" w:rsidRPr="00F57A92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2F707A" w:rsidRPr="00B77583" w14:paraId="19179D02" w14:textId="77777777" w:rsidTr="00F57A92">
        <w:tc>
          <w:tcPr>
            <w:tcW w:w="763" w:type="dxa"/>
            <w:shd w:val="clear" w:color="auto" w:fill="auto"/>
            <w:vAlign w:val="center"/>
          </w:tcPr>
          <w:p w14:paraId="4FCB000C" w14:textId="3F1ACA61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39CD9BDC" w14:textId="69A88D04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Spełniamy wymogi ustawy z dnia 5 sierpnia 2010 r. </w:t>
            </w:r>
            <w:r w:rsidRPr="00F57A92">
              <w:rPr>
                <w:rFonts w:ascii="Arial" w:hAnsi="Arial" w:cs="Arial"/>
                <w:i/>
                <w:sz w:val="20"/>
                <w:szCs w:val="20"/>
              </w:rPr>
              <w:t xml:space="preserve">o ochronie informacji niejawnych </w:t>
            </w:r>
            <w:r w:rsidR="003829C2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F57A92">
              <w:rPr>
                <w:rFonts w:ascii="Arial" w:hAnsi="Arial" w:cs="Arial"/>
                <w:sz w:val="20"/>
                <w:szCs w:val="20"/>
              </w:rPr>
              <w:t>w aktualnie obowiązującym brzmieniu.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E1160C" w14:textId="77777777" w:rsidR="002F707A" w:rsidRPr="00F57A92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>TAK / NIE</w:t>
            </w:r>
            <w:r w:rsidRPr="00F57A92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F707A" w:rsidRPr="00B77583" w14:paraId="0B411DEA" w14:textId="77777777" w:rsidTr="00F57A92">
        <w:trPr>
          <w:trHeight w:val="903"/>
        </w:trPr>
        <w:tc>
          <w:tcPr>
            <w:tcW w:w="763" w:type="dxa"/>
            <w:shd w:val="clear" w:color="auto" w:fill="auto"/>
            <w:vAlign w:val="center"/>
          </w:tcPr>
          <w:p w14:paraId="39EF169D" w14:textId="01D2BBDE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24436A6A" w14:textId="0C7DD1D9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Wykaz osób umocowanych do reprezentowania Oferenta zgodnie ze stosownymi przepisami, które rozpoczęły procedurę uzyskania uprawnień do dostępu do informacji niejawnych </w:t>
            </w:r>
            <w:r w:rsidR="003829C2">
              <w:rPr>
                <w:rFonts w:ascii="Arial" w:hAnsi="Arial" w:cs="Arial"/>
                <w:sz w:val="20"/>
                <w:szCs w:val="20"/>
              </w:rPr>
              <w:br/>
            </w:r>
            <w:r w:rsidRPr="00F57A92">
              <w:rPr>
                <w:rFonts w:ascii="Arial" w:hAnsi="Arial" w:cs="Arial"/>
                <w:sz w:val="20"/>
                <w:szCs w:val="20"/>
              </w:rPr>
              <w:t>o kla</w:t>
            </w:r>
            <w:r w:rsidR="002F6346" w:rsidRPr="00F57A92">
              <w:rPr>
                <w:rFonts w:ascii="Arial" w:hAnsi="Arial" w:cs="Arial"/>
                <w:sz w:val="20"/>
                <w:szCs w:val="20"/>
              </w:rPr>
              <w:t xml:space="preserve">uzuli „zastrzeżone” prowadzoną </w:t>
            </w:r>
            <w:r w:rsidRPr="00F57A92">
              <w:rPr>
                <w:rStyle w:val="Pogrubienie"/>
                <w:rFonts w:ascii="Arial" w:hAnsi="Arial" w:cs="Arial"/>
                <w:sz w:val="20"/>
                <w:szCs w:val="20"/>
                <w:u w:val="single"/>
              </w:rPr>
              <w:t>w innej niż Agencja jednostce organizacyjnej</w:t>
            </w:r>
            <w:r w:rsidR="003829C2">
              <w:t xml:space="preserve"> </w:t>
            </w:r>
            <w:r w:rsidR="003829C2">
              <w:br/>
            </w:r>
            <w:r w:rsidRPr="00F57A92">
              <w:rPr>
                <w:rFonts w:ascii="Arial" w:hAnsi="Arial" w:cs="Arial"/>
                <w:b/>
                <w:sz w:val="20"/>
                <w:szCs w:val="20"/>
              </w:rPr>
              <w:t>(w przypadku udzielenia odpowiedzi „NIE” w pkt 6)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563521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858E3E8" w14:textId="77777777" w:rsidTr="00F57A92">
        <w:tc>
          <w:tcPr>
            <w:tcW w:w="763" w:type="dxa"/>
            <w:shd w:val="clear" w:color="auto" w:fill="auto"/>
            <w:vAlign w:val="center"/>
          </w:tcPr>
          <w:p w14:paraId="5C255533" w14:textId="51E82D07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1F427267" w14:textId="77777777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Wykaz osób umocowanych do reprezentowania Oferenta zgodnie ze stosownymi przepisami, dla których zostanie </w:t>
            </w:r>
            <w:r w:rsidRPr="00F57A92">
              <w:rPr>
                <w:rFonts w:ascii="Arial" w:hAnsi="Arial" w:cs="Arial"/>
                <w:b/>
                <w:sz w:val="20"/>
                <w:szCs w:val="20"/>
                <w:u w:val="single"/>
              </w:rPr>
              <w:t>złożony wniosek do Agencji</w:t>
            </w:r>
            <w:r w:rsidRPr="00F57A92">
              <w:rPr>
                <w:rFonts w:ascii="Arial" w:hAnsi="Arial" w:cs="Arial"/>
                <w:sz w:val="20"/>
                <w:szCs w:val="20"/>
              </w:rPr>
              <w:t xml:space="preserve"> o przeprowadzenie szkolenia w zakresie ochrony informacji </w:t>
            </w:r>
            <w:r w:rsidR="002F6346" w:rsidRPr="00F57A92">
              <w:rPr>
                <w:rFonts w:ascii="Arial" w:hAnsi="Arial" w:cs="Arial"/>
                <w:sz w:val="20"/>
                <w:szCs w:val="20"/>
              </w:rPr>
              <w:t xml:space="preserve">niejawnych </w:t>
            </w:r>
            <w:r w:rsidRPr="00F57A92">
              <w:rPr>
                <w:rFonts w:ascii="Arial" w:hAnsi="Arial" w:cs="Arial"/>
                <w:b/>
                <w:sz w:val="20"/>
                <w:szCs w:val="20"/>
              </w:rPr>
              <w:t>(w przypadku udzielenia odpowiedzi „NIE” w pkt  6)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2B89F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39375FA8" w14:textId="77777777" w:rsidTr="00F57A92">
        <w:trPr>
          <w:trHeight w:val="1223"/>
        </w:trPr>
        <w:tc>
          <w:tcPr>
            <w:tcW w:w="763" w:type="dxa"/>
            <w:shd w:val="clear" w:color="auto" w:fill="auto"/>
            <w:vAlign w:val="center"/>
          </w:tcPr>
          <w:p w14:paraId="152C1BF1" w14:textId="5314430B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5838AC2A" w14:textId="1CCAF8D9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Wykaz osób umocowanych do reprezentowania Oferenta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="003829C2">
              <w:rPr>
                <w:rFonts w:ascii="Arial" w:hAnsi="Arial" w:cs="Arial"/>
                <w:sz w:val="20"/>
                <w:szCs w:val="20"/>
              </w:rPr>
              <w:br/>
            </w:r>
            <w:r w:rsidRPr="00F57A92">
              <w:rPr>
                <w:rFonts w:ascii="Arial" w:hAnsi="Arial" w:cs="Arial"/>
                <w:b/>
                <w:sz w:val="20"/>
                <w:szCs w:val="20"/>
              </w:rPr>
              <w:t>(w przypadku udzielenia odpowiedzi „TAK” w pkt 6)</w:t>
            </w:r>
            <w:r w:rsidRPr="00F57A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31A944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624F1F3" w14:textId="77777777" w:rsidTr="00F57A92">
        <w:trPr>
          <w:trHeight w:val="1708"/>
        </w:trPr>
        <w:tc>
          <w:tcPr>
            <w:tcW w:w="763" w:type="dxa"/>
            <w:shd w:val="clear" w:color="auto" w:fill="auto"/>
            <w:vAlign w:val="center"/>
          </w:tcPr>
          <w:p w14:paraId="1C5D9496" w14:textId="4B5CE1ED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4D1A0F31" w14:textId="3CCF33AD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Imię i nazwisko oraz stanowisko służbowe osoby(ób) upoważnionej(ych) </w:t>
            </w:r>
            <w:r w:rsidR="003829C2">
              <w:rPr>
                <w:rFonts w:ascii="Arial" w:hAnsi="Arial" w:cs="Arial"/>
                <w:sz w:val="20"/>
                <w:szCs w:val="20"/>
              </w:rPr>
              <w:br/>
            </w:r>
            <w:r w:rsidRPr="00F57A92">
              <w:rPr>
                <w:rFonts w:ascii="Arial" w:hAnsi="Arial" w:cs="Arial"/>
                <w:sz w:val="20"/>
                <w:szCs w:val="20"/>
              </w:rPr>
              <w:t>do re</w:t>
            </w:r>
            <w:r w:rsidR="00297FDE" w:rsidRPr="00F57A92">
              <w:rPr>
                <w:rFonts w:ascii="Arial" w:hAnsi="Arial" w:cs="Arial"/>
                <w:sz w:val="20"/>
                <w:szCs w:val="20"/>
              </w:rPr>
              <w:t xml:space="preserve">prezentowania Oferenta zgodnie </w:t>
            </w:r>
            <w:r w:rsidRPr="00F57A92">
              <w:rPr>
                <w:rFonts w:ascii="Arial" w:hAnsi="Arial" w:cs="Arial"/>
                <w:sz w:val="20"/>
                <w:szCs w:val="20"/>
              </w:rPr>
              <w:t xml:space="preserve">z aktualnym wypisem z właściwego rejestru podmiotów gospodarczych (KRS/CEIDG) lub na podstawie pełnomocnictwa, wymienionej(ych) w pkt </w:t>
            </w:r>
            <w:r w:rsidRPr="00F57A9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57A92">
              <w:rPr>
                <w:rFonts w:ascii="Arial" w:hAnsi="Arial" w:cs="Arial"/>
                <w:sz w:val="20"/>
                <w:szCs w:val="20"/>
              </w:rPr>
              <w:t>7, do której(ych) mają zostać wysłane warunki p</w:t>
            </w:r>
            <w:r w:rsidR="003B785F">
              <w:rPr>
                <w:rFonts w:ascii="Arial" w:hAnsi="Arial" w:cs="Arial"/>
                <w:sz w:val="20"/>
                <w:szCs w:val="20"/>
              </w:rPr>
              <w:t>ostępowania</w:t>
            </w:r>
            <w:r w:rsidRPr="00F57A92">
              <w:rPr>
                <w:rFonts w:ascii="Arial" w:hAnsi="Arial" w:cs="Arial"/>
                <w:sz w:val="20"/>
                <w:szCs w:val="20"/>
              </w:rPr>
              <w:t xml:space="preserve"> oznaczone klauzulą „zastrzeżone”. Osoba(y), o której(ych) mowa w zdaniu poprzedzającym musi posiadać aktualne poświadczenie bezpieczeństwa osobowego lub pisemne upoważnienie do do</w:t>
            </w:r>
            <w:r w:rsidR="00297FDE" w:rsidRPr="00F57A92">
              <w:rPr>
                <w:rFonts w:ascii="Arial" w:hAnsi="Arial" w:cs="Arial"/>
                <w:sz w:val="20"/>
                <w:szCs w:val="20"/>
              </w:rPr>
              <w:t xml:space="preserve">stępu </w:t>
            </w:r>
            <w:r w:rsidR="003829C2">
              <w:rPr>
                <w:rFonts w:ascii="Arial" w:hAnsi="Arial" w:cs="Arial"/>
                <w:sz w:val="20"/>
                <w:szCs w:val="20"/>
              </w:rPr>
              <w:br/>
            </w:r>
            <w:r w:rsidR="00297FDE" w:rsidRPr="00F57A92">
              <w:rPr>
                <w:rFonts w:ascii="Arial" w:hAnsi="Arial" w:cs="Arial"/>
                <w:sz w:val="20"/>
                <w:szCs w:val="20"/>
              </w:rPr>
              <w:t xml:space="preserve">do informacji niejawnych </w:t>
            </w:r>
            <w:r w:rsidRPr="00F57A92">
              <w:rPr>
                <w:rFonts w:ascii="Arial" w:hAnsi="Arial" w:cs="Arial"/>
                <w:sz w:val="20"/>
                <w:szCs w:val="20"/>
              </w:rPr>
              <w:t xml:space="preserve">o klauzuli „zastrzeżone” wydane przez osobę uprawnioną i posiadać aktualne zaświadczenie o przebytym szkoleniu w zakresie ochrony informacji niejawnych, nie rzadziej niż raz na 5 lat, zgodnie z zapisami w/w ustawy, z tym jednak, iż kierownik Oferenta  (kierownik przedsiębiorcy w rozumieniu art. 2 pkt 14 w/w ustawy) powinien posiadać </w:t>
            </w:r>
            <w:r w:rsidR="003829C2">
              <w:rPr>
                <w:rFonts w:ascii="Arial" w:hAnsi="Arial" w:cs="Arial"/>
                <w:sz w:val="20"/>
                <w:szCs w:val="20"/>
              </w:rPr>
              <w:br/>
            </w:r>
            <w:r w:rsidRPr="00F57A92">
              <w:rPr>
                <w:rFonts w:ascii="Arial" w:hAnsi="Arial" w:cs="Arial"/>
                <w:sz w:val="20"/>
                <w:szCs w:val="20"/>
              </w:rPr>
              <w:t>co najmniej aktualne zaświadczenie o przebytym szkoleniu w zakresie ochrony informacji niejawnych</w:t>
            </w:r>
            <w:r w:rsidRPr="00F57A9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C59653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33ED621" w14:textId="77777777" w:rsidTr="00F57A92">
        <w:trPr>
          <w:trHeight w:val="308"/>
        </w:trPr>
        <w:tc>
          <w:tcPr>
            <w:tcW w:w="763" w:type="dxa"/>
            <w:shd w:val="clear" w:color="auto" w:fill="auto"/>
            <w:vAlign w:val="center"/>
          </w:tcPr>
          <w:p w14:paraId="3262E499" w14:textId="44B470B7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16E89BF3" w14:textId="22932982" w:rsidR="002F707A" w:rsidRPr="00F57A92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A92">
              <w:rPr>
                <w:rFonts w:ascii="Arial" w:hAnsi="Arial" w:cs="Arial"/>
                <w:sz w:val="20"/>
                <w:szCs w:val="20"/>
              </w:rPr>
              <w:t xml:space="preserve">Adres Oferenta, na który Agencja prześle warunki </w:t>
            </w:r>
            <w:r w:rsidR="00BA730E">
              <w:rPr>
                <w:rFonts w:ascii="Arial" w:hAnsi="Arial" w:cs="Arial"/>
                <w:sz w:val="20"/>
                <w:szCs w:val="20"/>
              </w:rPr>
              <w:t>postępowania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4B36EFF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B635E8" w14:textId="77777777" w:rsidR="00080A0C" w:rsidRPr="00F57A92" w:rsidRDefault="00080A0C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E724D" w14:textId="1902DCF8" w:rsidR="00415AFF" w:rsidRPr="002E7BF5" w:rsidRDefault="002F707A" w:rsidP="007B656A">
      <w:pPr>
        <w:spacing w:after="120"/>
        <w:rPr>
          <w:rFonts w:ascii="Arial" w:hAnsi="Arial" w:cs="Arial"/>
          <w:bCs/>
          <w:i/>
          <w:iCs/>
        </w:rPr>
      </w:pPr>
      <w:r w:rsidRPr="002E7BF5">
        <w:rPr>
          <w:rFonts w:ascii="Arial" w:hAnsi="Arial" w:cs="Arial"/>
          <w:bCs/>
          <w:i/>
          <w:iCs/>
        </w:rPr>
        <w:t>* niepotrzebne skreślić</w:t>
      </w:r>
    </w:p>
    <w:p w14:paraId="4F2A5208" w14:textId="2C9E0AB8" w:rsidR="002E7BF5" w:rsidRPr="00507956" w:rsidRDefault="00900DDF" w:rsidP="00704778">
      <w:pPr>
        <w:spacing w:before="0" w:after="120"/>
        <w:jc w:val="both"/>
        <w:rPr>
          <w:rFonts w:ascii="Arial" w:hAnsi="Arial" w:cs="Arial"/>
          <w:sz w:val="20"/>
          <w:szCs w:val="20"/>
        </w:rPr>
      </w:pPr>
      <w:r w:rsidRPr="00507956">
        <w:rPr>
          <w:rFonts w:ascii="Arial" w:hAnsi="Arial" w:cs="Arial"/>
          <w:sz w:val="20"/>
          <w:szCs w:val="20"/>
        </w:rPr>
        <w:t>P</w:t>
      </w:r>
      <w:r w:rsidR="002F707A" w:rsidRPr="00507956">
        <w:rPr>
          <w:rFonts w:ascii="Arial" w:hAnsi="Arial" w:cs="Arial"/>
          <w:sz w:val="20"/>
          <w:szCs w:val="20"/>
        </w:rPr>
        <w:t>roszę o pod</w:t>
      </w:r>
      <w:r w:rsidR="001D0A55" w:rsidRPr="00507956">
        <w:rPr>
          <w:rFonts w:ascii="Arial" w:hAnsi="Arial" w:cs="Arial"/>
          <w:sz w:val="20"/>
          <w:szCs w:val="20"/>
        </w:rPr>
        <w:t xml:space="preserve">anie danych dotyczących </w:t>
      </w:r>
      <w:r w:rsidR="00443B16" w:rsidRPr="00507956">
        <w:rPr>
          <w:rFonts w:ascii="Arial" w:hAnsi="Arial" w:cs="Arial"/>
          <w:sz w:val="20"/>
          <w:szCs w:val="20"/>
        </w:rPr>
        <w:t xml:space="preserve">produktów </w:t>
      </w:r>
      <w:r w:rsidR="00B0209B" w:rsidRPr="00507956">
        <w:rPr>
          <w:rFonts w:ascii="Arial" w:hAnsi="Arial" w:cs="Arial"/>
          <w:sz w:val="20"/>
          <w:szCs w:val="20"/>
        </w:rPr>
        <w:t>zgodnie z poniższ</w:t>
      </w:r>
      <w:r w:rsidR="00716524" w:rsidRPr="00507956">
        <w:rPr>
          <w:rFonts w:ascii="Arial" w:hAnsi="Arial" w:cs="Arial"/>
          <w:sz w:val="20"/>
          <w:szCs w:val="20"/>
        </w:rPr>
        <w:t xml:space="preserve">ymi </w:t>
      </w:r>
      <w:r w:rsidR="007461EC" w:rsidRPr="00507956">
        <w:rPr>
          <w:rFonts w:ascii="Arial" w:hAnsi="Arial" w:cs="Arial"/>
          <w:sz w:val="20"/>
          <w:szCs w:val="20"/>
        </w:rPr>
        <w:t>tabelami</w:t>
      </w:r>
      <w:r w:rsidR="00F15238" w:rsidRPr="00507956">
        <w:rPr>
          <w:rFonts w:ascii="Arial" w:hAnsi="Arial" w:cs="Arial"/>
          <w:sz w:val="20"/>
          <w:szCs w:val="20"/>
        </w:rPr>
        <w:t>:</w:t>
      </w:r>
    </w:p>
    <w:p w14:paraId="32CFD233" w14:textId="45C3E9D3" w:rsidR="002E7BF5" w:rsidRDefault="00AB59E1" w:rsidP="00916F72">
      <w:pPr>
        <w:spacing w:before="0" w:after="120"/>
        <w:ind w:left="1418" w:hanging="127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B59E1">
        <w:rPr>
          <w:rFonts w:ascii="Arial" w:eastAsia="Times New Roman" w:hAnsi="Arial" w:cs="Arial"/>
          <w:b/>
          <w:bCs/>
          <w:color w:val="000000"/>
          <w:sz w:val="20"/>
          <w:szCs w:val="20"/>
        </w:rPr>
        <w:t>Zadanie nr 1</w:t>
      </w:r>
      <w:r w:rsid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</w:t>
      </w:r>
      <w:r w:rsidR="001A6DA4" w:rsidRPr="001A6DA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Zakup środków do dezynfekcji w asortymencie i ilości określonych w Tabeli nr 1 – 3, w tym produktów wymienionych w Tabeli nr 2 </w:t>
      </w:r>
      <w:r w:rsidR="00916F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</w:t>
      </w:r>
      <w:r w:rsidR="00916F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br/>
        <w:t xml:space="preserve">  </w:t>
      </w:r>
      <w:r w:rsidR="001A6DA4" w:rsidRPr="001A6DA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poz. </w:t>
      </w:r>
      <w:r w:rsidR="006778F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3 - 4</w:t>
      </w:r>
      <w:r w:rsidR="001A6DA4" w:rsidRPr="001A6DA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(dalej zwanych "produktami") wraz z usługą ich przechowywania w magazynie Oferenta, zlokalizowanym na terenie Polski, </w:t>
      </w:r>
      <w:r w:rsidR="001A6DA4">
        <w:rPr>
          <w:rFonts w:ascii="Arial" w:eastAsiaTheme="minorHAnsi" w:hAnsi="Arial" w:cs="Arial"/>
          <w:b/>
          <w:bCs/>
          <w:sz w:val="20"/>
          <w:szCs w:val="20"/>
          <w:lang w:eastAsia="en-US"/>
        </w:rPr>
        <w:br/>
      </w:r>
      <w:r w:rsidR="00916F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</w:t>
      </w:r>
      <w:r w:rsidR="001A6DA4" w:rsidRPr="001A6DA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 tym dokonywania ich wymiany przez okres 3 lat od dnia odbioru produktów przez Agencję, za wynagrodzeniem ustalonym </w:t>
      </w:r>
      <w:r w:rsidR="00916F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br/>
        <w:t xml:space="preserve">  </w:t>
      </w:r>
      <w:r w:rsidR="001A6DA4" w:rsidRPr="001A6DA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pomiędzy Stronami.</w:t>
      </w:r>
    </w:p>
    <w:p w14:paraId="00277C9C" w14:textId="74F879B6" w:rsidR="002E7BF5" w:rsidRPr="002B7C51" w:rsidRDefault="002E7BF5" w:rsidP="002E7BF5">
      <w:pPr>
        <w:spacing w:before="0" w:after="120"/>
        <w:ind w:left="1276" w:hanging="127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B7C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Planowany termin dostawy do dnia 13.12.2024 r.</w:t>
      </w:r>
    </w:p>
    <w:p w14:paraId="6BC67C09" w14:textId="48216706" w:rsidR="001A6DA4" w:rsidRPr="001A6DA4" w:rsidRDefault="001A6DA4" w:rsidP="001A6DA4">
      <w:pPr>
        <w:shd w:val="clear" w:color="auto" w:fill="FFFFFF"/>
        <w:spacing w:before="0"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DA4">
        <w:rPr>
          <w:rFonts w:ascii="Arial" w:eastAsiaTheme="minorHAnsi" w:hAnsi="Arial" w:cs="Arial"/>
          <w:sz w:val="20"/>
          <w:szCs w:val="20"/>
          <w:lang w:eastAsia="en-US"/>
        </w:rPr>
        <w:t xml:space="preserve">Tabela nr 1 </w:t>
      </w: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268"/>
        <w:gridCol w:w="992"/>
        <w:gridCol w:w="1560"/>
        <w:gridCol w:w="1417"/>
        <w:gridCol w:w="1418"/>
        <w:gridCol w:w="850"/>
        <w:gridCol w:w="2552"/>
      </w:tblGrid>
      <w:tr w:rsidR="00CF0D98" w:rsidRPr="005C4E01" w14:paraId="2801056F" w14:textId="77777777" w:rsidTr="002E7BF5">
        <w:trPr>
          <w:trHeight w:val="1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5AE910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BDE3F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79E75C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D9169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02C95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Ilość op. jednostkowych proponowanych przez Oferenta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3836E" w14:textId="46CEEA2C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 w:rsidR="002E7B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5BDE5" w14:textId="53D3508A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2D71A" w14:textId="17BE027C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4B51E" w14:textId="77777777" w:rsidR="00704778" w:rsidRDefault="00CF0D98" w:rsidP="00103529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</w:t>
            </w:r>
          </w:p>
          <w:p w14:paraId="6F5D36E3" w14:textId="0FC71531" w:rsidR="00CF0D98" w:rsidRDefault="00CF0D98" w:rsidP="00103529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(z podatkiem VAT) za usługę przechowywania, w tym dokonywania wymiany w magazynie Oferenta zlokalizowanym na terenie </w:t>
            </w:r>
            <w:r w:rsidRPr="00AB59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Polski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przez okres 3 lat od dnia odbioru produktu przez Agencję</w:t>
            </w:r>
          </w:p>
          <w:p w14:paraId="0692E348" w14:textId="1BF70A92" w:rsidR="00CF0D98" w:rsidRPr="005C4E01" w:rsidRDefault="00CF0D98" w:rsidP="00103529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CF0D98" w:rsidRPr="005C4E01" w14:paraId="2903A1C1" w14:textId="77777777" w:rsidTr="002E7BF5">
        <w:trPr>
          <w:trHeight w:val="1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F6B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946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E43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CEC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3680" w14:textId="77777777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406" w14:textId="518A242C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4D61" w14:textId="31210BEE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5E2C" w14:textId="5D595F04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950" w14:textId="10BC5AB4" w:rsidR="00CF0D98" w:rsidRPr="005C4E0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CF0D98" w:rsidRPr="005C4E01" w14:paraId="4D3DF85A" w14:textId="77777777" w:rsidTr="002E7BF5">
        <w:trPr>
          <w:trHeight w:val="7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FBC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1E0" w14:textId="6C54D6E8" w:rsidR="00CF0D98" w:rsidRPr="00337F91" w:rsidRDefault="00CF0D98" w:rsidP="005C4E0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higienicznej i chirurgicznej dezynfekcji rąk i skóry gotowy do bezpośredniego użycia w opakowaniach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7927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B1A6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709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8B6E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EBBA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2692" w14:textId="77777777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8D5F" w14:textId="264DA27B" w:rsidR="00CF0D98" w:rsidRPr="005C4E01" w:rsidRDefault="00CF0D98" w:rsidP="005C4E01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14:paraId="6934690C" w14:textId="71E62B20" w:rsidR="002E7BF5" w:rsidRDefault="002E7BF5" w:rsidP="00027D29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 w:rsidRPr="002E7BF5">
        <w:rPr>
          <w:rFonts w:ascii="Arial" w:hAnsi="Arial" w:cs="Arial"/>
          <w:b/>
          <w:bCs/>
          <w:sz w:val="20"/>
          <w:szCs w:val="20"/>
        </w:rPr>
        <w:t>Ogółem wartość zamówienia dla proponowanych produktów z Tabeli nr 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2C9A641" w14:textId="75252234" w:rsidR="002E7BF5" w:rsidRPr="00704778" w:rsidRDefault="002E7BF5" w:rsidP="00704778">
      <w:pPr>
        <w:spacing w:line="360" w:lineRule="auto"/>
        <w:rPr>
          <w:rFonts w:ascii="Arial" w:hAnsi="Arial" w:cs="Arial"/>
          <w:sz w:val="20"/>
          <w:szCs w:val="20"/>
        </w:rPr>
      </w:pPr>
      <w:r w:rsidRPr="002E7BF5">
        <w:rPr>
          <w:rFonts w:ascii="Arial" w:hAnsi="Arial" w:cs="Arial"/>
          <w:sz w:val="20"/>
          <w:szCs w:val="20"/>
        </w:rPr>
        <w:t>Wartość zakupu (z podatkiem VAT) + wynagrodzenie za usługę przechowywania, w tym dokonywania wymiany w magazynie Oferenta zlokalizowanym na terenie Polski przez okres 3 lat od dnia odbioru produktu przez Agencję (z podatkiem VAT): ………………………………… zł.</w:t>
      </w:r>
    </w:p>
    <w:p w14:paraId="7695C533" w14:textId="2687FA44" w:rsidR="002E7BF5" w:rsidRPr="002E7BF5" w:rsidRDefault="002E7BF5" w:rsidP="002E7BF5">
      <w:pPr>
        <w:shd w:val="clear" w:color="auto" w:fill="FFFFFF"/>
        <w:spacing w:before="0"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DA4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Tabela nr </w:t>
      </w:r>
      <w:r>
        <w:rPr>
          <w:rFonts w:ascii="Arial" w:eastAsiaTheme="minorHAnsi" w:hAnsi="Arial" w:cs="Arial"/>
          <w:sz w:val="20"/>
          <w:szCs w:val="20"/>
          <w:lang w:eastAsia="en-US"/>
        </w:rPr>
        <w:t>2</w:t>
      </w: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268"/>
        <w:gridCol w:w="877"/>
        <w:gridCol w:w="1560"/>
        <w:gridCol w:w="1336"/>
        <w:gridCol w:w="1418"/>
        <w:gridCol w:w="850"/>
        <w:gridCol w:w="2314"/>
      </w:tblGrid>
      <w:tr w:rsidR="002E7BF5" w:rsidRPr="005C4E01" w14:paraId="2C09EA44" w14:textId="77777777" w:rsidTr="00704778">
        <w:trPr>
          <w:trHeight w:val="1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98132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E200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F5D40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1646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86AD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Ilość op. jednostkowych proponowanych przez Oferenta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47888E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4E903E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008081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04515" w14:textId="77777777" w:rsidR="00704778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</w:t>
            </w:r>
          </w:p>
          <w:p w14:paraId="4E4E9081" w14:textId="039608E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(z podatkiem VAT) za usługę przechowywania, w tym dokonywania wymiany w magazynie Oferenta zlokalizowanym na terenie </w:t>
            </w:r>
            <w:r w:rsidRPr="00AB59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Polski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przez okres 3 lat od dnia odbioru produktu przez Agencję</w:t>
            </w:r>
          </w:p>
          <w:p w14:paraId="370A952F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2E7BF5" w:rsidRPr="005C4E01" w14:paraId="38498A8C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036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51F2" w14:textId="77777777" w:rsidR="002E7BF5" w:rsidRPr="00337F9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8E5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D994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62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31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9EF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B130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C82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2E7BF5" w:rsidRPr="005C4E01" w14:paraId="4BDD1F74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DA90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BF18" w14:textId="25234A69" w:rsidR="002E7BF5" w:rsidRPr="00337F91" w:rsidRDefault="002E7BF5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gotow</w:t>
            </w:r>
            <w:r w:rsid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y</w:t>
            </w: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bezpośredniego użycia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F46E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EB56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381B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32EE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CD78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5BD9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52D8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2D6E0398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58D9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77B6" w14:textId="07351FD3" w:rsidR="002E7BF5" w:rsidRPr="00337F91" w:rsidRDefault="006778F4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higienicznej i chirurgicznej dezynfekcji rąk i skóry gotow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y</w:t>
            </w: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bezpośredniego użycia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op.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7D1F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FC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5641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B0BC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142F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1A88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8383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5285EC08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A8F5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9CAA" w14:textId="3E967838" w:rsidR="002E7BF5" w:rsidRPr="00337F91" w:rsidRDefault="006778F4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Dozownik ścienny do opakowań dostosowany do środka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018C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1EE4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F22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6DC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6934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BD37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28A2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0FE08F4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C679326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64DD233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66B7483C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ECA8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rPr>
                <w:rFonts w:ascii="Arial" w:eastAsia="Times New Roman" w:hAnsi="Arial" w:cs="Arial"/>
              </w:rPr>
            </w:pPr>
          </w:p>
          <w:p w14:paraId="53BB968E" w14:textId="77777777" w:rsidR="002E7BF5" w:rsidRPr="002E7BF5" w:rsidRDefault="002E7BF5" w:rsidP="00704778">
            <w:pPr>
              <w:spacing w:after="120"/>
              <w:ind w:hanging="357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966F" w14:textId="37B6A2D9" w:rsidR="002E7BF5" w:rsidRPr="00337F91" w:rsidRDefault="006778F4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Pompka dozująca dostosowana do środka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F9C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F94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866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5D68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3C25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175B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D594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220BD643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6A1A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43E9" w14:textId="2BEBA30B" w:rsidR="002E7BF5" w:rsidRPr="00337F91" w:rsidRDefault="002E7BF5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osób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FAAA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2E5D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8120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6C36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2750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FDC8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87FD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E629F62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7ECE9B5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945B3B5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4BCEBC3D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A452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BFF2" w14:textId="37AE5ED2" w:rsidR="002E7BF5" w:rsidRPr="00337F91" w:rsidRDefault="002E7BF5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Nadmanganian potasu (KMnO4)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7ECE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812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6041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218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33AC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181D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E715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4CA10622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C980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F1EA" w14:textId="2D4A1E20" w:rsidR="002E7BF5" w:rsidRPr="00337F91" w:rsidRDefault="002E7BF5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Wodorotlenek sodu (NaOH)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839D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DD34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CC1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4AAD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8ACB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4D36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E4AF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E7BF5" w:rsidRPr="005C4E01" w14:paraId="50BE52FB" w14:textId="77777777" w:rsidTr="00704778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590D" w14:textId="77777777" w:rsidR="002E7BF5" w:rsidRPr="002E7BF5" w:rsidRDefault="002E7BF5" w:rsidP="002E7BF5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  <w:p w14:paraId="0B928E27" w14:textId="77777777" w:rsidR="002E7BF5" w:rsidRPr="002E7BF5" w:rsidRDefault="002E7BF5" w:rsidP="002E7BF5">
            <w:pPr>
              <w:spacing w:after="120"/>
              <w:ind w:hanging="357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1A14" w14:textId="2CDC2DDF" w:rsidR="002E7BF5" w:rsidRPr="00337F91" w:rsidRDefault="002E7BF5" w:rsidP="00704778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powierzchni i sprzętu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35AC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0177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2759" w14:textId="77777777" w:rsidR="002E7BF5" w:rsidRPr="005C4E01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3136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C114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FBA5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1E9" w14:textId="77777777" w:rsidR="002E7BF5" w:rsidRDefault="002E7BF5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3B9BBC04" w14:textId="48C83F25" w:rsidR="00704778" w:rsidRDefault="00704778" w:rsidP="00704778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 w:rsidRPr="002E7BF5">
        <w:rPr>
          <w:rFonts w:ascii="Arial" w:hAnsi="Arial" w:cs="Arial"/>
          <w:b/>
          <w:bCs/>
          <w:sz w:val="20"/>
          <w:szCs w:val="20"/>
        </w:rPr>
        <w:t xml:space="preserve">Ogółem wartość zamówienia dla proponowanych produktów z Tabeli nr </w:t>
      </w:r>
      <w:r>
        <w:rPr>
          <w:rFonts w:ascii="Arial" w:hAnsi="Arial" w:cs="Arial"/>
          <w:b/>
          <w:bCs/>
          <w:sz w:val="20"/>
          <w:szCs w:val="20"/>
        </w:rPr>
        <w:t>2.</w:t>
      </w:r>
    </w:p>
    <w:p w14:paraId="6088B58D" w14:textId="77777777" w:rsidR="00704778" w:rsidRPr="002E7BF5" w:rsidRDefault="00704778" w:rsidP="00704778">
      <w:pPr>
        <w:spacing w:line="360" w:lineRule="auto"/>
        <w:rPr>
          <w:rFonts w:ascii="Arial" w:hAnsi="Arial" w:cs="Arial"/>
          <w:sz w:val="20"/>
          <w:szCs w:val="20"/>
        </w:rPr>
      </w:pPr>
      <w:r w:rsidRPr="002E7BF5">
        <w:rPr>
          <w:rFonts w:ascii="Arial" w:hAnsi="Arial" w:cs="Arial"/>
          <w:sz w:val="20"/>
          <w:szCs w:val="20"/>
        </w:rPr>
        <w:t>Wartość zakupu (z podatkiem VAT) + wynagrodzenie za usługę przechowywania, w tym dokonywania wymiany w magazynie Oferenta zlokalizowanym na terenie Polski przez okres 3 lat od dnia odbioru produktu przez Agencję (z podatkiem VAT): ………………………………… zł.</w:t>
      </w:r>
    </w:p>
    <w:p w14:paraId="52B8CAA4" w14:textId="77777777" w:rsidR="002E7BF5" w:rsidRDefault="002E7BF5" w:rsidP="00027D29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</w:p>
    <w:p w14:paraId="56D031A5" w14:textId="77777777" w:rsidR="00704778" w:rsidRDefault="00704778" w:rsidP="00027D29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</w:p>
    <w:p w14:paraId="201B5F81" w14:textId="77777777" w:rsidR="002E7BF5" w:rsidRDefault="002E7BF5" w:rsidP="00027D29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</w:p>
    <w:p w14:paraId="7D9AD3F7" w14:textId="49B2270C" w:rsidR="00704778" w:rsidRPr="002E7BF5" w:rsidRDefault="00704778" w:rsidP="00704778">
      <w:pPr>
        <w:shd w:val="clear" w:color="auto" w:fill="FFFFFF"/>
        <w:spacing w:before="0"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DA4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Tabela nr </w:t>
      </w:r>
      <w:r>
        <w:rPr>
          <w:rFonts w:ascii="Arial" w:eastAsiaTheme="minorHAnsi" w:hAnsi="Arial" w:cs="Arial"/>
          <w:sz w:val="20"/>
          <w:szCs w:val="20"/>
          <w:lang w:eastAsia="en-US"/>
        </w:rPr>
        <w:t>3</w:t>
      </w: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268"/>
        <w:gridCol w:w="877"/>
        <w:gridCol w:w="1560"/>
        <w:gridCol w:w="1336"/>
        <w:gridCol w:w="1418"/>
        <w:gridCol w:w="850"/>
        <w:gridCol w:w="2314"/>
      </w:tblGrid>
      <w:tr w:rsidR="00704778" w:rsidRPr="005C4E01" w14:paraId="1FCA5A11" w14:textId="77777777" w:rsidTr="00D41264">
        <w:trPr>
          <w:trHeight w:val="1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2AC22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26281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99B3A5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DB767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C1CB01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Ilość op. jednostkowych proponowanych przez Oferenta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959E02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DB98DA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83D323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7CDF0" w14:textId="77777777" w:rsidR="00704778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</w:t>
            </w:r>
          </w:p>
          <w:p w14:paraId="5EB46380" w14:textId="77777777" w:rsidR="00704778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(z podatkiem VAT) za usługę przechowywania, w tym dokonywania wymiany w magazynie Oferenta zlokalizowanym na terenie </w:t>
            </w:r>
            <w:r w:rsidRPr="00AB59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Polski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przez okres 3 lat od dnia odbioru produktu przez Agencję</w:t>
            </w:r>
          </w:p>
          <w:p w14:paraId="495A1452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704778" w:rsidRPr="005C4E01" w14:paraId="6E557080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1492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913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550B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6A5A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D2FE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B03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987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4F47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465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704778" w:rsidRPr="005C4E01" w14:paraId="0E57C1C8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D3A1" w14:textId="77777777" w:rsidR="00704778" w:rsidRPr="002E7BF5" w:rsidRDefault="00704778" w:rsidP="00704778">
            <w:pPr>
              <w:pStyle w:val="Akapitzlist"/>
              <w:numPr>
                <w:ilvl w:val="0"/>
                <w:numId w:val="37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BC4C" w14:textId="4749912C" w:rsidR="00704778" w:rsidRPr="005C4E01" w:rsidRDefault="006C60A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C60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Środek do dezynfekcji narzędzi, sprzętu medycznego i/lub małych powierzchni gotow</w:t>
            </w:r>
            <w:r w:rsidR="006778F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</w:t>
            </w:r>
            <w:r w:rsidRPr="006C60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do bezpośredniego użycia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B6A1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249D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8AFB" w14:textId="77777777" w:rsidR="00704778" w:rsidRPr="005C4E01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0E6" w14:textId="77777777" w:rsidR="00704778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B67E" w14:textId="77777777" w:rsidR="00704778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EFCB" w14:textId="77777777" w:rsidR="00704778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76C" w14:textId="77777777" w:rsidR="00704778" w:rsidRDefault="00704778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51CD8F00" w14:textId="3ADC72FB" w:rsidR="00704778" w:rsidRDefault="00704778" w:rsidP="00704778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 w:rsidRPr="002E7BF5">
        <w:rPr>
          <w:rFonts w:ascii="Arial" w:hAnsi="Arial" w:cs="Arial"/>
          <w:b/>
          <w:bCs/>
          <w:sz w:val="20"/>
          <w:szCs w:val="20"/>
        </w:rPr>
        <w:t xml:space="preserve">Ogółem wartość zamówienia dla proponowanych produktów z Tabeli nr </w:t>
      </w:r>
      <w:r>
        <w:rPr>
          <w:rFonts w:ascii="Arial" w:hAnsi="Arial" w:cs="Arial"/>
          <w:b/>
          <w:bCs/>
          <w:sz w:val="20"/>
          <w:szCs w:val="20"/>
        </w:rPr>
        <w:t>3.</w:t>
      </w:r>
    </w:p>
    <w:p w14:paraId="05B9AED0" w14:textId="4397A8E8" w:rsidR="002E7BF5" w:rsidRPr="00916F72" w:rsidRDefault="00704778" w:rsidP="00916F72">
      <w:pPr>
        <w:spacing w:line="360" w:lineRule="auto"/>
        <w:rPr>
          <w:rFonts w:ascii="Arial" w:hAnsi="Arial" w:cs="Arial"/>
          <w:sz w:val="20"/>
          <w:szCs w:val="20"/>
        </w:rPr>
      </w:pPr>
      <w:r w:rsidRPr="002E7BF5">
        <w:rPr>
          <w:rFonts w:ascii="Arial" w:hAnsi="Arial" w:cs="Arial"/>
          <w:sz w:val="20"/>
          <w:szCs w:val="20"/>
        </w:rPr>
        <w:t>Wartość zakupu (z podatkiem VAT) + wynagrodzenie za usługę przechowywania, w tym dokonywania wymiany w magazynie Oferenta zlokalizowanym na terenie Polski przez okres 3 lat od dnia odbioru produktu przez Agencję (z podatkiem VAT): ………………………………… zł.</w:t>
      </w:r>
    </w:p>
    <w:p w14:paraId="24D687CD" w14:textId="07611D3C" w:rsidR="00916F72" w:rsidRDefault="00027D29" w:rsidP="00916F72">
      <w:pPr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507956">
        <w:rPr>
          <w:rFonts w:ascii="Arial" w:hAnsi="Arial" w:cs="Arial"/>
          <w:b/>
          <w:bCs/>
          <w:sz w:val="20"/>
          <w:szCs w:val="20"/>
        </w:rPr>
        <w:t>Zadanie 2</w:t>
      </w:r>
      <w:r w:rsidR="00916F72">
        <w:rPr>
          <w:rFonts w:ascii="Arial" w:hAnsi="Arial" w:cs="Arial"/>
          <w:b/>
          <w:bCs/>
          <w:sz w:val="20"/>
          <w:szCs w:val="20"/>
        </w:rPr>
        <w:t xml:space="preserve"> - </w:t>
      </w:r>
      <w:r w:rsidR="00916F72" w:rsidRPr="00916F72">
        <w:rPr>
          <w:rFonts w:ascii="Arial" w:hAnsi="Arial" w:cs="Arial"/>
          <w:b/>
          <w:bCs/>
          <w:sz w:val="20"/>
          <w:szCs w:val="20"/>
        </w:rPr>
        <w:t xml:space="preserve">Zakup środków do dezynfekcji w asortymencie i ilości określonych w Tabeli nr 1 – 3, w tym produktów wymienionych w Tabeli nr 2 </w:t>
      </w:r>
      <w:r w:rsidR="006778F4">
        <w:rPr>
          <w:rFonts w:ascii="Arial" w:hAnsi="Arial" w:cs="Arial"/>
          <w:b/>
          <w:bCs/>
          <w:sz w:val="20"/>
          <w:szCs w:val="20"/>
        </w:rPr>
        <w:br/>
      </w:r>
      <w:r w:rsidR="00916F72" w:rsidRPr="00916F72">
        <w:rPr>
          <w:rFonts w:ascii="Arial" w:hAnsi="Arial" w:cs="Arial"/>
          <w:b/>
          <w:bCs/>
          <w:sz w:val="20"/>
          <w:szCs w:val="20"/>
        </w:rPr>
        <w:t xml:space="preserve">poz. </w:t>
      </w:r>
      <w:r w:rsidR="006778F4">
        <w:rPr>
          <w:rFonts w:ascii="Arial" w:hAnsi="Arial" w:cs="Arial"/>
          <w:b/>
          <w:bCs/>
          <w:sz w:val="20"/>
          <w:szCs w:val="20"/>
        </w:rPr>
        <w:t>3 - 4</w:t>
      </w:r>
      <w:r w:rsidR="00916F72" w:rsidRPr="00916F72">
        <w:rPr>
          <w:rFonts w:ascii="Arial" w:hAnsi="Arial" w:cs="Arial"/>
          <w:b/>
          <w:bCs/>
          <w:sz w:val="20"/>
          <w:szCs w:val="20"/>
        </w:rPr>
        <w:t xml:space="preserve"> (dalej zwanych "produktami") wraz z usługą ich wymiany w magazynie wskazanym przez Agencję, zlokalizowanym na terenie Polski, przez okres 3 lat od dnia odbioru produktów przez Agencję, za wynagrodzeniem ustalonym pomiędzy Stronami.</w:t>
      </w:r>
    </w:p>
    <w:p w14:paraId="77CDE214" w14:textId="4A143E8D" w:rsidR="00916F72" w:rsidRPr="002B7C51" w:rsidRDefault="00916F72" w:rsidP="00916F72">
      <w:pPr>
        <w:spacing w:after="120"/>
        <w:ind w:left="1276" w:hanging="127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B7C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Planowany termin dostawy do dnia 13.12.2024 r.</w:t>
      </w:r>
    </w:p>
    <w:p w14:paraId="5DA795BC" w14:textId="7078C658" w:rsidR="00CF0D98" w:rsidRPr="00916F72" w:rsidRDefault="00916F72" w:rsidP="00916F72">
      <w:pPr>
        <w:shd w:val="clear" w:color="auto" w:fill="FFFFFF"/>
        <w:spacing w:before="0"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DA4">
        <w:rPr>
          <w:rFonts w:ascii="Arial" w:eastAsiaTheme="minorHAnsi" w:hAnsi="Arial" w:cs="Arial"/>
          <w:sz w:val="20"/>
          <w:szCs w:val="20"/>
          <w:lang w:eastAsia="en-US"/>
        </w:rPr>
        <w:t xml:space="preserve">Tabela nr </w:t>
      </w:r>
      <w:r>
        <w:rPr>
          <w:rFonts w:ascii="Arial" w:eastAsiaTheme="minorHAnsi" w:hAnsi="Arial" w:cs="Arial"/>
          <w:sz w:val="20"/>
          <w:szCs w:val="20"/>
          <w:lang w:eastAsia="en-US"/>
        </w:rPr>
        <w:t>1</w:t>
      </w: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268"/>
        <w:gridCol w:w="992"/>
        <w:gridCol w:w="1560"/>
        <w:gridCol w:w="1417"/>
        <w:gridCol w:w="1418"/>
        <w:gridCol w:w="850"/>
        <w:gridCol w:w="2552"/>
      </w:tblGrid>
      <w:tr w:rsidR="00916F72" w:rsidRPr="005C4E01" w14:paraId="7E253A7C" w14:textId="77777777" w:rsidTr="00D41264">
        <w:trPr>
          <w:trHeight w:val="1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88A836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9D3EB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3AFF7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28F85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788D4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Ilość op. jednostkowych proponowanych przez Oferenta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D18E5A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4EE231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48674A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F5487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</w:t>
            </w:r>
          </w:p>
          <w:p w14:paraId="1D4AA64C" w14:textId="2C8CBE43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(z podatkiem VAT) za usługę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wymiany w magazynie wskazanym przez Agencję zlokalizowanym na terenie Polski przez okres od dnia odbioru produktu przez Agencję </w:t>
            </w:r>
          </w:p>
          <w:p w14:paraId="53DA70C6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916F72" w:rsidRPr="005C4E01" w14:paraId="300C91E7" w14:textId="77777777" w:rsidTr="00D41264">
        <w:trPr>
          <w:trHeight w:val="1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B016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4BC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CD2B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19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7974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3A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5A33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502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8FC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916F72" w:rsidRPr="005C4E01" w14:paraId="5092FE9A" w14:textId="77777777" w:rsidTr="00D41264">
        <w:trPr>
          <w:trHeight w:val="7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0A01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652" w14:textId="77777777" w:rsidR="00916F72" w:rsidRPr="00337F9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higienicznej i chirurgicznej dezynfekcji rąk i skóry gotowy do bezpośredniego użycia w opakowaniach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84D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8AE0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723D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7735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F6B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2CAF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CC4" w14:textId="77777777" w:rsidR="00916F72" w:rsidRPr="005C4E01" w:rsidRDefault="00916F72" w:rsidP="00D41264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14:paraId="7E9742AF" w14:textId="77777777" w:rsidR="00CF0D98" w:rsidRDefault="00CF0D98" w:rsidP="00F422EA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A7735BD" w14:textId="2FB4CC5E" w:rsidR="00916F72" w:rsidRDefault="00916F72" w:rsidP="00916F72">
      <w:pPr>
        <w:pStyle w:val="Akapitzlist"/>
        <w:spacing w:before="0" w:after="240" w:line="360" w:lineRule="auto"/>
        <w:ind w:left="0" w:right="-134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Ogółem wartość zamówienia dla proponowanych produktów z Tabeli nr 1.</w:t>
      </w:r>
    </w:p>
    <w:p w14:paraId="17A3D379" w14:textId="52C0288B" w:rsidR="00916F72" w:rsidRPr="00916F72" w:rsidRDefault="00916F72" w:rsidP="00916F72">
      <w:pPr>
        <w:pStyle w:val="Akapitzlist"/>
        <w:spacing w:after="120" w:line="360" w:lineRule="auto"/>
        <w:ind w:left="0" w:right="-3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color w:val="000000"/>
          <w:sz w:val="20"/>
          <w:szCs w:val="20"/>
        </w:rPr>
        <w:t>Wartość zakupu (z podatkiem VAT) + wynagrodzenie za usługę wymiany w magazynie wskazanym przez Agencję zlokalizowanym na terenie Polski przez okres 3 lat od dnia odbioru produktu przez Agencję (z podatkiem VAT): ………………………………… zł.</w:t>
      </w:r>
    </w:p>
    <w:p w14:paraId="4C7BA09F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A61099D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969EE5F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9102692" w14:textId="227E40A3" w:rsidR="00916F72" w:rsidRPr="00916F72" w:rsidRDefault="00916F72" w:rsidP="00916F72">
      <w:pPr>
        <w:shd w:val="clear" w:color="auto" w:fill="FFFFFF"/>
        <w:spacing w:before="0"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DA4">
        <w:rPr>
          <w:rFonts w:ascii="Arial" w:eastAsiaTheme="minorHAnsi" w:hAnsi="Arial" w:cs="Arial"/>
          <w:sz w:val="20"/>
          <w:szCs w:val="20"/>
          <w:lang w:eastAsia="en-US"/>
        </w:rPr>
        <w:t xml:space="preserve">Tabela nr </w:t>
      </w:r>
      <w:r>
        <w:rPr>
          <w:rFonts w:ascii="Arial" w:eastAsiaTheme="minorHAnsi" w:hAnsi="Arial" w:cs="Arial"/>
          <w:sz w:val="20"/>
          <w:szCs w:val="20"/>
          <w:lang w:eastAsia="en-US"/>
        </w:rPr>
        <w:t>2</w:t>
      </w: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268"/>
        <w:gridCol w:w="877"/>
        <w:gridCol w:w="1560"/>
        <w:gridCol w:w="1336"/>
        <w:gridCol w:w="1418"/>
        <w:gridCol w:w="850"/>
        <w:gridCol w:w="2314"/>
      </w:tblGrid>
      <w:tr w:rsidR="00916F72" w:rsidRPr="005C4E01" w14:paraId="242FA4B4" w14:textId="77777777" w:rsidTr="00D41264">
        <w:trPr>
          <w:trHeight w:val="1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8ADB0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2C16A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EA73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2B870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A5C1B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Ilość op. jednostkowych proponowanych przez Oferenta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C533A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17C44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8E5E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9181B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</w:t>
            </w:r>
          </w:p>
          <w:p w14:paraId="140E6BF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(z podatkiem VAT) za usługę przechowywania, w tym dokonywania wymiany w magazynie Oferenta zlokalizowanym na terenie </w:t>
            </w:r>
            <w:r w:rsidRPr="00AB59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Polski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przez okres 3 lat od dnia odbioru produktu przez Agencję</w:t>
            </w:r>
          </w:p>
          <w:p w14:paraId="0850F0B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916F72" w:rsidRPr="005C4E01" w14:paraId="00B03C75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968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0794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88B6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70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7E2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95AE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0330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0D26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3EF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916F72" w:rsidRPr="005C4E01" w14:paraId="3F89C963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05D0" w14:textId="77777777" w:rsidR="00916F72" w:rsidRPr="002E7BF5" w:rsidRDefault="00916F72" w:rsidP="00916F72">
            <w:pPr>
              <w:pStyle w:val="Akapitzlist"/>
              <w:numPr>
                <w:ilvl w:val="0"/>
                <w:numId w:val="38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9D9B" w14:textId="43F3337C" w:rsidR="00916F72" w:rsidRPr="00337F91" w:rsidRDefault="00916F7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gotow</w:t>
            </w:r>
            <w:r w:rsid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y</w:t>
            </w: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bezpośredniego użycia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2C9E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73C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677A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6B4A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EA05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B07D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69C0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2C8AD25E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9E41" w14:textId="77777777" w:rsidR="00916F72" w:rsidRPr="002E7BF5" w:rsidRDefault="00916F72" w:rsidP="00916F72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DB70" w14:textId="56981BF1" w:rsidR="00916F72" w:rsidRPr="00337F91" w:rsidRDefault="006778F4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higienicznej i chirurgicznej dezynfekcji rąk i skóry gotow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y</w:t>
            </w: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bezpośredniego użycia</w:t>
            </w: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 op.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1787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6698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92CF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F4E1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21F2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2252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82B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52F6B44F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2DD9" w14:textId="77777777" w:rsidR="00916F72" w:rsidRPr="002E7BF5" w:rsidRDefault="00916F72" w:rsidP="00916F72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C589" w14:textId="066C5D39" w:rsidR="00916F72" w:rsidRPr="00337F91" w:rsidRDefault="006778F4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Dozownik ścienny do opakowań dostosowany do środka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DB3C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44B1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277A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1976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88CE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FE81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997F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B324FB7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428EA42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0AFCA74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507F8254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295E" w14:textId="77777777" w:rsidR="00916F72" w:rsidRPr="006F0835" w:rsidRDefault="00916F72" w:rsidP="006F0835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C5ED" w14:textId="067E172D" w:rsidR="00916F72" w:rsidRPr="00337F91" w:rsidRDefault="006778F4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778F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Pompka dozująca dostosowana do środka do dezynfekcji rąk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do op. po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F994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6C92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F3A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4CF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B73C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5D47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3686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2F6A5CC3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AD94" w14:textId="77777777" w:rsidR="00916F72" w:rsidRPr="002E7BF5" w:rsidRDefault="00916F72" w:rsidP="00916F72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D12C" w14:textId="77777777" w:rsidR="00916F72" w:rsidRPr="00337F91" w:rsidRDefault="00916F7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osób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469F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2018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2CDB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C61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A183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1B5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E971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F4B722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C676E20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6F8BCA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0FCADA1E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759D" w14:textId="77777777" w:rsidR="00916F72" w:rsidRPr="002E7BF5" w:rsidRDefault="00916F72" w:rsidP="00916F72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DA89" w14:textId="77777777" w:rsidR="00916F72" w:rsidRPr="00337F91" w:rsidRDefault="00916F7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Nadmanganian potasu (KMnO4)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6CB8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BC77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F11B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646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F48C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87FC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A251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6A3FC4B3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5875" w14:textId="77777777" w:rsidR="00916F72" w:rsidRPr="002E7BF5" w:rsidRDefault="00916F72" w:rsidP="00916F72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7D1C" w14:textId="77777777" w:rsidR="00916F72" w:rsidRPr="00337F91" w:rsidRDefault="00916F7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Wodorotlenek sodu (NaOH)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77B6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411C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874B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23F5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546E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E56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EB3F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16F72" w:rsidRPr="005C4E01" w14:paraId="77C73C74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EA6D" w14:textId="77777777" w:rsidR="00916F72" w:rsidRPr="006F0835" w:rsidRDefault="00916F72" w:rsidP="006F0835">
            <w:pPr>
              <w:pStyle w:val="Akapitzlist"/>
              <w:numPr>
                <w:ilvl w:val="0"/>
                <w:numId w:val="38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0F1E" w14:textId="77777777" w:rsidR="00916F72" w:rsidRPr="00337F91" w:rsidRDefault="00916F7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Środek do dekontaminacji powierzchni i sprzętu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E297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9BE3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35E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6C22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68C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1571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6CCF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14B2DAD5" w14:textId="77777777" w:rsidR="00916F72" w:rsidRDefault="00916F72" w:rsidP="00916F72">
      <w:pPr>
        <w:pStyle w:val="Akapitzlist"/>
        <w:spacing w:before="0" w:after="120" w:line="360" w:lineRule="auto"/>
        <w:ind w:left="0" w:right="-3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EE6BC12" w14:textId="5A451D17" w:rsidR="00916F72" w:rsidRDefault="00916F72" w:rsidP="00916F72">
      <w:pPr>
        <w:pStyle w:val="Akapitzlist"/>
        <w:spacing w:before="0" w:after="240" w:line="360" w:lineRule="auto"/>
        <w:ind w:left="0" w:right="-3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Ogółem wartość zamówienia dla proponowanych produktów z Tabeli nr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2</w:t>
      </w: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0D6F59A1" w14:textId="04C9ED96" w:rsidR="00916F72" w:rsidRDefault="00916F72" w:rsidP="00916F72">
      <w:pPr>
        <w:pStyle w:val="Akapitzlist"/>
        <w:spacing w:before="0" w:after="120" w:line="360" w:lineRule="auto"/>
        <w:ind w:left="0" w:right="-3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color w:val="000000"/>
          <w:sz w:val="20"/>
          <w:szCs w:val="20"/>
        </w:rPr>
        <w:t>Wartość zakupu (z podatkiem VAT) + wynagrodzenie za usługę wymiany w magazynie wskazanym przez Agencję zlokalizowanym na terenie Polski przez okres 3 lat od dnia odbioru produktu przez Agencję (z podatkiem VAT): …………………………………</w:t>
      </w:r>
    </w:p>
    <w:p w14:paraId="15687007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DCE339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EA9A339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9AB73A5" w14:textId="4126B7BB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Tabela nr 3.</w:t>
      </w: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268"/>
        <w:gridCol w:w="877"/>
        <w:gridCol w:w="1560"/>
        <w:gridCol w:w="1336"/>
        <w:gridCol w:w="1418"/>
        <w:gridCol w:w="850"/>
        <w:gridCol w:w="2314"/>
      </w:tblGrid>
      <w:tr w:rsidR="00916F72" w:rsidRPr="005C4E01" w14:paraId="205EF7C4" w14:textId="77777777" w:rsidTr="00D41264">
        <w:trPr>
          <w:trHeight w:val="1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4519E8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FFA64F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Asortyment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BF40C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handlowa produktu, pojemność opakowania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E57EA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F608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Ilość op. jednostkowych proponowanych przez Oferenta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727E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Cena jednostkowa 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z podatkiem VAT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2DBB5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z podatkiem VAT w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35BD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Stawka VAT w 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37EE1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Wynagrodzenie </w:t>
            </w:r>
          </w:p>
          <w:p w14:paraId="6CB6137E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(z podatkiem VAT) za usługę przechowywania, w tym dokonywania wymiany w magazynie Oferenta zlokalizowanym na terenie </w:t>
            </w:r>
            <w:r w:rsidRPr="00AB59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Polski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przez okres 3 lat od dnia odbioru produktu przez Agencję</w:t>
            </w:r>
          </w:p>
          <w:p w14:paraId="2016A905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916F72" w:rsidRPr="005C4E01" w14:paraId="3DF54FFE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09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8D8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24D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47C7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750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8A4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9BA2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59A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0FE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916F72" w:rsidRPr="005C4E01" w14:paraId="0C6FBC23" w14:textId="77777777" w:rsidTr="00D41264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9673" w14:textId="77777777" w:rsidR="00916F72" w:rsidRPr="002E7BF5" w:rsidRDefault="00916F72" w:rsidP="00916F72">
            <w:pPr>
              <w:pStyle w:val="Akapitzlist"/>
              <w:numPr>
                <w:ilvl w:val="0"/>
                <w:numId w:val="39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5EB8" w14:textId="73F9BF84" w:rsidR="00916F72" w:rsidRPr="005C4E01" w:rsidRDefault="00916F72" w:rsidP="00D41264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C60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Środek do dezynfekcji narzędzi, sprzętu medycznego i/lub małych powierzchni gotow</w:t>
            </w:r>
            <w:r w:rsidR="006778F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</w:t>
            </w:r>
            <w:r w:rsidRPr="006C60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do bezpośredniego użycia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8160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131E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5E89" w14:textId="77777777" w:rsidR="00916F72" w:rsidRPr="005C4E01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7255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E212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B969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C824" w14:textId="77777777" w:rsidR="00916F72" w:rsidRDefault="00916F72" w:rsidP="00D41264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24249C76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552F4BC" w14:textId="5DA93257" w:rsidR="00916F72" w:rsidRDefault="00916F72" w:rsidP="00916F72">
      <w:pPr>
        <w:pStyle w:val="Akapitzlist"/>
        <w:spacing w:before="0" w:after="240" w:line="360" w:lineRule="auto"/>
        <w:ind w:left="0" w:right="-3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Ogółem wartość zamówienia dla proponowanych produktów z Tabeli nr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403A7842" w14:textId="6C58C912" w:rsidR="00B44564" w:rsidRDefault="00916F72" w:rsidP="006F0835">
      <w:pPr>
        <w:pStyle w:val="Akapitzlist"/>
        <w:spacing w:before="0" w:after="240" w:line="360" w:lineRule="auto"/>
        <w:ind w:left="0" w:right="-3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color w:val="000000"/>
          <w:sz w:val="20"/>
          <w:szCs w:val="20"/>
        </w:rPr>
        <w:t>Wartość zakupu (z podatkiem VAT) + wynagrodzenie za usługę wymiany w magazynie wskazanym przez Agencję zlokalizowanym na terenie Polski przez okres 3 lat od dnia odbioru produktu przez Agencję (z podatkiem VAT): …………………………………</w:t>
      </w:r>
    </w:p>
    <w:p w14:paraId="4426F14E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7649D42" w14:textId="15860C78" w:rsidR="00916F72" w:rsidRPr="00916F72" w:rsidRDefault="00B44564" w:rsidP="006F0835">
      <w:pPr>
        <w:pStyle w:val="Akapitzlist"/>
        <w:spacing w:before="0" w:after="240"/>
        <w:ind w:left="0" w:right="-1344"/>
        <w:contextualSpacing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16F7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OPIS PRZEDMIOTU ZAMÓWIENIA DLA PRODUKTÓW WYMIENIONYCH W TABELI 1-3. </w:t>
      </w:r>
    </w:p>
    <w:p w14:paraId="08C01E62" w14:textId="77777777" w:rsidR="00916F72" w:rsidRDefault="00916F72" w:rsidP="00916F72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9C9ABED" w14:textId="44A5FC36" w:rsidR="00916F72" w:rsidRPr="003868AF" w:rsidRDefault="00B44564" w:rsidP="006F0835">
      <w:pPr>
        <w:pStyle w:val="Akapitzlist"/>
        <w:spacing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3868AF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Produkt z Tabeli nr 1 oraz z Tabeli nr 2 poz. </w:t>
      </w:r>
      <w:r w:rsidR="006778F4">
        <w:rPr>
          <w:rFonts w:ascii="Arial" w:eastAsia="Times New Roman" w:hAnsi="Arial" w:cs="Arial"/>
          <w:color w:val="000000"/>
          <w:sz w:val="20"/>
          <w:szCs w:val="20"/>
          <w:u w:val="single"/>
        </w:rPr>
        <w:t>2</w:t>
      </w:r>
      <w:r w:rsidRPr="003868AF">
        <w:rPr>
          <w:rFonts w:ascii="Arial" w:eastAsia="Times New Roman" w:hAnsi="Arial" w:cs="Arial"/>
          <w:color w:val="000000"/>
          <w:sz w:val="20"/>
          <w:szCs w:val="20"/>
          <w:u w:val="single"/>
        </w:rPr>
        <w:t>, musi spełniać wymagania poniżej określone:</w:t>
      </w:r>
    </w:p>
    <w:p w14:paraId="7E913F61" w14:textId="77777777" w:rsidR="00916F72" w:rsidRDefault="00916F72" w:rsidP="00F422EA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3997"/>
        <w:gridCol w:w="2980"/>
        <w:gridCol w:w="2409"/>
        <w:gridCol w:w="2127"/>
      </w:tblGrid>
      <w:tr w:rsidR="00CF0D98" w:rsidRPr="00A60F2F" w14:paraId="096B6FE7" w14:textId="77777777" w:rsidTr="00D41264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40906" w14:textId="77777777" w:rsidR="00CF0D98" w:rsidRPr="00A60F2F" w:rsidRDefault="00CF0D98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0" w:name="_Hlk177557639"/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FB2BFB" w14:textId="77777777" w:rsidR="00CF0D98" w:rsidRPr="00A60F2F" w:rsidRDefault="00CF0D98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Opis przedmiotu Zamówienia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D31F50" w14:textId="77777777" w:rsidR="00CF0D98" w:rsidRPr="00A60F2F" w:rsidRDefault="00CF0D98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Spełnia (TAK) / </w:t>
            </w: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Nie spełnia (NIE)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6525E3" w14:textId="77777777" w:rsidR="00CF0D98" w:rsidRPr="00A60F2F" w:rsidRDefault="00CF0D98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Uwagi </w:t>
            </w:r>
          </w:p>
        </w:tc>
      </w:tr>
      <w:tr w:rsidR="00CF0D98" w:rsidRPr="00A60F2F" w14:paraId="0887DB0A" w14:textId="77777777" w:rsidTr="00D41264">
        <w:trPr>
          <w:trHeight w:val="249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9CE6" w14:textId="77777777" w:rsidR="00CF0D98" w:rsidRPr="00337F91" w:rsidRDefault="00CF0D98" w:rsidP="00D41264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37F91">
              <w:rPr>
                <w:rFonts w:ascii="Arial" w:hAnsi="Arial" w:cs="Arial"/>
                <w:b/>
                <w:bCs/>
                <w:color w:val="000000"/>
              </w:rPr>
              <w:t>Środek do higienicznej i chirurgicznej dezynfekcji rąk i skóry, gotowy do bezpośredniego użycia, szybkodziałający o szerokim spektrum aktywności biobójczej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154D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1. Środek do higienicznej i chirurgicznej dezynfekcji: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D442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84C50A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685ACC1D" w14:textId="77777777" w:rsidTr="00D41264">
        <w:trPr>
          <w:trHeight w:val="268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EAD045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C566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   a) rąk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CE31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D41C9E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384FDF4F" w14:textId="77777777" w:rsidTr="00D41264">
        <w:trPr>
          <w:trHeight w:val="285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5551E4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A478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   b) skóry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6730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85CE1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591F3AB5" w14:textId="77777777" w:rsidTr="00D41264">
        <w:trPr>
          <w:trHeight w:val="402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B369CAF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E40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2. Gotowy do bezpośredniego użycia, w opakowaniach jednostkowych po 500 ml,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szybkodziałający,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posiadający szerokie spektrum działania aktywności biobójczej.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63DA6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7DF53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2D0CFEFC" w14:textId="77777777" w:rsidTr="00D41264">
        <w:trPr>
          <w:trHeight w:val="280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1D81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98FC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 Preparat szybko wysychający.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BB16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4F1608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0C710364" w14:textId="77777777" w:rsidTr="00D41264">
        <w:trPr>
          <w:trHeight w:val="270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9EC75C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0F00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4. Substancje czynne: alkohole.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797F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08D8C6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132F2A5F" w14:textId="77777777" w:rsidTr="00D41264">
        <w:trPr>
          <w:trHeight w:val="279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9BD689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35A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5. Substancje pomocnicze o właściwościach pielęgnujących – nawilżające i natłuszczające.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97A8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ECD834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33E07319" w14:textId="77777777" w:rsidTr="00D41264">
        <w:trPr>
          <w:trHeight w:val="264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3792C12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72CD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6. Zapewnione stosowanie bez rozcieńczenia.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E828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931D85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0DC4DBA8" w14:textId="77777777" w:rsidTr="00D41264">
        <w:trPr>
          <w:trHeight w:val="415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4AC629E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DC1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7. Stabilność temperatury min. od 0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0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C do + 25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0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C (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należy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rozumieć jako określenie zakresu temperatur w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br/>
              <w:t xml:space="preserve">  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jakim środek może zostać skutecznie użyty zgodnie ze swoim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przeznaczeniem).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FD3C" w14:textId="77777777" w:rsidR="00CF0D98" w:rsidRPr="003868A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68AF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BAC282" w14:textId="0031BA2F" w:rsidR="00CF0D98" w:rsidRPr="003868AF" w:rsidRDefault="003868AF" w:rsidP="00D41264">
            <w:pPr>
              <w:spacing w:before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868AF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Proszę podać zakres temperatury:</w:t>
            </w:r>
          </w:p>
        </w:tc>
      </w:tr>
      <w:tr w:rsidR="00CF0D98" w:rsidRPr="00A60F2F" w14:paraId="1A226DD7" w14:textId="77777777" w:rsidTr="00D41264">
        <w:trPr>
          <w:trHeight w:val="27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2B7B32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20BBA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8. Posiada szerokie spektrum działania: mikrobójcze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bakterie (w tym: MRSA, Tbc,), grzyby, wirusy (w tym min.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grypy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–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włącznie z H5N1, Adeno, Herpes, Rota, HBV,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HCV, HIV).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9AE3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MRSA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AD8C5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EAE365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128DC4CB" w14:textId="77777777" w:rsidTr="00D41264">
        <w:trPr>
          <w:trHeight w:val="282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DC83E8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D3AF6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DD8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Tbc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068AF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2CED05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701DE302" w14:textId="77777777" w:rsidTr="00D41264">
        <w:trPr>
          <w:trHeight w:val="27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C3497B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6D431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33D8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Grzyby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CA95A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9D144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1AE55A5F" w14:textId="77777777" w:rsidTr="00D41264">
        <w:trPr>
          <w:trHeight w:val="276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9AC49A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531F8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D1C1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Wirus grypy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DD112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EA9866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04135803" w14:textId="77777777" w:rsidTr="00D41264">
        <w:trPr>
          <w:trHeight w:val="266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C8B5C4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F21672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B8CE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H5N1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582CF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D84673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39EFA7BA" w14:textId="77777777" w:rsidTr="00D41264">
        <w:trPr>
          <w:trHeight w:val="270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242156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1FD910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F5EF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Adeno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5915C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C677D2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42CE174D" w14:textId="77777777" w:rsidTr="00D41264">
        <w:trPr>
          <w:trHeight w:val="274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026EC0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5F8FF9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FD3B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Herpes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975A2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02A058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260B87B8" w14:textId="77777777" w:rsidTr="00D41264">
        <w:trPr>
          <w:trHeight w:val="278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60BBD0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120868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62B6" w14:textId="77777777" w:rsidR="00CF0D98" w:rsidRPr="00A60F2F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CAD4B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0F389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346BBBAD" w14:textId="77777777" w:rsidTr="00D41264">
        <w:trPr>
          <w:trHeight w:val="269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62531F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1B855C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DDA2" w14:textId="77777777" w:rsidR="00CF0D98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HBV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E6712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A4E180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1DB493DC" w14:textId="77777777" w:rsidTr="00D41264">
        <w:trPr>
          <w:trHeight w:val="272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0B9CF6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915D49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A425" w14:textId="77777777" w:rsidR="00CF0D98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HCV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9E532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AB37D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25963933" w14:textId="77777777" w:rsidTr="00D41264">
        <w:trPr>
          <w:trHeight w:val="27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992368" w14:textId="77777777" w:rsidR="00CF0D98" w:rsidRPr="00A60F2F" w:rsidRDefault="00CF0D98" w:rsidP="00D41264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275F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3224" w14:textId="77777777" w:rsidR="00CF0D98" w:rsidRDefault="00CF0D98" w:rsidP="00D41264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7659F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1256BC" w14:textId="77777777" w:rsidR="00CF0D98" w:rsidRPr="00A60F2F" w:rsidRDefault="00CF0D98" w:rsidP="00D41264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CF0D98" w:rsidRPr="00A60F2F" w14:paraId="6BFA9510" w14:textId="77777777" w:rsidTr="00D41264">
        <w:trPr>
          <w:trHeight w:val="676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D1746" w14:textId="77777777" w:rsidR="00CF0D98" w:rsidRPr="00A60F2F" w:rsidRDefault="00CF0D98" w:rsidP="00D412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F51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9. Spektrum, o którym mowa w pkt 8 winno być potwierdzone wynikami odpowiednich badań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(należy przyjąć,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że preparat wykazuje skuteczność wobec spektrum wymienionego w pkt 8, jeżeli spełnia wymagania norm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wydanych przez Polski Komitet Normalizacyjny dot. środków do higienicznej i chirurgicznej dezynfekcji rąk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br/>
              <w:t xml:space="preserve">   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dla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A60F2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określonych w tych normach organizmów testowych).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2AAE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  <w:r w:rsidRPr="00A60F2F">
              <w:rPr>
                <w:rFonts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913066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CF0D98" w:rsidRPr="00A60F2F" w14:paraId="0BBE0380" w14:textId="77777777" w:rsidTr="00D41264">
        <w:trPr>
          <w:trHeight w:val="134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5891E" w14:textId="77777777" w:rsidR="00CF0D98" w:rsidRPr="00A60F2F" w:rsidRDefault="00CF0D98" w:rsidP="00D412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F295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10. Czas zastosowania: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BF7D2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9F2E40" w14:textId="1DA159CA" w:rsidR="00CF0D98" w:rsidRPr="003868AF" w:rsidRDefault="003868AF" w:rsidP="003868AF">
            <w:pP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868AF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Proszę podać czas w jakim produkt osiąga skuteczność działania w zakresie spektrum, o którym mowa w pkt. 8 niniejszej tabeli:</w:t>
            </w:r>
          </w:p>
        </w:tc>
      </w:tr>
      <w:tr w:rsidR="00CF0D98" w:rsidRPr="00A60F2F" w14:paraId="7401C49B" w14:textId="77777777" w:rsidTr="00D41264">
        <w:trPr>
          <w:trHeight w:val="18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90C76" w14:textId="77777777" w:rsidR="00CF0D98" w:rsidRPr="00A60F2F" w:rsidRDefault="00CF0D98" w:rsidP="00D412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BEDD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a) dezynfekcja higieniczna rąk – 30 sek.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A26BC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CDD48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CF0D98" w:rsidRPr="00A60F2F" w14:paraId="0A2C4901" w14:textId="77777777" w:rsidTr="003868AF">
        <w:trPr>
          <w:trHeight w:val="70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E06A06" w14:textId="77777777" w:rsidR="00CF0D98" w:rsidRPr="00A60F2F" w:rsidRDefault="00CF0D98" w:rsidP="00D412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0805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 xml:space="preserve">  b) dezynfekcja chirurgiczna rąk – 3 min.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0AF96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6D0380" w14:textId="5E920BE4" w:rsidR="00CF0D98" w:rsidRPr="003868AF" w:rsidRDefault="003868AF" w:rsidP="003868AF">
            <w:pP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868AF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Proszę podać jakie produkt posiada pozwolenie:</w:t>
            </w:r>
          </w:p>
        </w:tc>
      </w:tr>
      <w:tr w:rsidR="00CF0D98" w:rsidRPr="00A60F2F" w14:paraId="5817E3C5" w14:textId="77777777" w:rsidTr="003868AF">
        <w:trPr>
          <w:trHeight w:val="697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95672" w14:textId="77777777" w:rsidR="00CF0D98" w:rsidRPr="00A60F2F" w:rsidRDefault="00CF0D98" w:rsidP="00D412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3E42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11. Posiada pozwolenie na obrót produktem biobójczym / produktem leczniczym.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F6AEF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F5F72A" w14:textId="206C2E3A" w:rsidR="00CF0D98" w:rsidRPr="003868AF" w:rsidRDefault="003868AF" w:rsidP="003868AF">
            <w:pP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868AF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Proszę podać jaką produkt posiada kartę:</w:t>
            </w:r>
          </w:p>
        </w:tc>
      </w:tr>
      <w:tr w:rsidR="00CF0D98" w:rsidRPr="00A60F2F" w14:paraId="6C7BDCEB" w14:textId="77777777" w:rsidTr="00D41264">
        <w:trPr>
          <w:trHeight w:val="181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9E16C" w14:textId="77777777" w:rsidR="00CF0D98" w:rsidRPr="00A60F2F" w:rsidRDefault="00CF0D98" w:rsidP="00D412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B271" w14:textId="77777777" w:rsidR="00CF0D98" w:rsidRPr="00A60F2F" w:rsidRDefault="00CF0D98" w:rsidP="00D41264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color w:val="000000"/>
                <w:sz w:val="14"/>
                <w:szCs w:val="14"/>
              </w:rPr>
              <w:t>12. Posiada kartę charakterystyki niebezpiecznej substancji chemicznej / kartę charakterystyki produktu.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F7A74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E9B970" w14:textId="77777777" w:rsidR="00CF0D98" w:rsidRPr="00A60F2F" w:rsidRDefault="00CF0D98" w:rsidP="00D41264">
            <w:pPr>
              <w:jc w:val="center"/>
              <w:rPr>
                <w:rFonts w:cs="Calibri"/>
                <w:color w:val="000000"/>
              </w:rPr>
            </w:pPr>
          </w:p>
        </w:tc>
      </w:tr>
      <w:bookmarkEnd w:id="0"/>
    </w:tbl>
    <w:p w14:paraId="4BE3398E" w14:textId="77777777" w:rsidR="00C93C8B" w:rsidRDefault="00C93C8B" w:rsidP="00F422EA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513E333" w14:textId="77777777" w:rsidR="00C93C8B" w:rsidRDefault="00C93C8B" w:rsidP="00F422EA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D6BFB59" w14:textId="1060F029" w:rsidR="00CF0D98" w:rsidRPr="003868AF" w:rsidRDefault="003868AF" w:rsidP="00F422EA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3868AF">
        <w:rPr>
          <w:rFonts w:ascii="Arial" w:eastAsia="Times New Roman" w:hAnsi="Arial" w:cs="Arial"/>
          <w:color w:val="000000"/>
          <w:sz w:val="20"/>
          <w:szCs w:val="20"/>
          <w:u w:val="single"/>
        </w:rPr>
        <w:t>Produkt z Tabeli nr 2 poz. 1 oraz z Tabeli nr 3, musi spełniać wymagania poniżej określone:</w:t>
      </w:r>
    </w:p>
    <w:p w14:paraId="70213DA3" w14:textId="77777777" w:rsidR="00F422EA" w:rsidRPr="00F422EA" w:rsidRDefault="00F422EA" w:rsidP="00F422EA">
      <w:pPr>
        <w:pStyle w:val="Akapitzlist"/>
        <w:spacing w:before="0" w:after="120"/>
        <w:ind w:left="0" w:right="-134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2409"/>
        <w:gridCol w:w="2127"/>
      </w:tblGrid>
      <w:tr w:rsidR="007219E3" w:rsidRPr="00A60F2F" w14:paraId="25EBEEAF" w14:textId="77777777" w:rsidTr="00507956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34AD38" w14:textId="77777777" w:rsidR="007219E3" w:rsidRPr="00A60F2F" w:rsidRDefault="007219E3" w:rsidP="009D395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E639A6" w14:textId="77777777" w:rsidR="007219E3" w:rsidRPr="00A60F2F" w:rsidRDefault="007219E3" w:rsidP="009D395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Opis przedmiotu Zamówienia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3E7C56" w14:textId="77777777" w:rsidR="007219E3" w:rsidRPr="00A60F2F" w:rsidRDefault="007219E3" w:rsidP="009D395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Spełnia (TAK) / </w:t>
            </w: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Nie spełnia (NIE)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34995A" w14:textId="77777777" w:rsidR="007219E3" w:rsidRPr="00A60F2F" w:rsidRDefault="007219E3" w:rsidP="009D395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Uwagi </w:t>
            </w:r>
          </w:p>
        </w:tc>
      </w:tr>
      <w:tr w:rsidR="007219E3" w:rsidRPr="00A60F2F" w14:paraId="7AA298FB" w14:textId="77777777" w:rsidTr="003868AF">
        <w:trPr>
          <w:trHeight w:val="249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302" w14:textId="0615F5FF" w:rsidR="007219E3" w:rsidRPr="00337F91" w:rsidRDefault="003868AF" w:rsidP="009D395E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Środek do dezynfekcji narzędzi, sprzętu medycznego i/lub małych powierzchni o szerokim spektrum działania: B, F, S, Tbc, V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8FFD9" w14:textId="139E010F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 Ś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rodek do dezynfekcji gotowy do bezpośredniego użycia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05CA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70E0C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5A24CE31" w14:textId="77777777" w:rsidTr="003868AF">
        <w:trPr>
          <w:trHeight w:val="268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EFB" w14:textId="77777777" w:rsidR="007219E3" w:rsidRPr="00A60F2F" w:rsidRDefault="007219E3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8F4E" w14:textId="3125A288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 S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zybko działający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814C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D11E7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5D097BDE" w14:textId="77777777" w:rsidTr="003868AF">
        <w:trPr>
          <w:trHeight w:val="28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10A1" w14:textId="77777777" w:rsidR="007219E3" w:rsidRPr="00A60F2F" w:rsidRDefault="007219E3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5E0BC" w14:textId="494BCF6D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 Ł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atwy w użyciu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4385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3A1A22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53CB202C" w14:textId="77777777" w:rsidTr="003868AF">
        <w:trPr>
          <w:trHeight w:val="402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D4AE" w14:textId="77777777" w:rsidR="007219E3" w:rsidRPr="00A60F2F" w:rsidRDefault="007219E3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F9AB" w14:textId="3E5544CD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 S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zerokie spektrum działania: B, F, S, Tbc, 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E285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C4FA82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7AED906C" w14:textId="77777777" w:rsidTr="003868AF">
        <w:trPr>
          <w:trHeight w:val="280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14BF" w14:textId="77777777" w:rsidR="007219E3" w:rsidRPr="00A60F2F" w:rsidRDefault="007219E3" w:rsidP="009D395E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EB847" w14:textId="6E461E60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 S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pektrum, o którym mowa w pkt 4 winno być potwierdzone wynikami odpowiednich badań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7446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9A4A1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22AE5AA2" w14:textId="77777777" w:rsidTr="00337F91">
        <w:trPr>
          <w:trHeight w:val="421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7A92" w14:textId="77777777" w:rsidR="007219E3" w:rsidRPr="00A60F2F" w:rsidRDefault="007219E3" w:rsidP="009D395E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CE5EB" w14:textId="35B209BB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 M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 xml:space="preserve">ożliwość użycia środka do dezynfekcji narzędzi chirurgicznych, sprzętu medycznego i/lub małych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powierzchni np. endoskopów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28A8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2DAF63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1D6B0956" w14:textId="77777777" w:rsidTr="003868AF">
        <w:trPr>
          <w:trHeight w:val="279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C176" w14:textId="77777777" w:rsidR="007219E3" w:rsidRPr="00A60F2F" w:rsidRDefault="007219E3" w:rsidP="009D395E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7FB9" w14:textId="4998A810" w:rsidR="007219E3" w:rsidRPr="00A60F2F" w:rsidRDefault="003868AF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7. 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est wyrobem medycznym / produktem biobójczym</w:t>
            </w:r>
            <w:r w:rsidR="00337F91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83FE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33AAC2" w14:textId="77777777" w:rsidR="007219E3" w:rsidRPr="003868AF" w:rsidRDefault="003868AF" w:rsidP="003868AF">
            <w:pPr>
              <w:spacing w:before="0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3868AF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Proszę podać czym jest środek oraz jakie środek posiada pozwolenie:</w:t>
            </w:r>
          </w:p>
          <w:p w14:paraId="6FEED73C" w14:textId="77777777" w:rsidR="003868AF" w:rsidRDefault="003868AF" w:rsidP="003868AF">
            <w:pPr>
              <w:spacing w:befor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57E8CA4" w14:textId="77777777" w:rsidR="003868AF" w:rsidRDefault="003868AF" w:rsidP="003868AF">
            <w:pPr>
              <w:spacing w:befor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8AC7343" w14:textId="77777777" w:rsidR="003868AF" w:rsidRDefault="003868AF" w:rsidP="003868AF">
            <w:pPr>
              <w:spacing w:befor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D51926B" w14:textId="1BACB49E" w:rsidR="003868AF" w:rsidRPr="003868AF" w:rsidRDefault="003868AF" w:rsidP="003868AF">
            <w:pPr>
              <w:spacing w:befor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19E3" w:rsidRPr="00A60F2F" w14:paraId="417A97C2" w14:textId="77777777" w:rsidTr="003868AF">
        <w:trPr>
          <w:trHeight w:val="264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E263" w14:textId="77777777" w:rsidR="007219E3" w:rsidRPr="00A60F2F" w:rsidRDefault="007219E3" w:rsidP="009D395E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6C802" w14:textId="6AFEBCAA" w:rsidR="007219E3" w:rsidRPr="00A60F2F" w:rsidRDefault="003868AF" w:rsidP="00337F91">
            <w:pPr>
              <w:spacing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 P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 xml:space="preserve">osiada deklarację zgodności EC/CE/WE wraz z certyfikatami jednostki notyfikowanej / pozwolenie na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</w:t>
            </w:r>
            <w:r w:rsidRPr="003868AF">
              <w:rPr>
                <w:rFonts w:ascii="Arial" w:hAnsi="Arial" w:cs="Arial"/>
                <w:color w:val="000000"/>
                <w:sz w:val="14"/>
                <w:szCs w:val="14"/>
              </w:rPr>
              <w:t>obrót produktem biobójczym</w:t>
            </w:r>
            <w:r w:rsidR="00337F91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B89E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9E283E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7219E3" w:rsidRPr="00A60F2F" w14:paraId="680C32C7" w14:textId="77777777" w:rsidTr="003868AF">
        <w:trPr>
          <w:trHeight w:val="41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CEAE" w14:textId="77777777" w:rsidR="007219E3" w:rsidRPr="00A60F2F" w:rsidRDefault="007219E3" w:rsidP="009D395E">
            <w:pPr>
              <w:spacing w:before="0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AB5F" w14:textId="0732FB81" w:rsidR="007219E3" w:rsidRPr="00A60F2F" w:rsidRDefault="00337F91" w:rsidP="009D395E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 P</w:t>
            </w:r>
            <w:r w:rsidRPr="00337F91">
              <w:rPr>
                <w:rFonts w:ascii="Arial" w:hAnsi="Arial" w:cs="Arial"/>
                <w:color w:val="000000"/>
                <w:sz w:val="14"/>
                <w:szCs w:val="14"/>
              </w:rPr>
              <w:t>osiada kartę substancji niebezpiecznej /kartę charakterystyki produktu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4443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A60F2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AF95A2" w14:textId="77777777" w:rsidR="007219E3" w:rsidRPr="00A60F2F" w:rsidRDefault="007219E3" w:rsidP="009D395E">
            <w:pPr>
              <w:spacing w:before="0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</w:tr>
    </w:tbl>
    <w:p w14:paraId="4227E03D" w14:textId="77777777" w:rsidR="005C4E01" w:rsidRDefault="005C4E01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</w:rPr>
      </w:pPr>
    </w:p>
    <w:p w14:paraId="34003BF6" w14:textId="025D6900" w:rsidR="00337F91" w:rsidRPr="00C93C8B" w:rsidRDefault="00337F91" w:rsidP="00C93C8B">
      <w:pPr>
        <w:spacing w:before="0" w:after="24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F91">
        <w:rPr>
          <w:rFonts w:ascii="Arial" w:hAnsi="Arial" w:cs="Arial"/>
          <w:sz w:val="20"/>
          <w:szCs w:val="20"/>
          <w:u w:val="single"/>
        </w:rPr>
        <w:t xml:space="preserve">Produkt z Tabeli nr 2 poz. </w:t>
      </w:r>
      <w:r w:rsidR="006778F4">
        <w:rPr>
          <w:rFonts w:ascii="Arial" w:hAnsi="Arial" w:cs="Arial"/>
          <w:sz w:val="20"/>
          <w:szCs w:val="20"/>
          <w:u w:val="single"/>
        </w:rPr>
        <w:t>3</w:t>
      </w:r>
      <w:r w:rsidRPr="00337F91">
        <w:rPr>
          <w:rFonts w:ascii="Arial" w:hAnsi="Arial" w:cs="Arial"/>
          <w:sz w:val="20"/>
          <w:szCs w:val="20"/>
          <w:u w:val="single"/>
        </w:rPr>
        <w:t xml:space="preserve"> musi spełniać wymagania poniżej określone:</w:t>
      </w: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2409"/>
        <w:gridCol w:w="2127"/>
      </w:tblGrid>
      <w:tr w:rsidR="00337F91" w:rsidRPr="00A60F2F" w14:paraId="2E12159B" w14:textId="77777777" w:rsidTr="00D41264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5A91EA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1" w:name="_Hlk180758964"/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9CA1BD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Opis przedmiotu Zamówienia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F5A06F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Spełnia (TAK) / </w:t>
            </w: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Nie spełnia (NIE)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1894D2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Uwagi </w:t>
            </w:r>
          </w:p>
        </w:tc>
      </w:tr>
      <w:tr w:rsidR="00337F91" w:rsidRPr="00A60F2F" w14:paraId="2B6D6269" w14:textId="77777777" w:rsidTr="004E560D">
        <w:trPr>
          <w:trHeight w:val="411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CE6DE" w14:textId="2A1B7246" w:rsidR="00337F91" w:rsidRP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37F9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Dozownik ścienny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1A0CC" w14:textId="7C616940" w:rsidR="00337F91" w:rsidRPr="00337F91" w:rsidRDefault="00337F91" w:rsidP="00337F91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F91"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37F9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Dedykowany do dozowania preparatów do dezynfekcji higienicznej i chirurgicznej rąk (wielkość dozownika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 xml:space="preserve">   </w:t>
            </w:r>
            <w:r w:rsidR="00B30FD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337F9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musi być dostosowana do opakowań po 500 ml).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29D43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7BD14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37F91" w:rsidRPr="00A60F2F" w14:paraId="76245CF3" w14:textId="77777777" w:rsidTr="004E560D">
        <w:trPr>
          <w:trHeight w:val="41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7F8CD" w14:textId="77777777" w:rsidR="00337F91" w:rsidRPr="00337F91" w:rsidRDefault="00337F9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0AF69" w14:textId="11D8DB6B" w:rsidR="00337F91" w:rsidRPr="00337F91" w:rsidRDefault="00337F91" w:rsidP="00337F9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2. </w:t>
            </w:r>
            <w:r w:rsidRPr="00337F9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Wykonany z trwałego materiału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607F1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B7641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37F91" w:rsidRPr="00A60F2F" w14:paraId="6AC5ECD8" w14:textId="77777777" w:rsidTr="004E560D">
        <w:trPr>
          <w:trHeight w:val="411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DD99F" w14:textId="77777777" w:rsidR="00337F91" w:rsidRPr="00337F91" w:rsidRDefault="00337F9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27E42" w14:textId="56644212" w:rsidR="00337F91" w:rsidRPr="00337F91" w:rsidRDefault="00337F91" w:rsidP="00337F91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3. </w:t>
            </w:r>
            <w:r w:rsidRPr="00337F9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Łatwy w utrzymaniu czystości (może być poddawany dekontaminacji w myjce dezynfekującej)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2671E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ACC21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bookmarkEnd w:id="1"/>
    </w:tbl>
    <w:p w14:paraId="62422E77" w14:textId="77777777" w:rsidR="00337F91" w:rsidRDefault="00337F91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2F1CCFF8" w14:textId="7924FDC3" w:rsidR="00337F91" w:rsidRPr="00C93C8B" w:rsidRDefault="00337F91" w:rsidP="00C93C8B">
      <w:pPr>
        <w:spacing w:before="0" w:after="24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93C8B">
        <w:rPr>
          <w:rFonts w:ascii="Arial" w:hAnsi="Arial" w:cs="Arial"/>
          <w:sz w:val="20"/>
          <w:szCs w:val="20"/>
          <w:u w:val="single"/>
        </w:rPr>
        <w:t xml:space="preserve">Produkt z Tabeli nr 2 poz. </w:t>
      </w:r>
      <w:r w:rsidR="006778F4">
        <w:rPr>
          <w:rFonts w:ascii="Arial" w:hAnsi="Arial" w:cs="Arial"/>
          <w:sz w:val="20"/>
          <w:szCs w:val="20"/>
          <w:u w:val="single"/>
        </w:rPr>
        <w:t>4</w:t>
      </w:r>
      <w:r w:rsidRPr="00C93C8B">
        <w:rPr>
          <w:rFonts w:ascii="Arial" w:hAnsi="Arial" w:cs="Arial"/>
          <w:sz w:val="20"/>
          <w:szCs w:val="20"/>
          <w:u w:val="single"/>
        </w:rPr>
        <w:t xml:space="preserve"> musi spełniać wymagania poniżej określone:</w:t>
      </w: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2409"/>
        <w:gridCol w:w="2127"/>
      </w:tblGrid>
      <w:tr w:rsidR="00337F91" w:rsidRPr="00A60F2F" w14:paraId="6E5F0A96" w14:textId="77777777" w:rsidTr="00D41264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67B76A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F43E18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Opis przedmiotu Zamówienia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FED75D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Spełnia (TAK) / </w:t>
            </w: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Nie spełnia (NIE)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98F0EB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Uwagi </w:t>
            </w:r>
          </w:p>
        </w:tc>
      </w:tr>
      <w:tr w:rsidR="00337F91" w:rsidRPr="00A60F2F" w14:paraId="603AD0DE" w14:textId="77777777" w:rsidTr="00337F91">
        <w:trPr>
          <w:trHeight w:val="6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60491" w14:textId="6770C05A" w:rsidR="00337F91" w:rsidRP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Pompka dozująca 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A140F" w14:textId="226FD884" w:rsidR="00337F91" w:rsidRPr="00337F91" w:rsidRDefault="00337F91" w:rsidP="00337F91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</w:t>
            </w:r>
            <w:r w:rsidRPr="00337F9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ielkość pompki dozującej musi być dostosowana do wielkości opakowania jednostkowego środka do dezynfekcji higienicznej i chirurgicznej rąk</w:t>
            </w:r>
            <w:r w:rsidR="006778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po 500 ml</w:t>
            </w:r>
            <w:r w:rsidRPr="00337F9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, o którym mowa w Tabeli nr 1 oraz w Tabeli nr 2 poz. </w:t>
            </w:r>
            <w:r w:rsidR="006778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02DB5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663AD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50B6FB0D" w14:textId="37D215AC" w:rsidR="00337F91" w:rsidRDefault="00337F91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11963989" w14:textId="4B29EC46" w:rsidR="006778F4" w:rsidRDefault="006778F4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225A196A" w14:textId="758DC521" w:rsidR="006778F4" w:rsidRDefault="006778F4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5AD08A15" w14:textId="0D4E34A7" w:rsidR="006778F4" w:rsidRDefault="006778F4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0C46A929" w14:textId="0DD4501B" w:rsidR="006778F4" w:rsidRDefault="006778F4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2511D6DB" w14:textId="386C4821" w:rsidR="006778F4" w:rsidRDefault="006778F4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1159E091" w14:textId="77777777" w:rsidR="006778F4" w:rsidRDefault="006778F4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048E4513" w14:textId="0B87E63E" w:rsidR="00337F91" w:rsidRDefault="00337F91" w:rsidP="00F15238">
      <w:pPr>
        <w:spacing w:before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93C8B">
        <w:rPr>
          <w:rFonts w:ascii="Arial" w:hAnsi="Arial" w:cs="Arial"/>
          <w:sz w:val="20"/>
          <w:szCs w:val="20"/>
          <w:u w:val="single"/>
        </w:rPr>
        <w:lastRenderedPageBreak/>
        <w:t>Produkt z Tabeli nr 2 poz. 5 musi spełniać wymagania poniżej określone:</w:t>
      </w:r>
    </w:p>
    <w:p w14:paraId="779892D1" w14:textId="77777777" w:rsidR="002B7C51" w:rsidRPr="00C93C8B" w:rsidRDefault="002B7C51" w:rsidP="00F15238">
      <w:pPr>
        <w:spacing w:before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977"/>
        <w:gridCol w:w="2409"/>
        <w:gridCol w:w="2127"/>
      </w:tblGrid>
      <w:tr w:rsidR="00337F91" w:rsidRPr="00A60F2F" w14:paraId="2C449477" w14:textId="77777777" w:rsidTr="00D41264">
        <w:trPr>
          <w:trHeight w:val="41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44A639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Asortyment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A99399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Opis przedmiotu Zamówienia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904BF2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Spełnia (TAK) / </w:t>
            </w:r>
            <w:r w:rsidRPr="00A60F2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Nie spełnia (NIE)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BE4406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Uwagi </w:t>
            </w:r>
          </w:p>
        </w:tc>
      </w:tr>
      <w:tr w:rsidR="00337F91" w:rsidRPr="00A60F2F" w14:paraId="334C3420" w14:textId="77777777" w:rsidTr="00C93C8B">
        <w:trPr>
          <w:trHeight w:val="395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05D7D" w14:textId="130D5BD5" w:rsidR="00337F91" w:rsidRPr="00337F91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Środek do dekontaminacji osób 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0F7075" w14:textId="1F0C076F" w:rsidR="00337F91" w:rsidRPr="00337F91" w:rsidRDefault="00C93C8B" w:rsidP="00D41264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1. </w:t>
            </w:r>
            <w:r w:rsidRPr="00C93C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Środek do dekontaminacji osób zarejestrowany jako produkt leczniczy, gotowy do bezpośredniego użycia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A0F7F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1508F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37F91" w:rsidRPr="00A60F2F" w14:paraId="1AEA3074" w14:textId="77777777" w:rsidTr="00D41264">
        <w:trPr>
          <w:trHeight w:val="41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86F9E" w14:textId="77777777" w:rsidR="00337F91" w:rsidRPr="00337F91" w:rsidRDefault="00337F9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EC628" w14:textId="2B85DD0E" w:rsidR="00337F91" w:rsidRPr="00C93C8B" w:rsidRDefault="00C93C8B" w:rsidP="00D41264">
            <w:pPr>
              <w:spacing w:before="60" w:after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93C8B">
              <w:rPr>
                <w:rFonts w:ascii="Arial" w:hAnsi="Arial" w:cs="Arial"/>
                <w:color w:val="000000"/>
                <w:sz w:val="14"/>
                <w:szCs w:val="14"/>
              </w:rPr>
              <w:t>2. Posiada pozwolenie na dopuszczenie do obrotu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4CA7E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91513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37F91" w:rsidRPr="00A60F2F" w14:paraId="52C9EAF8" w14:textId="77777777" w:rsidTr="00C93C8B">
        <w:trPr>
          <w:trHeight w:val="41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18E9C" w14:textId="77777777" w:rsidR="00337F91" w:rsidRPr="00337F91" w:rsidRDefault="00337F91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8C08D" w14:textId="497E309C" w:rsidR="00337F91" w:rsidRPr="00337F91" w:rsidRDefault="00C93C8B" w:rsidP="00D41264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3. </w:t>
            </w:r>
            <w:r w:rsidRPr="00C93C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 opakowaniach jednostkowych od 500 ml do 10.000 ml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FBECF" w14:textId="77777777" w:rsidR="00337F91" w:rsidRPr="00A60F2F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7E004" w14:textId="77777777" w:rsidR="00337F91" w:rsidRDefault="00337F91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93C8B" w:rsidRPr="00A60F2F" w14:paraId="2212A7BD" w14:textId="77777777" w:rsidTr="00C93C8B">
        <w:trPr>
          <w:trHeight w:val="411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51B89" w14:textId="77777777" w:rsidR="00C93C8B" w:rsidRPr="00337F91" w:rsidRDefault="00C93C8B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E2825" w14:textId="091BB84D" w:rsidR="00C93C8B" w:rsidRPr="00C93C8B" w:rsidRDefault="00C93C8B" w:rsidP="00D41264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4. </w:t>
            </w:r>
            <w:r w:rsidRPr="00C93C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Przeznaczony do dekontaminacji osób skażonych czynnikami biologicznymi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6D0F6" w14:textId="77777777" w:rsidR="00C93C8B" w:rsidRPr="00A60F2F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B25B6" w14:textId="77777777" w:rsidR="00C93C8B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93C8B" w:rsidRPr="00A60F2F" w14:paraId="6D64A733" w14:textId="77777777" w:rsidTr="00C93C8B">
        <w:trPr>
          <w:trHeight w:val="411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1B7BD" w14:textId="77777777" w:rsidR="00C93C8B" w:rsidRPr="00337F91" w:rsidRDefault="00C93C8B" w:rsidP="00B30FDD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2AFAB" w14:textId="077A1D78" w:rsidR="00C93C8B" w:rsidRPr="00C93C8B" w:rsidRDefault="00C93C8B" w:rsidP="00D41264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5. </w:t>
            </w:r>
            <w:r w:rsidRPr="00C93C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Nie zawiera substancji drażniących i uszkadzających skórę i włosy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9FD14" w14:textId="77777777" w:rsidR="00C93C8B" w:rsidRPr="00A60F2F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EA674" w14:textId="77777777" w:rsidR="00C93C8B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93C8B" w:rsidRPr="00A60F2F" w14:paraId="3082AAD7" w14:textId="77777777" w:rsidTr="00D41264">
        <w:trPr>
          <w:trHeight w:val="411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63FDD" w14:textId="77777777" w:rsidR="00C93C8B" w:rsidRPr="00337F91" w:rsidRDefault="00C93C8B" w:rsidP="00D412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CC060" w14:textId="72C9409C" w:rsidR="00C93C8B" w:rsidRPr="00C93C8B" w:rsidRDefault="00C93C8B" w:rsidP="00D41264">
            <w:pPr>
              <w:spacing w:before="60" w:after="6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6. </w:t>
            </w:r>
            <w:r w:rsidRPr="00C93C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Redukuje liczbę mikroorganizmów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CFA78" w14:textId="77777777" w:rsidR="00C93C8B" w:rsidRPr="00A60F2F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18E09" w14:textId="77777777" w:rsidR="00C93C8B" w:rsidRDefault="00C93C8B" w:rsidP="00D412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85F3DF7" w14:textId="77777777" w:rsidR="00337F91" w:rsidRPr="00507956" w:rsidRDefault="00337F91" w:rsidP="00F15238">
      <w:pPr>
        <w:spacing w:before="0" w:line="360" w:lineRule="auto"/>
        <w:jc w:val="both"/>
        <w:rPr>
          <w:rFonts w:ascii="Arial" w:hAnsi="Arial" w:cs="Arial"/>
          <w:sz w:val="21"/>
          <w:szCs w:val="21"/>
        </w:rPr>
      </w:pPr>
    </w:p>
    <w:p w14:paraId="4A3E5C48" w14:textId="4C05E0C8" w:rsidR="00027D29" w:rsidRPr="00B30FDD" w:rsidRDefault="00C93C8B" w:rsidP="00C93C8B">
      <w:pPr>
        <w:spacing w:before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25701E" w:rsidRPr="00B30FDD">
        <w:rPr>
          <w:rFonts w:ascii="Arial" w:hAnsi="Arial" w:cs="Arial"/>
          <w:b/>
          <w:bCs/>
          <w:sz w:val="20"/>
          <w:szCs w:val="20"/>
        </w:rPr>
        <w:t>Oferent oświadcza, że:</w:t>
      </w:r>
    </w:p>
    <w:p w14:paraId="6C7187E0" w14:textId="0A8138BA" w:rsidR="0025701E" w:rsidRPr="00B30FDD" w:rsidRDefault="00507956" w:rsidP="00C93C8B">
      <w:pPr>
        <w:pStyle w:val="Akapitzlist"/>
        <w:numPr>
          <w:ilvl w:val="0"/>
          <w:numId w:val="33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 xml:space="preserve"> </w:t>
      </w:r>
      <w:r w:rsidR="0025701E" w:rsidRPr="00B30FDD">
        <w:rPr>
          <w:rFonts w:ascii="Arial" w:hAnsi="Arial" w:cs="Arial"/>
          <w:sz w:val="20"/>
          <w:szCs w:val="20"/>
        </w:rPr>
        <w:t>Dostawa produktu</w:t>
      </w:r>
      <w:r w:rsidR="00B30FDD" w:rsidRPr="00B30FDD">
        <w:rPr>
          <w:rFonts w:ascii="Arial" w:hAnsi="Arial" w:cs="Arial"/>
          <w:sz w:val="20"/>
          <w:szCs w:val="20"/>
        </w:rPr>
        <w:t xml:space="preserve">/produktów* </w:t>
      </w:r>
      <w:r w:rsidR="0025701E" w:rsidRPr="00B30FDD">
        <w:rPr>
          <w:rFonts w:ascii="Arial" w:hAnsi="Arial" w:cs="Arial"/>
          <w:sz w:val="20"/>
          <w:szCs w:val="20"/>
        </w:rPr>
        <w:t xml:space="preserve"> zostanie zrealizowana w terminie - </w:t>
      </w:r>
      <w:r w:rsidR="0025701E" w:rsidRPr="00B30FDD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C93C8B" w:rsidRPr="00B30FDD">
        <w:rPr>
          <w:rFonts w:ascii="Arial" w:hAnsi="Arial" w:cs="Arial"/>
          <w:b/>
          <w:bCs/>
          <w:sz w:val="20"/>
          <w:szCs w:val="20"/>
        </w:rPr>
        <w:t>13.12</w:t>
      </w:r>
      <w:r w:rsidR="0025701E" w:rsidRPr="00B30FDD">
        <w:rPr>
          <w:rFonts w:ascii="Arial" w:hAnsi="Arial" w:cs="Arial"/>
          <w:b/>
          <w:bCs/>
          <w:sz w:val="20"/>
          <w:szCs w:val="20"/>
        </w:rPr>
        <w:t>.2024 r.</w:t>
      </w:r>
    </w:p>
    <w:p w14:paraId="7CC236DC" w14:textId="36FE5E5F" w:rsidR="00C93C8B" w:rsidRPr="006778F4" w:rsidRDefault="00507956" w:rsidP="006778F4">
      <w:pPr>
        <w:pStyle w:val="Akapitzlist"/>
        <w:numPr>
          <w:ilvl w:val="0"/>
          <w:numId w:val="33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 xml:space="preserve"> </w:t>
      </w:r>
      <w:r w:rsidR="0025701E" w:rsidRPr="00B30FDD">
        <w:rPr>
          <w:rFonts w:ascii="Arial" w:hAnsi="Arial" w:cs="Arial"/>
          <w:sz w:val="20"/>
          <w:szCs w:val="20"/>
        </w:rPr>
        <w:t>W przypadku Zadania nr 1 produkt</w:t>
      </w:r>
      <w:r w:rsidR="006778F4">
        <w:rPr>
          <w:rFonts w:ascii="Arial" w:hAnsi="Arial" w:cs="Arial"/>
          <w:sz w:val="20"/>
          <w:szCs w:val="20"/>
        </w:rPr>
        <w:t>/produkty*</w:t>
      </w:r>
      <w:r w:rsidR="0025701E" w:rsidRPr="00B30FDD">
        <w:rPr>
          <w:rFonts w:ascii="Arial" w:hAnsi="Arial" w:cs="Arial"/>
          <w:sz w:val="20"/>
          <w:szCs w:val="20"/>
        </w:rPr>
        <w:t xml:space="preserve"> będzie</w:t>
      </w:r>
      <w:r w:rsidR="006778F4">
        <w:rPr>
          <w:rFonts w:ascii="Arial" w:hAnsi="Arial" w:cs="Arial"/>
          <w:sz w:val="20"/>
          <w:szCs w:val="20"/>
        </w:rPr>
        <w:t>/będą*</w:t>
      </w:r>
      <w:r w:rsidR="0025701E" w:rsidRPr="00B30FDD">
        <w:rPr>
          <w:rFonts w:ascii="Arial" w:hAnsi="Arial" w:cs="Arial"/>
          <w:sz w:val="20"/>
          <w:szCs w:val="20"/>
        </w:rPr>
        <w:t xml:space="preserve"> przechowywany</w:t>
      </w:r>
      <w:r w:rsidR="006778F4">
        <w:rPr>
          <w:rFonts w:ascii="Arial" w:hAnsi="Arial" w:cs="Arial"/>
          <w:sz w:val="20"/>
          <w:szCs w:val="20"/>
        </w:rPr>
        <w:t>/przechowywane*</w:t>
      </w:r>
      <w:r w:rsidR="0025701E" w:rsidRPr="00B30FDD">
        <w:rPr>
          <w:rFonts w:ascii="Arial" w:hAnsi="Arial" w:cs="Arial"/>
          <w:sz w:val="20"/>
          <w:szCs w:val="20"/>
        </w:rPr>
        <w:t xml:space="preserve"> w magazynie …………………………..…………. woj. ………………</w:t>
      </w:r>
      <w:r w:rsidR="00C93C8B" w:rsidRPr="00B30FDD">
        <w:rPr>
          <w:rFonts w:ascii="Arial" w:hAnsi="Arial" w:cs="Arial"/>
          <w:sz w:val="20"/>
          <w:szCs w:val="20"/>
        </w:rPr>
        <w:t>……….…………….</w:t>
      </w:r>
      <w:r w:rsidR="0025701E" w:rsidRPr="00B30FDD">
        <w:rPr>
          <w:rFonts w:ascii="Arial" w:hAnsi="Arial" w:cs="Arial"/>
          <w:sz w:val="20"/>
          <w:szCs w:val="20"/>
        </w:rPr>
        <w:t>........</w:t>
      </w:r>
      <w:r w:rsidR="00C93C8B" w:rsidRPr="006778F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2608E08" w14:textId="7A4D55F0" w:rsidR="00C93C8B" w:rsidRPr="00B30FDD" w:rsidRDefault="00C93C8B" w:rsidP="00C93C8B">
      <w:pPr>
        <w:pStyle w:val="Akapitzlist"/>
        <w:spacing w:before="0"/>
        <w:ind w:left="567"/>
        <w:jc w:val="center"/>
        <w:rPr>
          <w:rFonts w:ascii="Arial" w:hAnsi="Arial" w:cs="Arial"/>
          <w:i/>
          <w:iCs/>
          <w:sz w:val="20"/>
          <w:szCs w:val="20"/>
        </w:rPr>
      </w:pPr>
      <w:r w:rsidRPr="00B30FDD">
        <w:rPr>
          <w:rFonts w:ascii="Arial" w:hAnsi="Arial" w:cs="Arial"/>
          <w:i/>
          <w:iCs/>
          <w:sz w:val="20"/>
          <w:szCs w:val="20"/>
        </w:rPr>
        <w:t>(adres)</w:t>
      </w:r>
    </w:p>
    <w:p w14:paraId="51110C73" w14:textId="23924C01" w:rsidR="00507956" w:rsidRPr="00B30FDD" w:rsidRDefault="0025701E" w:rsidP="00C93C8B">
      <w:p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i/>
          <w:iCs/>
          <w:sz w:val="20"/>
          <w:szCs w:val="20"/>
        </w:rPr>
        <w:tab/>
      </w:r>
      <w:r w:rsidRPr="00B30FDD">
        <w:rPr>
          <w:rFonts w:ascii="Arial" w:hAnsi="Arial" w:cs="Arial"/>
          <w:i/>
          <w:iCs/>
          <w:sz w:val="20"/>
          <w:szCs w:val="20"/>
        </w:rPr>
        <w:tab/>
      </w:r>
      <w:r w:rsidRPr="00B30FDD">
        <w:rPr>
          <w:rFonts w:ascii="Arial" w:hAnsi="Arial" w:cs="Arial"/>
          <w:i/>
          <w:iCs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="00507956" w:rsidRPr="00B30FD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B30FDD">
        <w:rPr>
          <w:rFonts w:ascii="Arial" w:hAnsi="Arial" w:cs="Arial"/>
          <w:sz w:val="20"/>
          <w:szCs w:val="20"/>
        </w:rPr>
        <w:t xml:space="preserve"> </w:t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</w:p>
    <w:p w14:paraId="7D5D0907" w14:textId="37781954" w:rsidR="00C93C8B" w:rsidRPr="00B30FDD" w:rsidRDefault="00507956" w:rsidP="00C93C8B">
      <w:p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 xml:space="preserve">      </w:t>
      </w:r>
      <w:r w:rsidR="0025701E" w:rsidRPr="00B30FDD">
        <w:rPr>
          <w:rFonts w:ascii="Arial" w:hAnsi="Arial" w:cs="Arial"/>
          <w:sz w:val="20"/>
          <w:szCs w:val="20"/>
        </w:rPr>
        <w:t>Prawo do dysponowania magazynem, w którym przechowywany będzie produkt</w:t>
      </w:r>
      <w:r w:rsidR="006778F4">
        <w:rPr>
          <w:rFonts w:ascii="Arial" w:hAnsi="Arial" w:cs="Arial"/>
          <w:sz w:val="20"/>
          <w:szCs w:val="20"/>
        </w:rPr>
        <w:t>/produkty*</w:t>
      </w:r>
      <w:r w:rsidR="0025701E" w:rsidRPr="00B30FDD">
        <w:rPr>
          <w:rFonts w:ascii="Arial" w:hAnsi="Arial" w:cs="Arial"/>
          <w:sz w:val="20"/>
          <w:szCs w:val="20"/>
        </w:rPr>
        <w:t xml:space="preserve"> (np. magazyn własny (własność spółki), umowa najmu, </w:t>
      </w:r>
      <w:r w:rsidR="0025701E" w:rsidRPr="00B30FDD">
        <w:rPr>
          <w:rFonts w:ascii="Arial" w:hAnsi="Arial" w:cs="Arial"/>
          <w:sz w:val="20"/>
          <w:szCs w:val="20"/>
        </w:rPr>
        <w:br/>
        <w:t xml:space="preserve"> umowa dzierżawy itp.)</w:t>
      </w:r>
      <w:r w:rsidRPr="00B30FDD">
        <w:rPr>
          <w:rFonts w:ascii="Arial" w:hAnsi="Arial" w:cs="Arial"/>
          <w:sz w:val="20"/>
          <w:szCs w:val="20"/>
        </w:rPr>
        <w:t>*</w:t>
      </w:r>
      <w:r w:rsidR="0025701E" w:rsidRPr="00B30FDD">
        <w:rPr>
          <w:rFonts w:ascii="Arial" w:hAnsi="Arial" w:cs="Arial"/>
          <w:sz w:val="20"/>
          <w:szCs w:val="20"/>
        </w:rPr>
        <w:t xml:space="preserve"> </w:t>
      </w:r>
    </w:p>
    <w:p w14:paraId="2A51710C" w14:textId="543EBDBB" w:rsidR="00B30FDD" w:rsidRDefault="00507956" w:rsidP="00C93C8B">
      <w:pPr>
        <w:pStyle w:val="Akapitzlist"/>
        <w:numPr>
          <w:ilvl w:val="0"/>
          <w:numId w:val="33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>Produkt</w:t>
      </w:r>
      <w:r w:rsidR="006D2FDC">
        <w:rPr>
          <w:rFonts w:ascii="Arial" w:hAnsi="Arial" w:cs="Arial"/>
          <w:sz w:val="20"/>
          <w:szCs w:val="20"/>
        </w:rPr>
        <w:t>/produkty*</w:t>
      </w:r>
      <w:r w:rsidRPr="00B30FDD">
        <w:rPr>
          <w:rFonts w:ascii="Arial" w:hAnsi="Arial" w:cs="Arial"/>
          <w:sz w:val="20"/>
          <w:szCs w:val="20"/>
        </w:rPr>
        <w:t xml:space="preserve"> będzie</w:t>
      </w:r>
      <w:r w:rsidR="006D2FDC">
        <w:rPr>
          <w:rFonts w:ascii="Arial" w:hAnsi="Arial" w:cs="Arial"/>
          <w:sz w:val="20"/>
          <w:szCs w:val="20"/>
        </w:rPr>
        <w:t>/będą*</w:t>
      </w:r>
      <w:r w:rsidRPr="00B30FDD">
        <w:rPr>
          <w:rFonts w:ascii="Arial" w:hAnsi="Arial" w:cs="Arial"/>
          <w:sz w:val="20"/>
          <w:szCs w:val="20"/>
        </w:rPr>
        <w:t xml:space="preserve"> posiadał</w:t>
      </w:r>
      <w:r w:rsidR="006D2FDC">
        <w:rPr>
          <w:rFonts w:ascii="Arial" w:hAnsi="Arial" w:cs="Arial"/>
          <w:sz w:val="20"/>
          <w:szCs w:val="20"/>
        </w:rPr>
        <w:t>/posiadały*</w:t>
      </w:r>
      <w:r w:rsidRPr="00B30FDD">
        <w:rPr>
          <w:rFonts w:ascii="Arial" w:hAnsi="Arial" w:cs="Arial"/>
          <w:sz w:val="20"/>
          <w:szCs w:val="20"/>
        </w:rPr>
        <w:t xml:space="preserve"> w dniu dostawy do upływu terminu ważności </w:t>
      </w:r>
      <w:r w:rsidRPr="00B30FDD">
        <w:rPr>
          <w:rFonts w:ascii="Arial" w:hAnsi="Arial" w:cs="Arial"/>
          <w:b/>
          <w:bCs/>
          <w:sz w:val="20"/>
          <w:szCs w:val="20"/>
        </w:rPr>
        <w:t>nie mniej niż 80 % okresu ważności określonego przez jego  producenta.</w:t>
      </w:r>
      <w:r w:rsidR="0025701E" w:rsidRPr="00B30FDD">
        <w:rPr>
          <w:rFonts w:ascii="Arial" w:hAnsi="Arial" w:cs="Arial"/>
          <w:sz w:val="20"/>
          <w:szCs w:val="20"/>
        </w:rPr>
        <w:tab/>
      </w:r>
    </w:p>
    <w:p w14:paraId="05D4A713" w14:textId="5DB56A67" w:rsidR="0025701E" w:rsidRPr="00B30FDD" w:rsidRDefault="0025701E" w:rsidP="00B30FDD">
      <w:pPr>
        <w:pStyle w:val="Akapitzlist"/>
        <w:numPr>
          <w:ilvl w:val="0"/>
          <w:numId w:val="33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>Transport produkt</w:t>
      </w:r>
      <w:r w:rsidR="006D2FDC">
        <w:rPr>
          <w:rFonts w:ascii="Arial" w:hAnsi="Arial" w:cs="Arial"/>
          <w:sz w:val="20"/>
          <w:szCs w:val="20"/>
        </w:rPr>
        <w:t>ów</w:t>
      </w:r>
      <w:r w:rsidRPr="00B30FDD">
        <w:rPr>
          <w:rFonts w:ascii="Arial" w:hAnsi="Arial" w:cs="Arial"/>
          <w:sz w:val="20"/>
          <w:szCs w:val="20"/>
        </w:rPr>
        <w:t>, o który</w:t>
      </w:r>
      <w:r w:rsidR="006D2FDC">
        <w:rPr>
          <w:rFonts w:ascii="Arial" w:hAnsi="Arial" w:cs="Arial"/>
          <w:sz w:val="20"/>
          <w:szCs w:val="20"/>
        </w:rPr>
        <w:t>ch</w:t>
      </w:r>
      <w:r w:rsidRPr="00B30FDD">
        <w:rPr>
          <w:rFonts w:ascii="Arial" w:hAnsi="Arial" w:cs="Arial"/>
          <w:sz w:val="20"/>
          <w:szCs w:val="20"/>
        </w:rPr>
        <w:t xml:space="preserve"> mowa w Zadaniu nr 1 oraz Zadaniu nr 2 musi być zgodny z postanowieniami Umowy europejskiej dotyczącej międzynarodowego przewozu drogowego towarów niebezpiecznych - ADR: </w:t>
      </w:r>
      <w:r w:rsidRPr="002B7C51">
        <w:rPr>
          <w:rFonts w:ascii="Arial" w:hAnsi="Arial" w:cs="Arial"/>
          <w:b/>
          <w:bCs/>
          <w:sz w:val="20"/>
          <w:szCs w:val="20"/>
        </w:rPr>
        <w:t>TAK / NIE</w:t>
      </w:r>
      <w:r w:rsidRPr="00B30FDD">
        <w:rPr>
          <w:rFonts w:ascii="Arial" w:hAnsi="Arial" w:cs="Arial"/>
          <w:sz w:val="20"/>
          <w:szCs w:val="20"/>
        </w:rPr>
        <w:t>*</w:t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0"/>
          <w:szCs w:val="20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  <w:r w:rsidRPr="00B30FDD">
        <w:rPr>
          <w:rFonts w:ascii="Arial" w:hAnsi="Arial" w:cs="Arial"/>
          <w:sz w:val="22"/>
          <w:szCs w:val="22"/>
        </w:rPr>
        <w:tab/>
      </w:r>
    </w:p>
    <w:p w14:paraId="1D2D7BC2" w14:textId="53D1E855" w:rsidR="005C4E01" w:rsidRPr="006232C8" w:rsidRDefault="0025701E" w:rsidP="00F15238">
      <w:pPr>
        <w:spacing w:before="0" w:line="360" w:lineRule="auto"/>
        <w:jc w:val="both"/>
        <w:rPr>
          <w:rFonts w:ascii="Arial" w:hAnsi="Arial" w:cs="Arial"/>
        </w:rPr>
      </w:pPr>
      <w:r w:rsidRPr="00507956">
        <w:rPr>
          <w:rFonts w:ascii="Arial" w:hAnsi="Arial" w:cs="Arial"/>
        </w:rPr>
        <w:t>* niepotrzebne skreślić</w:t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  <w:r w:rsidRPr="00507956">
        <w:rPr>
          <w:rFonts w:ascii="Arial" w:hAnsi="Arial" w:cs="Arial"/>
        </w:rPr>
        <w:tab/>
      </w:r>
    </w:p>
    <w:p w14:paraId="73858A02" w14:textId="77777777" w:rsidR="00507956" w:rsidRPr="00F706B8" w:rsidRDefault="00507956" w:rsidP="006232C8">
      <w:pPr>
        <w:spacing w:before="0"/>
        <w:rPr>
          <w:rFonts w:ascii="Arial" w:hAnsi="Arial" w:cs="Arial"/>
          <w:sz w:val="24"/>
          <w:szCs w:val="24"/>
        </w:rPr>
      </w:pPr>
    </w:p>
    <w:p w14:paraId="4A512F49" w14:textId="77777777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78FDA83" w14:textId="77777777" w:rsidR="00B21C91" w:rsidRPr="00F706B8" w:rsidRDefault="00B21C91" w:rsidP="00AB48C7">
      <w:pPr>
        <w:spacing w:before="0"/>
        <w:ind w:left="9072" w:firstLine="11"/>
        <w:rPr>
          <w:rFonts w:ascii="Arial" w:hAnsi="Arial" w:cs="Arial"/>
        </w:rPr>
      </w:pPr>
      <w:r w:rsidRPr="00F706B8">
        <w:rPr>
          <w:rFonts w:ascii="Arial" w:hAnsi="Arial" w:cs="Arial"/>
        </w:rPr>
        <w:t>podpis osób uprawnionych do reprezentowania Oferenta</w:t>
      </w:r>
    </w:p>
    <w:sectPr w:rsidR="00B21C91" w:rsidRPr="00F706B8" w:rsidSect="002E7BF5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84BC" w14:textId="77777777" w:rsidR="00316CAC" w:rsidRDefault="00316CAC">
      <w:pPr>
        <w:spacing w:before="0"/>
      </w:pPr>
      <w:r>
        <w:separator/>
      </w:r>
    </w:p>
  </w:endnote>
  <w:endnote w:type="continuationSeparator" w:id="0">
    <w:p w14:paraId="43B90EE0" w14:textId="77777777" w:rsidR="00316CAC" w:rsidRDefault="00316C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22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4801F" w14:textId="20AD01C5" w:rsidR="007B656A" w:rsidRDefault="007B656A">
            <w:pPr>
              <w:pStyle w:val="Stopka"/>
              <w:jc w:val="right"/>
            </w:pPr>
            <w:r w:rsidRPr="007B656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656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3FD53E" w:rsidR="00192817" w:rsidRDefault="00192817" w:rsidP="00986C4F">
    <w:pPr>
      <w:pStyle w:val="Stopka"/>
      <w:jc w:val="right"/>
    </w:pPr>
  </w:p>
  <w:p w14:paraId="4AA97648" w14:textId="77777777" w:rsidR="00027D29" w:rsidRPr="00F57A92" w:rsidRDefault="00027D29" w:rsidP="00986C4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1402027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25864841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63B381A" w14:textId="77777777" w:rsidR="007B656A" w:rsidRDefault="007B656A" w:rsidP="007B656A">
                    <w:pPr>
                      <w:pStyle w:val="Stopka"/>
                      <w:jc w:val="right"/>
                    </w:pP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18E41F9B" w:rsidR="009960A7" w:rsidRPr="003829C2" w:rsidRDefault="006D2FDC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A902" w14:textId="77777777" w:rsidR="00316CAC" w:rsidRDefault="00316CAC">
      <w:pPr>
        <w:spacing w:before="0"/>
      </w:pPr>
      <w:r>
        <w:separator/>
      </w:r>
    </w:p>
  </w:footnote>
  <w:footnote w:type="continuationSeparator" w:id="0">
    <w:p w14:paraId="466C86B1" w14:textId="77777777" w:rsidR="00316CAC" w:rsidRDefault="00316C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8392" w14:textId="4AA63F53" w:rsidR="00F21F58" w:rsidRDefault="00F21F58" w:rsidP="00F21F58">
    <w:pPr>
      <w:pStyle w:val="Nagwek"/>
      <w:jc w:val="right"/>
      <w:rPr>
        <w:rFonts w:ascii="Arial" w:hAnsi="Arial" w:cs="Arial"/>
        <w:sz w:val="22"/>
        <w:szCs w:val="22"/>
      </w:rPr>
    </w:pPr>
  </w:p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BA"/>
    <w:multiLevelType w:val="hybridMultilevel"/>
    <w:tmpl w:val="68366B8A"/>
    <w:lvl w:ilvl="0" w:tplc="227A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55B6"/>
    <w:multiLevelType w:val="hybridMultilevel"/>
    <w:tmpl w:val="21E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4F0"/>
    <w:multiLevelType w:val="hybridMultilevel"/>
    <w:tmpl w:val="BD32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C2"/>
    <w:multiLevelType w:val="hybridMultilevel"/>
    <w:tmpl w:val="F3F2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938"/>
    <w:multiLevelType w:val="hybridMultilevel"/>
    <w:tmpl w:val="B3F08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AF8"/>
    <w:multiLevelType w:val="hybridMultilevel"/>
    <w:tmpl w:val="F11098D2"/>
    <w:lvl w:ilvl="0" w:tplc="8DEA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09B3"/>
    <w:multiLevelType w:val="hybridMultilevel"/>
    <w:tmpl w:val="FFFFFFFF"/>
    <w:lvl w:ilvl="0" w:tplc="39FE15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0A2558"/>
    <w:multiLevelType w:val="hybridMultilevel"/>
    <w:tmpl w:val="5B265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CC0"/>
    <w:multiLevelType w:val="hybridMultilevel"/>
    <w:tmpl w:val="D466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B9F"/>
    <w:multiLevelType w:val="hybridMultilevel"/>
    <w:tmpl w:val="C8D4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A6CE3"/>
    <w:multiLevelType w:val="hybridMultilevel"/>
    <w:tmpl w:val="900E05C6"/>
    <w:lvl w:ilvl="0" w:tplc="817A97A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07D1AA9"/>
    <w:multiLevelType w:val="hybridMultilevel"/>
    <w:tmpl w:val="F3A4610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12119D4"/>
    <w:multiLevelType w:val="hybridMultilevel"/>
    <w:tmpl w:val="069AC4B4"/>
    <w:lvl w:ilvl="0" w:tplc="D58E4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A7E0D"/>
    <w:multiLevelType w:val="hybridMultilevel"/>
    <w:tmpl w:val="B3F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A7EC6"/>
    <w:multiLevelType w:val="hybridMultilevel"/>
    <w:tmpl w:val="264A2F48"/>
    <w:lvl w:ilvl="0" w:tplc="EB4C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27F6C"/>
    <w:multiLevelType w:val="hybridMultilevel"/>
    <w:tmpl w:val="5B265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4B6"/>
    <w:multiLevelType w:val="hybridMultilevel"/>
    <w:tmpl w:val="AA60A336"/>
    <w:lvl w:ilvl="0" w:tplc="74C63892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FD52BF1"/>
    <w:multiLevelType w:val="hybridMultilevel"/>
    <w:tmpl w:val="DEBA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FB9"/>
    <w:multiLevelType w:val="hybridMultilevel"/>
    <w:tmpl w:val="7D1E60A8"/>
    <w:lvl w:ilvl="0" w:tplc="F8929B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D040B"/>
    <w:multiLevelType w:val="hybridMultilevel"/>
    <w:tmpl w:val="54C2F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00AF0"/>
    <w:multiLevelType w:val="hybridMultilevel"/>
    <w:tmpl w:val="B3F08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B352A"/>
    <w:multiLevelType w:val="hybridMultilevel"/>
    <w:tmpl w:val="B7C81660"/>
    <w:lvl w:ilvl="0" w:tplc="AEC669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2642C3E"/>
    <w:multiLevelType w:val="hybridMultilevel"/>
    <w:tmpl w:val="2E6072AC"/>
    <w:lvl w:ilvl="0" w:tplc="E6E8F7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967B8"/>
    <w:multiLevelType w:val="hybridMultilevel"/>
    <w:tmpl w:val="98F6940E"/>
    <w:lvl w:ilvl="0" w:tplc="D674A6F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633D5"/>
    <w:multiLevelType w:val="hybridMultilevel"/>
    <w:tmpl w:val="52B092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57F36"/>
    <w:multiLevelType w:val="hybridMultilevel"/>
    <w:tmpl w:val="A8C4FE72"/>
    <w:lvl w:ilvl="0" w:tplc="A8A2C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BB52B6"/>
    <w:multiLevelType w:val="hybridMultilevel"/>
    <w:tmpl w:val="11262B86"/>
    <w:lvl w:ilvl="0" w:tplc="73D8C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B5868"/>
    <w:multiLevelType w:val="hybridMultilevel"/>
    <w:tmpl w:val="78BC3718"/>
    <w:lvl w:ilvl="0" w:tplc="FD02DA9E">
      <w:start w:val="2"/>
      <w:numFmt w:val="upperRoman"/>
      <w:lvlText w:val="%1&gt;"/>
      <w:lvlJc w:val="left"/>
      <w:pPr>
        <w:ind w:left="1080" w:hanging="72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5768B"/>
    <w:multiLevelType w:val="multilevel"/>
    <w:tmpl w:val="1850110C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 w15:restartNumberingAfterBreak="0">
    <w:nsid w:val="54494B16"/>
    <w:multiLevelType w:val="hybridMultilevel"/>
    <w:tmpl w:val="B394AF88"/>
    <w:lvl w:ilvl="0" w:tplc="9F7833F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07AC1"/>
    <w:multiLevelType w:val="hybridMultilevel"/>
    <w:tmpl w:val="12EC6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60746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6081F"/>
    <w:multiLevelType w:val="hybridMultilevel"/>
    <w:tmpl w:val="682238D2"/>
    <w:lvl w:ilvl="0" w:tplc="DEDAD30E"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3" w15:restartNumberingAfterBreak="0">
    <w:nsid w:val="66B03E4F"/>
    <w:multiLevelType w:val="hybridMultilevel"/>
    <w:tmpl w:val="43F2262E"/>
    <w:lvl w:ilvl="0" w:tplc="AECA02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4E52F7"/>
    <w:multiLevelType w:val="hybridMultilevel"/>
    <w:tmpl w:val="0486D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79BB"/>
    <w:multiLevelType w:val="hybridMultilevel"/>
    <w:tmpl w:val="8968C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E01AF"/>
    <w:multiLevelType w:val="hybridMultilevel"/>
    <w:tmpl w:val="A178148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88A101A"/>
    <w:multiLevelType w:val="hybridMultilevel"/>
    <w:tmpl w:val="61E0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26337"/>
    <w:multiLevelType w:val="hybridMultilevel"/>
    <w:tmpl w:val="C6460850"/>
    <w:lvl w:ilvl="0" w:tplc="4BD835A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5"/>
  </w:num>
  <w:num w:numId="2">
    <w:abstractNumId w:val="5"/>
  </w:num>
  <w:num w:numId="3">
    <w:abstractNumId w:val="30"/>
  </w:num>
  <w:num w:numId="4">
    <w:abstractNumId w:val="19"/>
  </w:num>
  <w:num w:numId="5">
    <w:abstractNumId w:val="32"/>
  </w:num>
  <w:num w:numId="6">
    <w:abstractNumId w:val="28"/>
  </w:num>
  <w:num w:numId="7">
    <w:abstractNumId w:val="36"/>
  </w:num>
  <w:num w:numId="8">
    <w:abstractNumId w:val="29"/>
  </w:num>
  <w:num w:numId="9">
    <w:abstractNumId w:val="18"/>
  </w:num>
  <w:num w:numId="10">
    <w:abstractNumId w:val="21"/>
  </w:num>
  <w:num w:numId="11">
    <w:abstractNumId w:val="10"/>
  </w:num>
  <w:num w:numId="12">
    <w:abstractNumId w:val="16"/>
  </w:num>
  <w:num w:numId="13">
    <w:abstractNumId w:val="9"/>
  </w:num>
  <w:num w:numId="14">
    <w:abstractNumId w:val="38"/>
  </w:num>
  <w:num w:numId="15">
    <w:abstractNumId w:val="1"/>
  </w:num>
  <w:num w:numId="16">
    <w:abstractNumId w:val="8"/>
  </w:num>
  <w:num w:numId="17">
    <w:abstractNumId w:val="3"/>
  </w:num>
  <w:num w:numId="18">
    <w:abstractNumId w:val="25"/>
  </w:num>
  <w:num w:numId="19">
    <w:abstractNumId w:val="1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34"/>
  </w:num>
  <w:num w:numId="24">
    <w:abstractNumId w:val="12"/>
  </w:num>
  <w:num w:numId="25">
    <w:abstractNumId w:val="20"/>
  </w:num>
  <w:num w:numId="26">
    <w:abstractNumId w:val="4"/>
  </w:num>
  <w:num w:numId="27">
    <w:abstractNumId w:val="6"/>
  </w:num>
  <w:num w:numId="28">
    <w:abstractNumId w:val="23"/>
  </w:num>
  <w:num w:numId="29">
    <w:abstractNumId w:val="22"/>
  </w:num>
  <w:num w:numId="30">
    <w:abstractNumId w:val="14"/>
  </w:num>
  <w:num w:numId="31">
    <w:abstractNumId w:val="37"/>
  </w:num>
  <w:num w:numId="32">
    <w:abstractNumId w:val="0"/>
  </w:num>
  <w:num w:numId="33">
    <w:abstractNumId w:val="33"/>
  </w:num>
  <w:num w:numId="34">
    <w:abstractNumId w:val="26"/>
  </w:num>
  <w:num w:numId="35">
    <w:abstractNumId w:val="27"/>
  </w:num>
  <w:num w:numId="36">
    <w:abstractNumId w:val="17"/>
  </w:num>
  <w:num w:numId="37">
    <w:abstractNumId w:val="7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173A"/>
    <w:rsid w:val="00014E4A"/>
    <w:rsid w:val="0002731A"/>
    <w:rsid w:val="000274A9"/>
    <w:rsid w:val="00027D29"/>
    <w:rsid w:val="000702D4"/>
    <w:rsid w:val="00074AA7"/>
    <w:rsid w:val="0007584E"/>
    <w:rsid w:val="00080A0C"/>
    <w:rsid w:val="00086360"/>
    <w:rsid w:val="0009100F"/>
    <w:rsid w:val="00096684"/>
    <w:rsid w:val="000A2EFA"/>
    <w:rsid w:val="000B0941"/>
    <w:rsid w:val="000D0106"/>
    <w:rsid w:val="000D1615"/>
    <w:rsid w:val="000D213A"/>
    <w:rsid w:val="000E4189"/>
    <w:rsid w:val="000E44A9"/>
    <w:rsid w:val="00102ABC"/>
    <w:rsid w:val="00103529"/>
    <w:rsid w:val="00122465"/>
    <w:rsid w:val="00123957"/>
    <w:rsid w:val="0012452D"/>
    <w:rsid w:val="001250FB"/>
    <w:rsid w:val="00150660"/>
    <w:rsid w:val="00161714"/>
    <w:rsid w:val="00166359"/>
    <w:rsid w:val="00171511"/>
    <w:rsid w:val="00175D66"/>
    <w:rsid w:val="00184ECB"/>
    <w:rsid w:val="00192757"/>
    <w:rsid w:val="00192817"/>
    <w:rsid w:val="00192BBA"/>
    <w:rsid w:val="001A1531"/>
    <w:rsid w:val="001A5195"/>
    <w:rsid w:val="001A6DA4"/>
    <w:rsid w:val="001B3BE9"/>
    <w:rsid w:val="001B5E8D"/>
    <w:rsid w:val="001D0A55"/>
    <w:rsid w:val="001D2872"/>
    <w:rsid w:val="001D5226"/>
    <w:rsid w:val="001D5FB5"/>
    <w:rsid w:val="001D6636"/>
    <w:rsid w:val="001D723E"/>
    <w:rsid w:val="001E14C2"/>
    <w:rsid w:val="001E30A1"/>
    <w:rsid w:val="001E7DA4"/>
    <w:rsid w:val="001F3F93"/>
    <w:rsid w:val="001F7A77"/>
    <w:rsid w:val="0022126A"/>
    <w:rsid w:val="0022267A"/>
    <w:rsid w:val="00223C04"/>
    <w:rsid w:val="00226E95"/>
    <w:rsid w:val="00244772"/>
    <w:rsid w:val="00246CDD"/>
    <w:rsid w:val="0025488F"/>
    <w:rsid w:val="00255872"/>
    <w:rsid w:val="0025701E"/>
    <w:rsid w:val="0025711A"/>
    <w:rsid w:val="0026212A"/>
    <w:rsid w:val="00263476"/>
    <w:rsid w:val="00267148"/>
    <w:rsid w:val="00277BD9"/>
    <w:rsid w:val="00280020"/>
    <w:rsid w:val="00284C20"/>
    <w:rsid w:val="00286D7D"/>
    <w:rsid w:val="00295DF2"/>
    <w:rsid w:val="00295F7D"/>
    <w:rsid w:val="00297289"/>
    <w:rsid w:val="00297FDE"/>
    <w:rsid w:val="002A1AA9"/>
    <w:rsid w:val="002A1F87"/>
    <w:rsid w:val="002A55A3"/>
    <w:rsid w:val="002B43CF"/>
    <w:rsid w:val="002B7C51"/>
    <w:rsid w:val="002C3372"/>
    <w:rsid w:val="002C49DE"/>
    <w:rsid w:val="002C638F"/>
    <w:rsid w:val="002E0EBE"/>
    <w:rsid w:val="002E191A"/>
    <w:rsid w:val="002E3626"/>
    <w:rsid w:val="002E3877"/>
    <w:rsid w:val="002E7BF5"/>
    <w:rsid w:val="002F4A59"/>
    <w:rsid w:val="002F4F78"/>
    <w:rsid w:val="002F6346"/>
    <w:rsid w:val="002F707A"/>
    <w:rsid w:val="00312846"/>
    <w:rsid w:val="00316CAC"/>
    <w:rsid w:val="00334578"/>
    <w:rsid w:val="00337F91"/>
    <w:rsid w:val="003406C2"/>
    <w:rsid w:val="00341F4D"/>
    <w:rsid w:val="003651D8"/>
    <w:rsid w:val="00376842"/>
    <w:rsid w:val="00377DC6"/>
    <w:rsid w:val="003829C2"/>
    <w:rsid w:val="003845FE"/>
    <w:rsid w:val="003868AF"/>
    <w:rsid w:val="00387F40"/>
    <w:rsid w:val="003904A4"/>
    <w:rsid w:val="003916F6"/>
    <w:rsid w:val="003A2025"/>
    <w:rsid w:val="003B785F"/>
    <w:rsid w:val="003D3E88"/>
    <w:rsid w:val="003D483C"/>
    <w:rsid w:val="003E7B70"/>
    <w:rsid w:val="003E7BBD"/>
    <w:rsid w:val="003F6D05"/>
    <w:rsid w:val="00403699"/>
    <w:rsid w:val="004042BF"/>
    <w:rsid w:val="004073F1"/>
    <w:rsid w:val="00415AFF"/>
    <w:rsid w:val="00422657"/>
    <w:rsid w:val="00433BF8"/>
    <w:rsid w:val="00441216"/>
    <w:rsid w:val="00442D4E"/>
    <w:rsid w:val="00443B16"/>
    <w:rsid w:val="00445449"/>
    <w:rsid w:val="00446017"/>
    <w:rsid w:val="0044606E"/>
    <w:rsid w:val="00447D3D"/>
    <w:rsid w:val="00451B5E"/>
    <w:rsid w:val="0045233E"/>
    <w:rsid w:val="00463AA8"/>
    <w:rsid w:val="0046724E"/>
    <w:rsid w:val="00491504"/>
    <w:rsid w:val="004A235D"/>
    <w:rsid w:val="004A2664"/>
    <w:rsid w:val="004A393C"/>
    <w:rsid w:val="004A42CD"/>
    <w:rsid w:val="004A4635"/>
    <w:rsid w:val="004B3CD9"/>
    <w:rsid w:val="004B4E74"/>
    <w:rsid w:val="004B6E23"/>
    <w:rsid w:val="004C4565"/>
    <w:rsid w:val="004C46ED"/>
    <w:rsid w:val="004C49F4"/>
    <w:rsid w:val="004C5C18"/>
    <w:rsid w:val="004C7A97"/>
    <w:rsid w:val="004E0E29"/>
    <w:rsid w:val="004E6352"/>
    <w:rsid w:val="004F4579"/>
    <w:rsid w:val="005035E2"/>
    <w:rsid w:val="00503804"/>
    <w:rsid w:val="00505857"/>
    <w:rsid w:val="00505EAD"/>
    <w:rsid w:val="00506149"/>
    <w:rsid w:val="00507956"/>
    <w:rsid w:val="00510DA5"/>
    <w:rsid w:val="005236A6"/>
    <w:rsid w:val="00524777"/>
    <w:rsid w:val="00526464"/>
    <w:rsid w:val="00532337"/>
    <w:rsid w:val="0053606E"/>
    <w:rsid w:val="00536EFF"/>
    <w:rsid w:val="00541EAD"/>
    <w:rsid w:val="00546E9B"/>
    <w:rsid w:val="00555732"/>
    <w:rsid w:val="00564C34"/>
    <w:rsid w:val="0058695F"/>
    <w:rsid w:val="00595178"/>
    <w:rsid w:val="005A4118"/>
    <w:rsid w:val="005A451F"/>
    <w:rsid w:val="005C4E01"/>
    <w:rsid w:val="005D225E"/>
    <w:rsid w:val="005D5936"/>
    <w:rsid w:val="005D7304"/>
    <w:rsid w:val="005E5131"/>
    <w:rsid w:val="005F3A32"/>
    <w:rsid w:val="005F3AB7"/>
    <w:rsid w:val="005F6AFD"/>
    <w:rsid w:val="0060668D"/>
    <w:rsid w:val="006077F7"/>
    <w:rsid w:val="00612527"/>
    <w:rsid w:val="006174AB"/>
    <w:rsid w:val="006224D1"/>
    <w:rsid w:val="006232C8"/>
    <w:rsid w:val="00636D6D"/>
    <w:rsid w:val="00640EE3"/>
    <w:rsid w:val="00642E4A"/>
    <w:rsid w:val="006468EE"/>
    <w:rsid w:val="0066102E"/>
    <w:rsid w:val="006773CC"/>
    <w:rsid w:val="006778F4"/>
    <w:rsid w:val="00677D29"/>
    <w:rsid w:val="00681C65"/>
    <w:rsid w:val="0069069B"/>
    <w:rsid w:val="006A4033"/>
    <w:rsid w:val="006B1A09"/>
    <w:rsid w:val="006C324F"/>
    <w:rsid w:val="006C60A2"/>
    <w:rsid w:val="006C7FA5"/>
    <w:rsid w:val="006D2FDC"/>
    <w:rsid w:val="006D41A3"/>
    <w:rsid w:val="006E057C"/>
    <w:rsid w:val="006E3C7C"/>
    <w:rsid w:val="006F0835"/>
    <w:rsid w:val="006F536B"/>
    <w:rsid w:val="0070353E"/>
    <w:rsid w:val="0070360A"/>
    <w:rsid w:val="0070401E"/>
    <w:rsid w:val="00704778"/>
    <w:rsid w:val="00706D08"/>
    <w:rsid w:val="00716524"/>
    <w:rsid w:val="007219E3"/>
    <w:rsid w:val="00734632"/>
    <w:rsid w:val="00735820"/>
    <w:rsid w:val="00741047"/>
    <w:rsid w:val="00743E5A"/>
    <w:rsid w:val="0074541D"/>
    <w:rsid w:val="007461EC"/>
    <w:rsid w:val="00753F35"/>
    <w:rsid w:val="007602F9"/>
    <w:rsid w:val="00760D30"/>
    <w:rsid w:val="00761D31"/>
    <w:rsid w:val="00765891"/>
    <w:rsid w:val="007736C7"/>
    <w:rsid w:val="007766B4"/>
    <w:rsid w:val="00790376"/>
    <w:rsid w:val="00790745"/>
    <w:rsid w:val="00794CE6"/>
    <w:rsid w:val="007A7751"/>
    <w:rsid w:val="007B31FA"/>
    <w:rsid w:val="007B656A"/>
    <w:rsid w:val="007B7980"/>
    <w:rsid w:val="007C336A"/>
    <w:rsid w:val="007D4B0E"/>
    <w:rsid w:val="007E6786"/>
    <w:rsid w:val="007E7709"/>
    <w:rsid w:val="007F0007"/>
    <w:rsid w:val="007F0EEA"/>
    <w:rsid w:val="007F1C3F"/>
    <w:rsid w:val="007F6288"/>
    <w:rsid w:val="0082255C"/>
    <w:rsid w:val="00850075"/>
    <w:rsid w:val="00854A75"/>
    <w:rsid w:val="0085542F"/>
    <w:rsid w:val="008631C6"/>
    <w:rsid w:val="00871A39"/>
    <w:rsid w:val="00877EDE"/>
    <w:rsid w:val="00880EF7"/>
    <w:rsid w:val="00886B27"/>
    <w:rsid w:val="00895A1F"/>
    <w:rsid w:val="008A0879"/>
    <w:rsid w:val="008B0F3C"/>
    <w:rsid w:val="008B12A4"/>
    <w:rsid w:val="008B7150"/>
    <w:rsid w:val="008C1A67"/>
    <w:rsid w:val="008C1EC8"/>
    <w:rsid w:val="008D375E"/>
    <w:rsid w:val="00900DDF"/>
    <w:rsid w:val="00900FA5"/>
    <w:rsid w:val="009019CB"/>
    <w:rsid w:val="00913B98"/>
    <w:rsid w:val="00913CD4"/>
    <w:rsid w:val="00916F72"/>
    <w:rsid w:val="00920A6D"/>
    <w:rsid w:val="00951D37"/>
    <w:rsid w:val="00952134"/>
    <w:rsid w:val="00962EF1"/>
    <w:rsid w:val="00967D71"/>
    <w:rsid w:val="009831A9"/>
    <w:rsid w:val="009834DC"/>
    <w:rsid w:val="00986C4F"/>
    <w:rsid w:val="00994AD5"/>
    <w:rsid w:val="00994AFB"/>
    <w:rsid w:val="009960A7"/>
    <w:rsid w:val="009A0A2E"/>
    <w:rsid w:val="009A35A5"/>
    <w:rsid w:val="009B2589"/>
    <w:rsid w:val="009B448F"/>
    <w:rsid w:val="009B5E55"/>
    <w:rsid w:val="009C429D"/>
    <w:rsid w:val="009D2828"/>
    <w:rsid w:val="009E18FC"/>
    <w:rsid w:val="009E32B8"/>
    <w:rsid w:val="00A104F1"/>
    <w:rsid w:val="00A11A0D"/>
    <w:rsid w:val="00A11AF5"/>
    <w:rsid w:val="00A215F1"/>
    <w:rsid w:val="00A2579B"/>
    <w:rsid w:val="00A30DE8"/>
    <w:rsid w:val="00A317AF"/>
    <w:rsid w:val="00A3524A"/>
    <w:rsid w:val="00A459C6"/>
    <w:rsid w:val="00A47437"/>
    <w:rsid w:val="00A47547"/>
    <w:rsid w:val="00A51227"/>
    <w:rsid w:val="00A549F8"/>
    <w:rsid w:val="00A62E37"/>
    <w:rsid w:val="00A74793"/>
    <w:rsid w:val="00A8291A"/>
    <w:rsid w:val="00A952CB"/>
    <w:rsid w:val="00AA204A"/>
    <w:rsid w:val="00AA2BC5"/>
    <w:rsid w:val="00AB255E"/>
    <w:rsid w:val="00AB48C7"/>
    <w:rsid w:val="00AB59E1"/>
    <w:rsid w:val="00AB6041"/>
    <w:rsid w:val="00B01DC2"/>
    <w:rsid w:val="00B0209B"/>
    <w:rsid w:val="00B04210"/>
    <w:rsid w:val="00B04A11"/>
    <w:rsid w:val="00B21C91"/>
    <w:rsid w:val="00B261E5"/>
    <w:rsid w:val="00B30FDD"/>
    <w:rsid w:val="00B31558"/>
    <w:rsid w:val="00B40DE0"/>
    <w:rsid w:val="00B44564"/>
    <w:rsid w:val="00B64926"/>
    <w:rsid w:val="00B655C6"/>
    <w:rsid w:val="00B72978"/>
    <w:rsid w:val="00B77583"/>
    <w:rsid w:val="00B80953"/>
    <w:rsid w:val="00B81E58"/>
    <w:rsid w:val="00BA730E"/>
    <w:rsid w:val="00BB1F9F"/>
    <w:rsid w:val="00BC3CA3"/>
    <w:rsid w:val="00BC5352"/>
    <w:rsid w:val="00BD3FFD"/>
    <w:rsid w:val="00BD79D4"/>
    <w:rsid w:val="00BF2EB9"/>
    <w:rsid w:val="00BF3A45"/>
    <w:rsid w:val="00C01415"/>
    <w:rsid w:val="00C02C2F"/>
    <w:rsid w:val="00C07A4C"/>
    <w:rsid w:val="00C1031F"/>
    <w:rsid w:val="00C10E36"/>
    <w:rsid w:val="00C15E5A"/>
    <w:rsid w:val="00C178AD"/>
    <w:rsid w:val="00C22548"/>
    <w:rsid w:val="00C2508F"/>
    <w:rsid w:val="00C255C5"/>
    <w:rsid w:val="00C36392"/>
    <w:rsid w:val="00C42A15"/>
    <w:rsid w:val="00C4328C"/>
    <w:rsid w:val="00C51067"/>
    <w:rsid w:val="00C53535"/>
    <w:rsid w:val="00C704B6"/>
    <w:rsid w:val="00C75282"/>
    <w:rsid w:val="00C84484"/>
    <w:rsid w:val="00C86679"/>
    <w:rsid w:val="00C93C8B"/>
    <w:rsid w:val="00CA0330"/>
    <w:rsid w:val="00CB4647"/>
    <w:rsid w:val="00CB7F47"/>
    <w:rsid w:val="00CD335C"/>
    <w:rsid w:val="00CE0AD1"/>
    <w:rsid w:val="00CE7405"/>
    <w:rsid w:val="00CF0D98"/>
    <w:rsid w:val="00CF64F6"/>
    <w:rsid w:val="00D00937"/>
    <w:rsid w:val="00D0426F"/>
    <w:rsid w:val="00D05177"/>
    <w:rsid w:val="00D111E9"/>
    <w:rsid w:val="00D215F3"/>
    <w:rsid w:val="00D323DD"/>
    <w:rsid w:val="00D33CC0"/>
    <w:rsid w:val="00D41663"/>
    <w:rsid w:val="00D45704"/>
    <w:rsid w:val="00D47D7E"/>
    <w:rsid w:val="00D5281E"/>
    <w:rsid w:val="00D52CA3"/>
    <w:rsid w:val="00D52DF1"/>
    <w:rsid w:val="00D5704D"/>
    <w:rsid w:val="00D728A8"/>
    <w:rsid w:val="00D909F3"/>
    <w:rsid w:val="00D97ACE"/>
    <w:rsid w:val="00DA3923"/>
    <w:rsid w:val="00DB385C"/>
    <w:rsid w:val="00DB4B56"/>
    <w:rsid w:val="00DC1CE6"/>
    <w:rsid w:val="00DC54C5"/>
    <w:rsid w:val="00DE71D8"/>
    <w:rsid w:val="00DE7A31"/>
    <w:rsid w:val="00DF3EF1"/>
    <w:rsid w:val="00E1024B"/>
    <w:rsid w:val="00E16280"/>
    <w:rsid w:val="00E3779F"/>
    <w:rsid w:val="00E46241"/>
    <w:rsid w:val="00E50B85"/>
    <w:rsid w:val="00E619BB"/>
    <w:rsid w:val="00E65BD4"/>
    <w:rsid w:val="00E72D89"/>
    <w:rsid w:val="00EB1758"/>
    <w:rsid w:val="00EB47AD"/>
    <w:rsid w:val="00EB53FC"/>
    <w:rsid w:val="00EC232D"/>
    <w:rsid w:val="00EC6339"/>
    <w:rsid w:val="00ED2279"/>
    <w:rsid w:val="00ED58E0"/>
    <w:rsid w:val="00ED7223"/>
    <w:rsid w:val="00ED7889"/>
    <w:rsid w:val="00EE4C6A"/>
    <w:rsid w:val="00F0157D"/>
    <w:rsid w:val="00F01D85"/>
    <w:rsid w:val="00F0259C"/>
    <w:rsid w:val="00F14E4D"/>
    <w:rsid w:val="00F14FB5"/>
    <w:rsid w:val="00F15238"/>
    <w:rsid w:val="00F21F58"/>
    <w:rsid w:val="00F22BFA"/>
    <w:rsid w:val="00F34B2C"/>
    <w:rsid w:val="00F422EA"/>
    <w:rsid w:val="00F57A7E"/>
    <w:rsid w:val="00F57A92"/>
    <w:rsid w:val="00F64C99"/>
    <w:rsid w:val="00F651BE"/>
    <w:rsid w:val="00F706B8"/>
    <w:rsid w:val="00F7320E"/>
    <w:rsid w:val="00F833AC"/>
    <w:rsid w:val="00F954FE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26BD"/>
    <w:rsid w:val="00FE669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93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FC"/>
    <w:rPr>
      <w:b/>
      <w:bCs/>
    </w:rPr>
  </w:style>
  <w:style w:type="paragraph" w:styleId="Poprawka">
    <w:name w:val="Revision"/>
    <w:hidden/>
    <w:uiPriority w:val="99"/>
    <w:semiHidden/>
    <w:rsid w:val="00F22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2241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15662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Krawczyk-Banasiak Beata</cp:lastModifiedBy>
  <cp:revision>3</cp:revision>
  <cp:lastPrinted>2024-09-18T12:08:00Z</cp:lastPrinted>
  <dcterms:created xsi:type="dcterms:W3CDTF">2024-10-31T08:38:00Z</dcterms:created>
  <dcterms:modified xsi:type="dcterms:W3CDTF">2024-10-31T14:00:00Z</dcterms:modified>
</cp:coreProperties>
</file>