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C9EE3E9" w:rsidR="00DA4BF3" w:rsidRPr="00451886" w:rsidRDefault="00DA4BF3" w:rsidP="00D9444C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451886">
        <w:rPr>
          <w:rFonts w:ascii="Arial" w:hAnsi="Arial" w:cs="Arial"/>
          <w:sz w:val="20"/>
          <w:szCs w:val="20"/>
        </w:rPr>
        <w:t xml:space="preserve">Załącznik nr </w:t>
      </w:r>
      <w:r w:rsidR="00C04552" w:rsidRPr="00451886">
        <w:rPr>
          <w:rFonts w:ascii="Arial" w:hAnsi="Arial" w:cs="Arial"/>
          <w:sz w:val="20"/>
          <w:szCs w:val="20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2FF9C244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, </w:t>
      </w:r>
      <w:r w:rsidR="00F0052D">
        <w:rPr>
          <w:rFonts w:ascii="Arial" w:hAnsi="Arial" w:cs="Arial"/>
          <w:b/>
          <w:sz w:val="19"/>
          <w:szCs w:val="19"/>
        </w:rPr>
        <w:br/>
      </w:r>
      <w:r w:rsidR="00A70341" w:rsidRPr="003D4CAE">
        <w:rPr>
          <w:rFonts w:ascii="Arial" w:hAnsi="Arial" w:cs="Arial"/>
          <w:b/>
          <w:sz w:val="19"/>
          <w:szCs w:val="19"/>
        </w:rPr>
        <w:t>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2BFEF248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>dnia 27 kwietnia 2016 r. w sprawie ochrony osób fizycznych w związku z przetwarzaniem danych osobowych</w:t>
      </w:r>
      <w:r w:rsidR="00F0052D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6EA1785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F0052D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AEF2846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rejestrach, w szczególności: imiona, nazwisko, nr PESEL, pełniona funkcja</w:t>
      </w:r>
    </w:p>
    <w:p w14:paraId="0A2FFF00" w14:textId="2DFE24EF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>ujawnione w dołączanym pełnomocnictwie, w tym imię, nazwisko, nr PESEL,</w:t>
      </w:r>
    </w:p>
    <w:p w14:paraId="40DD152C" w14:textId="439286AF" w:rsidR="005E6C64" w:rsidRPr="003D4CAE" w:rsidRDefault="009A7DE3" w:rsidP="003D4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F0052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</w:p>
    <w:p w14:paraId="1B89838C" w14:textId="5E7F8106" w:rsidR="005E6C64" w:rsidRPr="003D4CAE" w:rsidRDefault="00CA6CC1" w:rsidP="003D4CAE">
      <w:pPr>
        <w:autoSpaceDE w:val="0"/>
        <w:autoSpaceDN w:val="0"/>
        <w:adjustRightInd w:val="0"/>
        <w:spacing w:line="360" w:lineRule="auto"/>
        <w:ind w:left="77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6745C2C3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F0052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7A4D8ED9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F0052D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1936896">
    <w:abstractNumId w:val="2"/>
  </w:num>
  <w:num w:numId="2" w16cid:durableId="1222714841">
    <w:abstractNumId w:val="3"/>
  </w:num>
  <w:num w:numId="3" w16cid:durableId="905140091">
    <w:abstractNumId w:val="0"/>
  </w:num>
  <w:num w:numId="4" w16cid:durableId="2034110446">
    <w:abstractNumId w:val="4"/>
  </w:num>
  <w:num w:numId="5" w16cid:durableId="22472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8A338E"/>
    <w:rsid w:val="008B2850"/>
    <w:rsid w:val="009A7DE3"/>
    <w:rsid w:val="009F13A5"/>
    <w:rsid w:val="00A1689C"/>
    <w:rsid w:val="00A16ED4"/>
    <w:rsid w:val="00A21FBF"/>
    <w:rsid w:val="00A70341"/>
    <w:rsid w:val="00B610AC"/>
    <w:rsid w:val="00C04552"/>
    <w:rsid w:val="00C51D1C"/>
    <w:rsid w:val="00CA6CC1"/>
    <w:rsid w:val="00CD33EC"/>
    <w:rsid w:val="00D04B8C"/>
    <w:rsid w:val="00D448AE"/>
    <w:rsid w:val="00D66573"/>
    <w:rsid w:val="00D84569"/>
    <w:rsid w:val="00D9444C"/>
    <w:rsid w:val="00DA4BF3"/>
    <w:rsid w:val="00F0052D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Grodzka Bożena</cp:lastModifiedBy>
  <cp:revision>5</cp:revision>
  <cp:lastPrinted>2024-05-23T11:51:00Z</cp:lastPrinted>
  <dcterms:created xsi:type="dcterms:W3CDTF">2024-10-31T08:48:00Z</dcterms:created>
  <dcterms:modified xsi:type="dcterms:W3CDTF">2025-03-26T12:20:00Z</dcterms:modified>
</cp:coreProperties>
</file>