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8A99" w14:textId="083080FD" w:rsidR="00F54B75" w:rsidRPr="00664FE0" w:rsidRDefault="00093BFC" w:rsidP="001A2A54">
      <w:pPr>
        <w:spacing w:after="0" w:line="276" w:lineRule="auto"/>
        <w:ind w:left="426" w:hanging="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3B093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 do Zapytania o wycenę – Formularz cenowy</w:t>
      </w:r>
    </w:p>
    <w:p w14:paraId="5AD724B4" w14:textId="77777777" w:rsidR="00F773E7" w:rsidRPr="00664FE0" w:rsidRDefault="00F773E7" w:rsidP="001A2A54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23E43" w14:textId="77777777" w:rsidR="00057308" w:rsidRPr="00664FE0" w:rsidRDefault="00057308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91523253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129"/>
      </w:tblGrid>
      <w:tr w:rsidR="00057308" w:rsidRPr="00664FE0" w14:paraId="0F076DDE" w14:textId="77777777" w:rsidTr="00450D4F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8B6B00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6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4D6F5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485C39C4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2B0E909A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E2B33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355FFB49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1520DFCF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6C63E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763CC0F6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3E37F34A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D3A93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F59D211" w14:textId="77777777" w:rsidR="00924555" w:rsidRDefault="00924555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C19E4" w14:textId="77777777" w:rsidR="00924555" w:rsidRPr="00664FE0" w:rsidRDefault="00924555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6BF9D" w14:textId="173D2534" w:rsidR="00057308" w:rsidRDefault="00057308" w:rsidP="001A2A54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E0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45E84FCA" w14:textId="77777777" w:rsidR="00924555" w:rsidRPr="00664FE0" w:rsidRDefault="00924555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D19F62" w14:textId="4FB9B639" w:rsidR="00057308" w:rsidRDefault="00057308" w:rsidP="00964317">
      <w:p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317">
        <w:rPr>
          <w:rFonts w:ascii="Times New Roman" w:hAnsi="Times New Roman" w:cs="Times New Roman"/>
          <w:sz w:val="24"/>
          <w:szCs w:val="24"/>
        </w:rPr>
        <w:t>W odpowiedzi na prośbę o dokonanie wyceny szacunkowej wartości planowanego zamówienia na dostawę</w:t>
      </w:r>
      <w:r w:rsidR="00964317">
        <w:rPr>
          <w:rFonts w:ascii="Times New Roman" w:hAnsi="Times New Roman" w:cs="Times New Roman"/>
          <w:sz w:val="24"/>
          <w:szCs w:val="24"/>
        </w:rPr>
        <w:t xml:space="preserve">, </w:t>
      </w:r>
      <w:r w:rsidR="00C56BA3" w:rsidRPr="00040644">
        <w:rPr>
          <w:rFonts w:ascii="Times New Roman" w:hAnsi="Times New Roman" w:cs="Times New Roman"/>
          <w:sz w:val="24"/>
          <w:szCs w:val="24"/>
        </w:rPr>
        <w:t xml:space="preserve">wraz z przeniesieniem własności na rzecz Zamawiającego, sprzętu </w:t>
      </w:r>
      <w:r w:rsidR="00C56BA3">
        <w:rPr>
          <w:rFonts w:ascii="Times New Roman" w:hAnsi="Times New Roman" w:cs="Times New Roman"/>
          <w:sz w:val="24"/>
          <w:szCs w:val="24"/>
        </w:rPr>
        <w:t xml:space="preserve">i/lub materiałów </w:t>
      </w:r>
      <w:r w:rsidR="00C56BA3" w:rsidRPr="00040644">
        <w:rPr>
          <w:rFonts w:ascii="Times New Roman" w:hAnsi="Times New Roman" w:cs="Times New Roman"/>
          <w:sz w:val="24"/>
          <w:szCs w:val="24"/>
        </w:rPr>
        <w:t>medyczn</w:t>
      </w:r>
      <w:r w:rsidR="00C56BA3">
        <w:rPr>
          <w:rFonts w:ascii="Times New Roman" w:hAnsi="Times New Roman" w:cs="Times New Roman"/>
          <w:sz w:val="24"/>
          <w:szCs w:val="24"/>
        </w:rPr>
        <w:t>ych</w:t>
      </w:r>
      <w:r w:rsidR="00C56BA3" w:rsidRPr="00040644">
        <w:rPr>
          <w:rFonts w:ascii="Times New Roman" w:hAnsi="Times New Roman" w:cs="Times New Roman"/>
          <w:sz w:val="24"/>
          <w:szCs w:val="24"/>
        </w:rPr>
        <w:t xml:space="preserve"> </w:t>
      </w:r>
      <w:r w:rsidR="00C56BA3">
        <w:rPr>
          <w:rFonts w:ascii="Times New Roman" w:hAnsi="Times New Roman" w:cs="Times New Roman"/>
          <w:sz w:val="24"/>
          <w:szCs w:val="24"/>
        </w:rPr>
        <w:t xml:space="preserve">jednorazowych </w:t>
      </w:r>
      <w:r w:rsidR="00C56BA3" w:rsidRPr="00040644">
        <w:rPr>
          <w:rFonts w:ascii="Times New Roman" w:hAnsi="Times New Roman" w:cs="Times New Roman"/>
          <w:sz w:val="24"/>
          <w:szCs w:val="24"/>
        </w:rPr>
        <w:t>(dalej</w:t>
      </w:r>
      <w:r w:rsidR="00C56BA3">
        <w:rPr>
          <w:rFonts w:ascii="Times New Roman" w:hAnsi="Times New Roman" w:cs="Times New Roman"/>
          <w:sz w:val="24"/>
          <w:szCs w:val="24"/>
        </w:rPr>
        <w:t xml:space="preserve"> łącznie</w:t>
      </w:r>
      <w:r w:rsidR="00C56BA3" w:rsidRPr="00040644">
        <w:rPr>
          <w:rFonts w:ascii="Times New Roman" w:hAnsi="Times New Roman" w:cs="Times New Roman"/>
          <w:sz w:val="24"/>
          <w:szCs w:val="24"/>
        </w:rPr>
        <w:t>: Sprzęt medyczny</w:t>
      </w:r>
      <w:r w:rsidR="00C56BA3">
        <w:rPr>
          <w:rFonts w:ascii="Times New Roman" w:hAnsi="Times New Roman" w:cs="Times New Roman"/>
          <w:sz w:val="24"/>
          <w:szCs w:val="24"/>
        </w:rPr>
        <w:t xml:space="preserve"> jednorazowy</w:t>
      </w:r>
      <w:r w:rsidR="00C56BA3" w:rsidRPr="00040644">
        <w:rPr>
          <w:rFonts w:ascii="Times New Roman" w:hAnsi="Times New Roman" w:cs="Times New Roman"/>
          <w:sz w:val="24"/>
          <w:szCs w:val="24"/>
        </w:rPr>
        <w:t>) stanowiąc</w:t>
      </w:r>
      <w:r w:rsidR="00C56BA3">
        <w:rPr>
          <w:rFonts w:ascii="Times New Roman" w:hAnsi="Times New Roman" w:cs="Times New Roman"/>
          <w:sz w:val="24"/>
          <w:szCs w:val="24"/>
        </w:rPr>
        <w:t>ych</w:t>
      </w:r>
      <w:r w:rsidR="00C56BA3" w:rsidRPr="00040644">
        <w:rPr>
          <w:rFonts w:ascii="Times New Roman" w:hAnsi="Times New Roman" w:cs="Times New Roman"/>
          <w:sz w:val="24"/>
          <w:szCs w:val="24"/>
        </w:rPr>
        <w:t xml:space="preserve"> wyposażenie uzupełniające zestawów intensywnej terapii do powietrznej ewakuacji medycznej oraz zestawów do powietrznej ewakuacji medycznej</w:t>
      </w:r>
      <w:r w:rsidR="00964317">
        <w:rPr>
          <w:rFonts w:ascii="Times New Roman" w:hAnsi="Times New Roman" w:cs="Times New Roman"/>
          <w:sz w:val="24"/>
          <w:szCs w:val="24"/>
        </w:rPr>
        <w:t>,</w:t>
      </w:r>
      <w:r w:rsidR="00723846" w:rsidRPr="00A759B6">
        <w:rPr>
          <w:rFonts w:ascii="Times New Roman" w:hAnsi="Times New Roman" w:cs="Times New Roman"/>
          <w:sz w:val="24"/>
          <w:szCs w:val="24"/>
        </w:rPr>
        <w:t xml:space="preserve"> realizowan</w:t>
      </w:r>
      <w:r w:rsidR="00723846">
        <w:rPr>
          <w:rFonts w:ascii="Times New Roman" w:hAnsi="Times New Roman" w:cs="Times New Roman"/>
          <w:sz w:val="24"/>
          <w:szCs w:val="24"/>
        </w:rPr>
        <w:t>ego</w:t>
      </w:r>
      <w:r w:rsidR="00723846" w:rsidRPr="00A759B6">
        <w:rPr>
          <w:rFonts w:ascii="Times New Roman" w:hAnsi="Times New Roman" w:cs="Times New Roman"/>
          <w:sz w:val="24"/>
          <w:szCs w:val="24"/>
        </w:rPr>
        <w:t xml:space="preserve"> w ramach projektu grantowego pn.: </w:t>
      </w:r>
      <w:r w:rsidR="00723846"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„Development and maintenance of </w:t>
      </w:r>
      <w:proofErr w:type="spellStart"/>
      <w:r w:rsidR="00723846"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>rescEU</w:t>
      </w:r>
      <w:proofErr w:type="spellEnd"/>
      <w:r w:rsidR="00723846"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transport and </w:t>
      </w:r>
      <w:r w:rsidR="007E6EAA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="00723846"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ogistics </w:t>
      </w:r>
      <w:proofErr w:type="spellStart"/>
      <w:r w:rsidR="00723846"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>capacities</w:t>
      </w:r>
      <w:proofErr w:type="spellEnd"/>
      <w:r w:rsidR="00723846"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 Poland</w:t>
      </w:r>
      <w:r w:rsidR="00723846" w:rsidRPr="00723846">
        <w:rPr>
          <w:rFonts w:ascii="Times New Roman" w:hAnsi="Times New Roman" w:cs="Times New Roman"/>
          <w:iCs/>
          <w:sz w:val="24"/>
          <w:szCs w:val="24"/>
        </w:rPr>
        <w:t>”,</w:t>
      </w:r>
      <w:r w:rsidR="007238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64FE0">
        <w:rPr>
          <w:rFonts w:ascii="Times New Roman" w:hAnsi="Times New Roman" w:cs="Times New Roman"/>
          <w:sz w:val="24"/>
          <w:szCs w:val="24"/>
        </w:rPr>
        <w:t>przy uwzględnieniu warunków realizacji przedmiotu planowanego zamówienia opisanych w Zapytaniu o wycenę, niniejszym przedstawiam kalkulację cenową:</w:t>
      </w:r>
    </w:p>
    <w:p w14:paraId="165C91B3" w14:textId="77777777" w:rsidR="00723846" w:rsidRDefault="00723846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3C184" w14:textId="7926A255" w:rsidR="00F64489" w:rsidRPr="00F64489" w:rsidRDefault="00723846" w:rsidP="00F64489">
      <w:pPr>
        <w:pStyle w:val="Akapitzlist"/>
        <w:numPr>
          <w:ilvl w:val="0"/>
          <w:numId w:val="4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>ZAMÓWIENIE PODSTAWOWE:</w:t>
      </w:r>
    </w:p>
    <w:p w14:paraId="776D93E7" w14:textId="77777777" w:rsidR="003C1408" w:rsidRDefault="003C1408" w:rsidP="001A2A54">
      <w:pPr>
        <w:spacing w:after="0" w:line="276" w:lineRule="auto"/>
        <w:ind w:left="-1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Ind w:w="-11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1408" w:rsidRPr="00CD725B" w14:paraId="49AC096A" w14:textId="77777777" w:rsidTr="003C1408">
        <w:tc>
          <w:tcPr>
            <w:tcW w:w="3020" w:type="dxa"/>
          </w:tcPr>
          <w:p w14:paraId="11C5E4CB" w14:textId="363B548F" w:rsidR="003C1408" w:rsidRPr="00C77593" w:rsidRDefault="00F64489" w:rsidP="003838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>Sprzęt medyczny</w:t>
            </w:r>
            <w:r w:rsidR="00C77593"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jednorazowy</w:t>
            </w: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28B91C45" w14:textId="72D3900A" w:rsidR="003C1408" w:rsidRPr="00C77593" w:rsidRDefault="003C1408" w:rsidP="003838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Dane umożliwiające identyfikację </w:t>
            </w:r>
            <w:r w:rsidR="00F64489"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Sprzętu medycznego </w:t>
            </w:r>
            <w:r w:rsidR="00C77593" w:rsidRPr="00C77593">
              <w:rPr>
                <w:rFonts w:ascii="Times New Roman" w:hAnsi="Times New Roman" w:cs="Times New Roman"/>
                <w:b/>
                <w:bCs/>
                <w:iCs/>
              </w:rPr>
              <w:t>jednorazowego</w:t>
            </w:r>
          </w:p>
          <w:p w14:paraId="6FE70966" w14:textId="7F981BBA" w:rsidR="00F64489" w:rsidRPr="00C77593" w:rsidRDefault="00F64489" w:rsidP="003838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21" w:type="dxa"/>
          </w:tcPr>
          <w:p w14:paraId="0D607D1A" w14:textId="48ECB099" w:rsidR="003C1408" w:rsidRPr="00C77593" w:rsidRDefault="003C1408" w:rsidP="003838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Cena jednostkowa </w:t>
            </w:r>
            <w:r w:rsidR="00F64489" w:rsidRPr="00C77593">
              <w:rPr>
                <w:rFonts w:ascii="Times New Roman" w:hAnsi="Times New Roman" w:cs="Times New Roman"/>
                <w:b/>
                <w:bCs/>
                <w:iCs/>
              </w:rPr>
              <w:t>Sprzętu</w:t>
            </w:r>
            <w:r w:rsidR="003838B6"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medycznego</w:t>
            </w:r>
            <w:r w:rsidR="00C77593"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jednorazowego</w:t>
            </w:r>
            <w:r w:rsidR="003838B6"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="003838B6" w:rsidRPr="00C77593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[netto]</w:t>
            </w:r>
          </w:p>
        </w:tc>
      </w:tr>
      <w:tr w:rsidR="00C77593" w:rsidRPr="00CD725B" w14:paraId="282CDDA1" w14:textId="77777777" w:rsidTr="003C1408">
        <w:tc>
          <w:tcPr>
            <w:tcW w:w="3020" w:type="dxa"/>
          </w:tcPr>
          <w:p w14:paraId="655D2F22" w14:textId="298C93E4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77593">
              <w:rPr>
                <w:rFonts w:ascii="Times New Roman" w:hAnsi="Times New Roman" w:cs="Times New Roman"/>
              </w:rPr>
              <w:t>Płachta do przenoszenia z funkcją podkładu wysokochłonnego (minimum 3 l)</w:t>
            </w:r>
          </w:p>
        </w:tc>
        <w:tc>
          <w:tcPr>
            <w:tcW w:w="3021" w:type="dxa"/>
          </w:tcPr>
          <w:p w14:paraId="65EE8057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6D5DA002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B44E11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718C8EC2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00CDA1A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42E607BD" w14:textId="7B151DE8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21" w:type="dxa"/>
          </w:tcPr>
          <w:p w14:paraId="3EFB053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2ADE4AEA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128D9D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0DC3B614" w14:textId="23FECDC6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08034E80" w14:textId="77777777" w:rsidTr="003C1408">
        <w:tc>
          <w:tcPr>
            <w:tcW w:w="3020" w:type="dxa"/>
          </w:tcPr>
          <w:p w14:paraId="4C8ED226" w14:textId="4DB64E86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77593">
              <w:rPr>
                <w:rFonts w:ascii="Times New Roman" w:hAnsi="Times New Roman" w:cs="Times New Roman"/>
              </w:rPr>
              <w:t>Prześcieradło jednorazowe do noszy</w:t>
            </w:r>
          </w:p>
        </w:tc>
        <w:tc>
          <w:tcPr>
            <w:tcW w:w="3021" w:type="dxa"/>
          </w:tcPr>
          <w:p w14:paraId="5A8634E6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69A83E3C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668661A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1E21D946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3992694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1E20CAA2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7569AE9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725AD05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20F8319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6B0A5F9F" w14:textId="6C9425EE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7296EBAF" w14:textId="77777777" w:rsidTr="003C1408">
        <w:tc>
          <w:tcPr>
            <w:tcW w:w="3020" w:type="dxa"/>
          </w:tcPr>
          <w:p w14:paraId="6C3E8A9D" w14:textId="65EF4EB5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77593">
              <w:rPr>
                <w:rFonts w:ascii="Times New Roman" w:hAnsi="Times New Roman" w:cs="Times New Roman"/>
              </w:rPr>
              <w:t>Basen sanitarny</w:t>
            </w:r>
          </w:p>
        </w:tc>
        <w:tc>
          <w:tcPr>
            <w:tcW w:w="3021" w:type="dxa"/>
          </w:tcPr>
          <w:p w14:paraId="3DAC4B1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15C8894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947CBFA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lastRenderedPageBreak/>
              <w:t>Model:</w:t>
            </w:r>
          </w:p>
          <w:p w14:paraId="62690578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203A9A7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36588A5E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11905C7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lastRenderedPageBreak/>
              <w:t xml:space="preserve">Cena netto: </w:t>
            </w:r>
          </w:p>
          <w:p w14:paraId="6A36F666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59978C5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lastRenderedPageBreak/>
              <w:t>Stawka podatku VAT:</w:t>
            </w:r>
          </w:p>
          <w:p w14:paraId="7DC11030" w14:textId="25F06F14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4C6E54FA" w14:textId="77777777" w:rsidTr="003C1408">
        <w:tc>
          <w:tcPr>
            <w:tcW w:w="3020" w:type="dxa"/>
          </w:tcPr>
          <w:p w14:paraId="63D6326F" w14:textId="28AB626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77593">
              <w:rPr>
                <w:rFonts w:ascii="Times New Roman" w:hAnsi="Times New Roman" w:cs="Times New Roman"/>
              </w:rPr>
              <w:lastRenderedPageBreak/>
              <w:t>Kaczka sanitarna uniwersalna</w:t>
            </w:r>
          </w:p>
        </w:tc>
        <w:tc>
          <w:tcPr>
            <w:tcW w:w="3021" w:type="dxa"/>
          </w:tcPr>
          <w:p w14:paraId="50A75B6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3F694F63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61756D1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086A5F34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3D3081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2B59A6C4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01EAF92F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2E663FD7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23ABE4B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295F69E6" w14:textId="14710CA8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4FB9CAFC" w14:textId="77777777" w:rsidTr="003C1408">
        <w:tc>
          <w:tcPr>
            <w:tcW w:w="3020" w:type="dxa"/>
          </w:tcPr>
          <w:p w14:paraId="630E6395" w14:textId="51EACB6E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77593">
              <w:rPr>
                <w:rFonts w:ascii="Times New Roman" w:hAnsi="Times New Roman" w:cs="Times New Roman"/>
              </w:rPr>
              <w:t>Cewniki do odsysania, Rozmiar: 6 ch</w:t>
            </w:r>
          </w:p>
        </w:tc>
        <w:tc>
          <w:tcPr>
            <w:tcW w:w="3021" w:type="dxa"/>
          </w:tcPr>
          <w:p w14:paraId="1B714F14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64F37D01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C0F838A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2A36242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A155F34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3A0F2C3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20F23DD6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083AFC9C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59F9932F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7320E338" w14:textId="569059D9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7A3818AA" w14:textId="77777777" w:rsidTr="003C1408">
        <w:tc>
          <w:tcPr>
            <w:tcW w:w="3020" w:type="dxa"/>
          </w:tcPr>
          <w:p w14:paraId="0DCCC93E" w14:textId="378B15C6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77593">
              <w:rPr>
                <w:rFonts w:ascii="Times New Roman" w:hAnsi="Times New Roman" w:cs="Times New Roman"/>
              </w:rPr>
              <w:t>Cewniki do odsysania, Rozmiary: 10 Ch</w:t>
            </w:r>
          </w:p>
        </w:tc>
        <w:tc>
          <w:tcPr>
            <w:tcW w:w="3021" w:type="dxa"/>
          </w:tcPr>
          <w:p w14:paraId="21F7A4FA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3480D3C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D4A362A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330CC92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C8E3D48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04511B21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47D1B1A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5298F383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50C2C9FF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368A7F08" w14:textId="5BCC1A92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5F87C34B" w14:textId="77777777" w:rsidTr="003C1408">
        <w:tc>
          <w:tcPr>
            <w:tcW w:w="3020" w:type="dxa"/>
          </w:tcPr>
          <w:p w14:paraId="7F043806" w14:textId="6DCF2C76" w:rsidR="00C77593" w:rsidRPr="00C77593" w:rsidRDefault="00C77593" w:rsidP="00C77593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Cewniki do odsysania, Rozmiary: 16 Ch</w:t>
            </w:r>
          </w:p>
        </w:tc>
        <w:tc>
          <w:tcPr>
            <w:tcW w:w="3021" w:type="dxa"/>
          </w:tcPr>
          <w:p w14:paraId="4D9152C4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5B20FFBE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C00145C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4A19DC52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5D2619E4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5FE6414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19BC3372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640E5A4E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5AB3D87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1F642262" w14:textId="656419B1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2783CC89" w14:textId="77777777" w:rsidTr="003C1408">
        <w:tc>
          <w:tcPr>
            <w:tcW w:w="3020" w:type="dxa"/>
          </w:tcPr>
          <w:p w14:paraId="6DDE8BA6" w14:textId="3FE99B69" w:rsidR="00C77593" w:rsidRPr="00C77593" w:rsidRDefault="00C77593" w:rsidP="00C77593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Cewniki do odsysania, Rozmiary: 20 Ch</w:t>
            </w:r>
          </w:p>
        </w:tc>
        <w:tc>
          <w:tcPr>
            <w:tcW w:w="3021" w:type="dxa"/>
          </w:tcPr>
          <w:p w14:paraId="4C3A773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79FD342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1C5AF1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17DA6B0F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149DB4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0DA061C2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796EA99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256D8596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5AAA31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5CD30C18" w14:textId="2E3F436F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0BA3536B" w14:textId="77777777" w:rsidTr="003C1408">
        <w:tc>
          <w:tcPr>
            <w:tcW w:w="3020" w:type="dxa"/>
          </w:tcPr>
          <w:p w14:paraId="3974C38F" w14:textId="7FFBDE63" w:rsidR="00C77593" w:rsidRPr="00C77593" w:rsidRDefault="00C77593" w:rsidP="00C77593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Łącznik z dwoma końcówkami do odsysania</w:t>
            </w:r>
          </w:p>
        </w:tc>
        <w:tc>
          <w:tcPr>
            <w:tcW w:w="3021" w:type="dxa"/>
          </w:tcPr>
          <w:p w14:paraId="4C0AB4E4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51CA782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5F713F0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168B9981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48CB8E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lastRenderedPageBreak/>
              <w:t>Typ (gdy niezbędne do identyfikacji):</w:t>
            </w:r>
          </w:p>
          <w:p w14:paraId="4F7F04CA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259EB4B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lastRenderedPageBreak/>
              <w:t xml:space="preserve">Cena netto: </w:t>
            </w:r>
          </w:p>
          <w:p w14:paraId="548688F2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84090E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56E789EE" w14:textId="70045B83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42B82457" w14:textId="77777777" w:rsidTr="003C1408">
        <w:tc>
          <w:tcPr>
            <w:tcW w:w="3020" w:type="dxa"/>
          </w:tcPr>
          <w:p w14:paraId="5A12B460" w14:textId="7C8F7499" w:rsidR="00C77593" w:rsidRPr="00C77593" w:rsidRDefault="00C77593" w:rsidP="00C77593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eastAsia="Times New Roman" w:hAnsi="Times New Roman" w:cs="Times New Roman"/>
                <w:lang w:eastAsia="pl-PL"/>
              </w:rPr>
              <w:t>Podkład do przenoszenia pacjenta</w:t>
            </w:r>
          </w:p>
        </w:tc>
        <w:tc>
          <w:tcPr>
            <w:tcW w:w="3021" w:type="dxa"/>
          </w:tcPr>
          <w:p w14:paraId="7237B01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5D6C4EB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F15421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0D94296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804C968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1A9EA5A9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3AAF59B9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7411D7DC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B9301F7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5346159E" w14:textId="01BF4211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4BC72D69" w14:textId="77777777" w:rsidTr="003C1408">
        <w:tc>
          <w:tcPr>
            <w:tcW w:w="3020" w:type="dxa"/>
          </w:tcPr>
          <w:p w14:paraId="3651F450" w14:textId="2678FC82" w:rsidR="00C77593" w:rsidRPr="00C77593" w:rsidRDefault="00C77593" w:rsidP="00C77593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eastAsia="Times New Roman" w:hAnsi="Times New Roman" w:cs="Times New Roman"/>
                <w:lang w:eastAsia="pl-PL"/>
              </w:rPr>
              <w:t>Pokrowiec na nosze z gumką</w:t>
            </w:r>
          </w:p>
        </w:tc>
        <w:tc>
          <w:tcPr>
            <w:tcW w:w="3021" w:type="dxa"/>
          </w:tcPr>
          <w:p w14:paraId="215637D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03A99073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B1745A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66D6C74A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58A85C9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01166A59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4DF5E11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6CC99C2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D77773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53FA7E2C" w14:textId="3B25D2CC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7C2C3BEC" w14:textId="77777777" w:rsidTr="003C1408">
        <w:tc>
          <w:tcPr>
            <w:tcW w:w="3020" w:type="dxa"/>
          </w:tcPr>
          <w:p w14:paraId="3095C5B2" w14:textId="0A7BC280" w:rsidR="00C77593" w:rsidRPr="00C77593" w:rsidRDefault="00C77593" w:rsidP="00C77593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 xml:space="preserve">Rękawice nitrylowe diagnostyczne S </w:t>
            </w:r>
          </w:p>
        </w:tc>
        <w:tc>
          <w:tcPr>
            <w:tcW w:w="3021" w:type="dxa"/>
          </w:tcPr>
          <w:p w14:paraId="3514B713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76C01B02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2D90407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1A7C5464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2EBE3D9F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7CCDFAE1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534EC691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10247F4C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334392F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051E72F1" w14:textId="6582B13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561738C3" w14:textId="77777777" w:rsidTr="003C1408">
        <w:tc>
          <w:tcPr>
            <w:tcW w:w="3020" w:type="dxa"/>
          </w:tcPr>
          <w:p w14:paraId="04A73CA0" w14:textId="48E14F9D" w:rsidR="00C77593" w:rsidRPr="00C77593" w:rsidRDefault="00C77593" w:rsidP="00C77593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Rękawice nitrylowe diagnostyczne M</w:t>
            </w:r>
          </w:p>
        </w:tc>
        <w:tc>
          <w:tcPr>
            <w:tcW w:w="3021" w:type="dxa"/>
          </w:tcPr>
          <w:p w14:paraId="61D56F7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5421CB99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2F8C7C3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3B86C07F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B93928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1ECD81D8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2769A023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1A3116B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8402BB6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4CFB0C64" w14:textId="00D9D3CA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5836012B" w14:textId="77777777" w:rsidTr="003C1408">
        <w:tc>
          <w:tcPr>
            <w:tcW w:w="3020" w:type="dxa"/>
          </w:tcPr>
          <w:p w14:paraId="689D9946" w14:textId="06B80CD6" w:rsidR="00C77593" w:rsidRPr="00C77593" w:rsidRDefault="00C77593" w:rsidP="00C77593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Rękawice nitrylowe diagnostyczne L</w:t>
            </w:r>
          </w:p>
        </w:tc>
        <w:tc>
          <w:tcPr>
            <w:tcW w:w="3021" w:type="dxa"/>
          </w:tcPr>
          <w:p w14:paraId="3F9EAAB9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450859D8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C6B8237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736F7482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5D59B3C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010DFA96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3EB117F3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2AF0A63C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D262748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1052EC0A" w14:textId="6BBDED0A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60CAB438" w14:textId="77777777" w:rsidTr="003C1408">
        <w:tc>
          <w:tcPr>
            <w:tcW w:w="3020" w:type="dxa"/>
          </w:tcPr>
          <w:p w14:paraId="70149106" w14:textId="5DD11634" w:rsidR="00C77593" w:rsidRPr="00C77593" w:rsidRDefault="00C77593" w:rsidP="00C77593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Rękawice nitrylowe diagnostyczne XL</w:t>
            </w:r>
          </w:p>
        </w:tc>
        <w:tc>
          <w:tcPr>
            <w:tcW w:w="3021" w:type="dxa"/>
          </w:tcPr>
          <w:p w14:paraId="703B8A72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373B3452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552FFD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0C2D8A9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A2B62CE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600C925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7D7A546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5904A58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224FB34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5D56AA28" w14:textId="669D1583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5ED5128A" w14:textId="77777777" w:rsidTr="003C1408">
        <w:tc>
          <w:tcPr>
            <w:tcW w:w="3020" w:type="dxa"/>
          </w:tcPr>
          <w:p w14:paraId="7BFACD8E" w14:textId="394DA607" w:rsidR="00C77593" w:rsidRPr="00C77593" w:rsidRDefault="00C77593" w:rsidP="00C77593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lastRenderedPageBreak/>
              <w:t>Worek na wymiociny</w:t>
            </w:r>
          </w:p>
        </w:tc>
        <w:tc>
          <w:tcPr>
            <w:tcW w:w="3021" w:type="dxa"/>
          </w:tcPr>
          <w:p w14:paraId="334F2C51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7F63DE36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550C610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76CB24CF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A500099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5FACCDA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1A33E0E6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53479FEF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DCF7F7E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035B40E4" w14:textId="1C5B05A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197B59DB" w14:textId="77777777" w:rsidTr="003C1408">
        <w:tc>
          <w:tcPr>
            <w:tcW w:w="3020" w:type="dxa"/>
          </w:tcPr>
          <w:p w14:paraId="12ABED04" w14:textId="476E3957" w:rsidR="00C77593" w:rsidRPr="00C77593" w:rsidRDefault="00C77593" w:rsidP="00C77593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eastAsia="Times New Roman" w:hAnsi="Times New Roman" w:cs="Times New Roman"/>
                <w:lang w:eastAsia="pl-PL"/>
              </w:rPr>
              <w:t>Worek do gromadzenia i przechowywania odpadów medycznych 35 L</w:t>
            </w:r>
          </w:p>
        </w:tc>
        <w:tc>
          <w:tcPr>
            <w:tcW w:w="3021" w:type="dxa"/>
          </w:tcPr>
          <w:p w14:paraId="6AF49B53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44F7C02E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F94767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2D9146D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958568A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68B06AA6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0CFCC633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584C52B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30F100E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52F844FC" w14:textId="73E79212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77593" w:rsidRPr="00CD725B" w14:paraId="2D96BBFD" w14:textId="77777777" w:rsidTr="003C1408">
        <w:tc>
          <w:tcPr>
            <w:tcW w:w="3020" w:type="dxa"/>
          </w:tcPr>
          <w:p w14:paraId="1E9FA639" w14:textId="6A9A9E49" w:rsidR="00C77593" w:rsidRPr="00C77593" w:rsidRDefault="00C77593" w:rsidP="00C77593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eastAsia="Times New Roman" w:hAnsi="Times New Roman" w:cs="Times New Roman"/>
                <w:lang w:eastAsia="pl-PL"/>
              </w:rPr>
              <w:t>Worek do gromadzenia i przechowywania odpadów medycznych 120 L</w:t>
            </w:r>
          </w:p>
        </w:tc>
        <w:tc>
          <w:tcPr>
            <w:tcW w:w="3021" w:type="dxa"/>
          </w:tcPr>
          <w:p w14:paraId="15DBA418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Producent: </w:t>
            </w:r>
          </w:p>
          <w:p w14:paraId="2632F853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C6D4632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Model:</w:t>
            </w:r>
          </w:p>
          <w:p w14:paraId="572AAEE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B858DDF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Typ (gdy niezbędne do identyfikacji):</w:t>
            </w:r>
          </w:p>
          <w:p w14:paraId="6DB88A1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21" w:type="dxa"/>
          </w:tcPr>
          <w:p w14:paraId="6DA05A55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3BB6632B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5F073EDD" w14:textId="77777777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5B963C5E" w14:textId="340380BF" w:rsidR="00C77593" w:rsidRPr="00C77593" w:rsidRDefault="00C77593" w:rsidP="00C77593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77593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</w:tbl>
    <w:p w14:paraId="407177DF" w14:textId="2D9BE1B2" w:rsidR="00723846" w:rsidRPr="00723846" w:rsidRDefault="00723846" w:rsidP="001A2A5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3F8C49" w14:textId="519366EA" w:rsidR="00723846" w:rsidRDefault="00723846" w:rsidP="001A2A54">
      <w:pPr>
        <w:pStyle w:val="Akapitzlist"/>
        <w:numPr>
          <w:ilvl w:val="0"/>
          <w:numId w:val="4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ZAMÓWIENIE W RAMACH PRAWA OPCJI: </w:t>
      </w:r>
    </w:p>
    <w:p w14:paraId="6306D030" w14:textId="77777777" w:rsidR="00056988" w:rsidRPr="00056988" w:rsidRDefault="00056988" w:rsidP="001A2A54">
      <w:pPr>
        <w:spacing w:after="0" w:line="276" w:lineRule="auto"/>
        <w:ind w:left="-1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C40996" w:rsidRPr="00F64489" w14:paraId="396A0DFE" w14:textId="77777777" w:rsidTr="003134E6">
        <w:trPr>
          <w:trHeight w:val="205"/>
        </w:trPr>
        <w:tc>
          <w:tcPr>
            <w:tcW w:w="4531" w:type="dxa"/>
            <w:vMerge w:val="restart"/>
          </w:tcPr>
          <w:bookmarkEnd w:id="0"/>
          <w:p w14:paraId="107BFEB4" w14:textId="4E872D59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Przedłużenie gwarancji producenta</w:t>
            </w:r>
            <w:r w:rsidRPr="00F64489">
              <w:rPr>
                <w:rFonts w:ascii="Times New Roman" w:hAnsi="Times New Roman" w:cs="Times New Roman"/>
              </w:rPr>
              <w:t xml:space="preserve"> na Sprzęt medyczny</w:t>
            </w:r>
            <w:r>
              <w:rPr>
                <w:rFonts w:ascii="Times New Roman" w:hAnsi="Times New Roman" w:cs="Times New Roman"/>
              </w:rPr>
              <w:t xml:space="preserve"> jednorazowy</w:t>
            </w:r>
            <w:r w:rsidRPr="00F64489">
              <w:rPr>
                <w:rFonts w:ascii="Times New Roman" w:hAnsi="Times New Roman" w:cs="Times New Roman"/>
              </w:rPr>
              <w:t xml:space="preserve"> 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>(przy zachowaniu ciągłości gwarancji producenta, tj. od dnia 1 września 2026 roku)</w:t>
            </w:r>
          </w:p>
          <w:p w14:paraId="21CC595D" w14:textId="6355E8BB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A4D304A" w14:textId="5633696E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77593">
              <w:rPr>
                <w:rFonts w:ascii="Times New Roman" w:hAnsi="Times New Roman" w:cs="Times New Roman"/>
              </w:rPr>
              <w:t>Płachta do przenoszenia z funkcją podkładu wysokochłonnego (minimum 3 l)</w:t>
            </w:r>
          </w:p>
        </w:tc>
        <w:tc>
          <w:tcPr>
            <w:tcW w:w="2266" w:type="dxa"/>
          </w:tcPr>
          <w:p w14:paraId="0E426752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24825F80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8967982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78D0E4A" w14:textId="168D6AF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1898BF78" w14:textId="77777777" w:rsidTr="003134E6">
        <w:trPr>
          <w:trHeight w:val="202"/>
        </w:trPr>
        <w:tc>
          <w:tcPr>
            <w:tcW w:w="4531" w:type="dxa"/>
            <w:vMerge/>
          </w:tcPr>
          <w:p w14:paraId="22FC0865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8EE3C55" w14:textId="0D608ECF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77593">
              <w:rPr>
                <w:rFonts w:ascii="Times New Roman" w:hAnsi="Times New Roman" w:cs="Times New Roman"/>
              </w:rPr>
              <w:t>Prześcieradło jednorazowe do noszy</w:t>
            </w:r>
          </w:p>
        </w:tc>
        <w:tc>
          <w:tcPr>
            <w:tcW w:w="2266" w:type="dxa"/>
          </w:tcPr>
          <w:p w14:paraId="7FC0390E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0C59BD35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9BC5C1D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9DAC3DD" w14:textId="772F341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390CCCD9" w14:textId="77777777" w:rsidTr="003134E6">
        <w:trPr>
          <w:trHeight w:val="202"/>
        </w:trPr>
        <w:tc>
          <w:tcPr>
            <w:tcW w:w="4531" w:type="dxa"/>
            <w:vMerge/>
          </w:tcPr>
          <w:p w14:paraId="36F60B54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206FAC3C" w14:textId="4C53599D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77593">
              <w:rPr>
                <w:rFonts w:ascii="Times New Roman" w:hAnsi="Times New Roman" w:cs="Times New Roman"/>
              </w:rPr>
              <w:t>Basen sanitarny</w:t>
            </w:r>
          </w:p>
        </w:tc>
        <w:tc>
          <w:tcPr>
            <w:tcW w:w="2266" w:type="dxa"/>
          </w:tcPr>
          <w:p w14:paraId="7A26B7C6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3A650EB5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1F1FF42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81D59DA" w14:textId="45DBE868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5AB86216" w14:textId="77777777" w:rsidTr="003134E6">
        <w:trPr>
          <w:trHeight w:val="202"/>
        </w:trPr>
        <w:tc>
          <w:tcPr>
            <w:tcW w:w="4531" w:type="dxa"/>
            <w:vMerge/>
          </w:tcPr>
          <w:p w14:paraId="3B1B73B4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2021A5A2" w14:textId="34A1C1A4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77593">
              <w:rPr>
                <w:rFonts w:ascii="Times New Roman" w:hAnsi="Times New Roman" w:cs="Times New Roman"/>
              </w:rPr>
              <w:t>Kaczka sanitarna uniwersalna</w:t>
            </w:r>
          </w:p>
        </w:tc>
        <w:tc>
          <w:tcPr>
            <w:tcW w:w="2266" w:type="dxa"/>
          </w:tcPr>
          <w:p w14:paraId="4BDA6815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14D7D70E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761FD5E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2732962F" w14:textId="08D64BAB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03A48818" w14:textId="77777777" w:rsidTr="003134E6">
        <w:trPr>
          <w:trHeight w:val="202"/>
        </w:trPr>
        <w:tc>
          <w:tcPr>
            <w:tcW w:w="4531" w:type="dxa"/>
            <w:vMerge/>
          </w:tcPr>
          <w:p w14:paraId="6E97DE1A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48F8B8CC" w14:textId="3C8E6FBE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77593">
              <w:rPr>
                <w:rFonts w:ascii="Times New Roman" w:hAnsi="Times New Roman" w:cs="Times New Roman"/>
              </w:rPr>
              <w:t>Cewniki do odsysania, Rozmiar: 6 ch</w:t>
            </w:r>
          </w:p>
        </w:tc>
        <w:tc>
          <w:tcPr>
            <w:tcW w:w="2266" w:type="dxa"/>
          </w:tcPr>
          <w:p w14:paraId="4541CB5A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08230B1F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36E6C6B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53306BCD" w14:textId="15466761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70792FCD" w14:textId="77777777" w:rsidTr="003134E6">
        <w:trPr>
          <w:trHeight w:val="202"/>
        </w:trPr>
        <w:tc>
          <w:tcPr>
            <w:tcW w:w="4531" w:type="dxa"/>
            <w:vMerge/>
          </w:tcPr>
          <w:p w14:paraId="5A05B46B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42E2E3B5" w14:textId="3F61AA95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77593">
              <w:rPr>
                <w:rFonts w:ascii="Times New Roman" w:hAnsi="Times New Roman" w:cs="Times New Roman"/>
              </w:rPr>
              <w:t>Cewniki do odsysania, Rozmiary: 10 Ch</w:t>
            </w:r>
          </w:p>
        </w:tc>
        <w:tc>
          <w:tcPr>
            <w:tcW w:w="2266" w:type="dxa"/>
          </w:tcPr>
          <w:p w14:paraId="7E421BA2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492B2317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6EE1255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27E75373" w14:textId="202EEA65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174D6B8A" w14:textId="77777777" w:rsidTr="003134E6">
        <w:trPr>
          <w:trHeight w:val="202"/>
        </w:trPr>
        <w:tc>
          <w:tcPr>
            <w:tcW w:w="4531" w:type="dxa"/>
            <w:vMerge/>
          </w:tcPr>
          <w:p w14:paraId="0C2D36D4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D9D0FD3" w14:textId="20D9F8D0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Cewniki do odsysania, Rozmiary: 16 Ch</w:t>
            </w:r>
          </w:p>
        </w:tc>
        <w:tc>
          <w:tcPr>
            <w:tcW w:w="2266" w:type="dxa"/>
          </w:tcPr>
          <w:p w14:paraId="4D74DCF4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75AD09E2" w14:textId="77777777" w:rsidTr="003134E6">
        <w:trPr>
          <w:trHeight w:val="202"/>
        </w:trPr>
        <w:tc>
          <w:tcPr>
            <w:tcW w:w="4531" w:type="dxa"/>
            <w:vMerge/>
          </w:tcPr>
          <w:p w14:paraId="1FAFCCCE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650C996" w14:textId="652AFF81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Cewniki do odsysania, Rozmiary: 20 Ch</w:t>
            </w:r>
          </w:p>
        </w:tc>
        <w:tc>
          <w:tcPr>
            <w:tcW w:w="2266" w:type="dxa"/>
          </w:tcPr>
          <w:p w14:paraId="545255A9" w14:textId="049A0879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B85B33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C40996" w:rsidRPr="00F64489" w14:paraId="20F9AECA" w14:textId="77777777" w:rsidTr="003134E6">
        <w:trPr>
          <w:trHeight w:val="202"/>
        </w:trPr>
        <w:tc>
          <w:tcPr>
            <w:tcW w:w="4531" w:type="dxa"/>
            <w:vMerge/>
          </w:tcPr>
          <w:p w14:paraId="58664647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6A309FA" w14:textId="3D98DDB1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Łącznik z dwoma końcówkami do odsysania</w:t>
            </w:r>
          </w:p>
        </w:tc>
        <w:tc>
          <w:tcPr>
            <w:tcW w:w="2266" w:type="dxa"/>
          </w:tcPr>
          <w:p w14:paraId="17C2A326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2DC40F52" w14:textId="77777777" w:rsidTr="003134E6">
        <w:trPr>
          <w:trHeight w:val="202"/>
        </w:trPr>
        <w:tc>
          <w:tcPr>
            <w:tcW w:w="4531" w:type="dxa"/>
            <w:vMerge/>
          </w:tcPr>
          <w:p w14:paraId="4C2DA99F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0ED1118E" w14:textId="2C7DA35F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eastAsia="Times New Roman" w:hAnsi="Times New Roman" w:cs="Times New Roman"/>
                <w:lang w:eastAsia="pl-PL"/>
              </w:rPr>
              <w:t>Podkład do przenoszenia pacjenta</w:t>
            </w:r>
          </w:p>
        </w:tc>
        <w:tc>
          <w:tcPr>
            <w:tcW w:w="2266" w:type="dxa"/>
          </w:tcPr>
          <w:p w14:paraId="059B316E" w14:textId="2443BDCF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B85B33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C40996" w:rsidRPr="00F64489" w14:paraId="2158AB4B" w14:textId="77777777" w:rsidTr="003134E6">
        <w:trPr>
          <w:trHeight w:val="202"/>
        </w:trPr>
        <w:tc>
          <w:tcPr>
            <w:tcW w:w="4531" w:type="dxa"/>
            <w:vMerge/>
          </w:tcPr>
          <w:p w14:paraId="243A7720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1F8C51D" w14:textId="6AF145B5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eastAsia="Times New Roman" w:hAnsi="Times New Roman" w:cs="Times New Roman"/>
                <w:lang w:eastAsia="pl-PL"/>
              </w:rPr>
              <w:t>Pokrowiec na nosze z gumką</w:t>
            </w:r>
          </w:p>
        </w:tc>
        <w:tc>
          <w:tcPr>
            <w:tcW w:w="2266" w:type="dxa"/>
          </w:tcPr>
          <w:p w14:paraId="6FAED61B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3D099156" w14:textId="77777777" w:rsidTr="003134E6">
        <w:trPr>
          <w:trHeight w:val="202"/>
        </w:trPr>
        <w:tc>
          <w:tcPr>
            <w:tcW w:w="4531" w:type="dxa"/>
            <w:vMerge/>
          </w:tcPr>
          <w:p w14:paraId="02ABD311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4CCDD83" w14:textId="450C148F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 xml:space="preserve">Rękawice nitrylowe diagnostyczne S </w:t>
            </w:r>
          </w:p>
        </w:tc>
        <w:tc>
          <w:tcPr>
            <w:tcW w:w="2266" w:type="dxa"/>
          </w:tcPr>
          <w:p w14:paraId="125AB61F" w14:textId="55D57C59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B85B33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C40996" w:rsidRPr="00F64489" w14:paraId="04E459D1" w14:textId="77777777" w:rsidTr="003134E6">
        <w:trPr>
          <w:trHeight w:val="202"/>
        </w:trPr>
        <w:tc>
          <w:tcPr>
            <w:tcW w:w="4531" w:type="dxa"/>
            <w:vMerge/>
          </w:tcPr>
          <w:p w14:paraId="62FEF211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99955A2" w14:textId="7B7D89B0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Rękawice nitrylowe diagnostyczne M</w:t>
            </w:r>
          </w:p>
        </w:tc>
        <w:tc>
          <w:tcPr>
            <w:tcW w:w="2266" w:type="dxa"/>
          </w:tcPr>
          <w:p w14:paraId="3A77116D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1E0DAE70" w14:textId="77777777" w:rsidTr="003134E6">
        <w:trPr>
          <w:trHeight w:val="202"/>
        </w:trPr>
        <w:tc>
          <w:tcPr>
            <w:tcW w:w="4531" w:type="dxa"/>
            <w:vMerge/>
          </w:tcPr>
          <w:p w14:paraId="5DF76438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6CCA2F7" w14:textId="1A1819AE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Rękawice nitrylowe diagnostyczne L</w:t>
            </w:r>
          </w:p>
        </w:tc>
        <w:tc>
          <w:tcPr>
            <w:tcW w:w="2266" w:type="dxa"/>
          </w:tcPr>
          <w:p w14:paraId="2394C9C7" w14:textId="7A104D7A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B85B33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C40996" w:rsidRPr="00F64489" w14:paraId="7F84E1F6" w14:textId="77777777" w:rsidTr="003134E6">
        <w:trPr>
          <w:trHeight w:val="202"/>
        </w:trPr>
        <w:tc>
          <w:tcPr>
            <w:tcW w:w="4531" w:type="dxa"/>
            <w:vMerge/>
          </w:tcPr>
          <w:p w14:paraId="2268502D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16D880DA" w14:textId="299DDBB0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Rękawice nitrylowe diagnostyczne XL</w:t>
            </w:r>
          </w:p>
        </w:tc>
        <w:tc>
          <w:tcPr>
            <w:tcW w:w="2266" w:type="dxa"/>
          </w:tcPr>
          <w:p w14:paraId="0AD3EF02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52C034B1" w14:textId="77777777" w:rsidTr="003134E6">
        <w:trPr>
          <w:trHeight w:val="202"/>
        </w:trPr>
        <w:tc>
          <w:tcPr>
            <w:tcW w:w="4531" w:type="dxa"/>
            <w:vMerge/>
          </w:tcPr>
          <w:p w14:paraId="2991B756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633208D" w14:textId="2801C09C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Worek na wymiociny</w:t>
            </w:r>
          </w:p>
        </w:tc>
        <w:tc>
          <w:tcPr>
            <w:tcW w:w="2266" w:type="dxa"/>
          </w:tcPr>
          <w:p w14:paraId="0274B7EA" w14:textId="5E7937C8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B85B33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C40996" w:rsidRPr="00F64489" w14:paraId="6304443D" w14:textId="77777777" w:rsidTr="003134E6">
        <w:trPr>
          <w:trHeight w:val="202"/>
        </w:trPr>
        <w:tc>
          <w:tcPr>
            <w:tcW w:w="4531" w:type="dxa"/>
            <w:vMerge/>
          </w:tcPr>
          <w:p w14:paraId="456BC70F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2C06629" w14:textId="6646FA0F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eastAsia="Times New Roman" w:hAnsi="Times New Roman" w:cs="Times New Roman"/>
                <w:lang w:eastAsia="pl-PL"/>
              </w:rPr>
              <w:t>Worek do gromadzenia i przechowywania odpadów medycznych 35 L</w:t>
            </w:r>
          </w:p>
        </w:tc>
        <w:tc>
          <w:tcPr>
            <w:tcW w:w="2266" w:type="dxa"/>
          </w:tcPr>
          <w:p w14:paraId="3A1C1952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4D1181E9" w14:textId="77777777" w:rsidTr="003134E6">
        <w:trPr>
          <w:trHeight w:val="202"/>
        </w:trPr>
        <w:tc>
          <w:tcPr>
            <w:tcW w:w="4531" w:type="dxa"/>
            <w:vMerge/>
          </w:tcPr>
          <w:p w14:paraId="154ACDE3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1C938A8" w14:textId="4BF4060A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eastAsia="Times New Roman" w:hAnsi="Times New Roman" w:cs="Times New Roman"/>
                <w:lang w:eastAsia="pl-PL"/>
              </w:rPr>
              <w:t>Worek do gromadzenia i przechowywania odpadów medycznych 120 L</w:t>
            </w:r>
          </w:p>
        </w:tc>
        <w:tc>
          <w:tcPr>
            <w:tcW w:w="2266" w:type="dxa"/>
          </w:tcPr>
          <w:p w14:paraId="4F8F71E7" w14:textId="6B5DD43D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B85B33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964317" w:rsidRPr="00F64489" w14:paraId="476D830A" w14:textId="77777777" w:rsidTr="00F64489">
        <w:trPr>
          <w:trHeight w:val="202"/>
        </w:trPr>
        <w:tc>
          <w:tcPr>
            <w:tcW w:w="4531" w:type="dxa"/>
            <w:shd w:val="clear" w:color="auto" w:fill="F2F2F2" w:themeFill="background1" w:themeFillShade="F2"/>
          </w:tcPr>
          <w:p w14:paraId="291032F0" w14:textId="62A938C4" w:rsidR="00964317" w:rsidRPr="00F64489" w:rsidRDefault="00964317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Łączna cena netto za przedłużenie gwarancji producenta dla </w:t>
            </w:r>
            <w:r w:rsidR="00F64489" w:rsidRPr="00F64489">
              <w:rPr>
                <w:rFonts w:ascii="Times New Roman" w:hAnsi="Times New Roman" w:cs="Times New Roman"/>
                <w:b/>
                <w:bCs/>
              </w:rPr>
              <w:t>całości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 Sprzętu medycznego</w:t>
            </w:r>
            <w:r w:rsidR="00C40996">
              <w:rPr>
                <w:rFonts w:ascii="Times New Roman" w:hAnsi="Times New Roman" w:cs="Times New Roman"/>
                <w:b/>
                <w:bCs/>
              </w:rPr>
              <w:t xml:space="preserve"> uzupełniającego</w:t>
            </w:r>
          </w:p>
          <w:p w14:paraId="2B5480E4" w14:textId="67414AD0" w:rsidR="00B85812" w:rsidRPr="00F64489" w:rsidRDefault="00B85812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58DA3D46" w14:textId="3277B8F7" w:rsidR="00964317" w:rsidRPr="00F64489" w:rsidRDefault="00B85812" w:rsidP="0096431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łączna netto: </w:t>
            </w:r>
          </w:p>
        </w:tc>
      </w:tr>
      <w:tr w:rsidR="00C40996" w:rsidRPr="00F64489" w14:paraId="40E548E2" w14:textId="77777777" w:rsidTr="008E2FC2">
        <w:trPr>
          <w:trHeight w:val="205"/>
        </w:trPr>
        <w:tc>
          <w:tcPr>
            <w:tcW w:w="4531" w:type="dxa"/>
            <w:vMerge w:val="restart"/>
          </w:tcPr>
          <w:p w14:paraId="6B357F25" w14:textId="7AF4700C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Przedłużenie gwarancji Wykonawcy</w:t>
            </w:r>
            <w:r w:rsidRPr="00F64489">
              <w:rPr>
                <w:rFonts w:ascii="Times New Roman" w:hAnsi="Times New Roman" w:cs="Times New Roman"/>
              </w:rPr>
              <w:t xml:space="preserve"> na Sprzęt medyczny 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>(przy zachowaniu ciągłości gwarancji Wykonawcy, tj. od dnia 1 września 2026 roku)</w:t>
            </w:r>
          </w:p>
          <w:p w14:paraId="34A78C56" w14:textId="2780D8D5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5" w:type="dxa"/>
          </w:tcPr>
          <w:p w14:paraId="14A3B4D6" w14:textId="3D5DED99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77593">
              <w:rPr>
                <w:rFonts w:ascii="Times New Roman" w:hAnsi="Times New Roman" w:cs="Times New Roman"/>
              </w:rPr>
              <w:t>Płachta do przenoszenia z funkcją podkładu wysokochłonnego (minimum 3 l)</w:t>
            </w:r>
          </w:p>
        </w:tc>
        <w:tc>
          <w:tcPr>
            <w:tcW w:w="2266" w:type="dxa"/>
          </w:tcPr>
          <w:p w14:paraId="4A1A47DB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6D437379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FB1DDC5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ABF8886" w14:textId="712E3492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1D5DF8C5" w14:textId="77777777" w:rsidTr="008E2FC2">
        <w:trPr>
          <w:trHeight w:val="202"/>
        </w:trPr>
        <w:tc>
          <w:tcPr>
            <w:tcW w:w="4531" w:type="dxa"/>
            <w:vMerge/>
          </w:tcPr>
          <w:p w14:paraId="47906B1C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0769B3C" w14:textId="5770DB53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77593">
              <w:rPr>
                <w:rFonts w:ascii="Times New Roman" w:hAnsi="Times New Roman" w:cs="Times New Roman"/>
              </w:rPr>
              <w:t>Prześcieradło jednorazowe do noszy</w:t>
            </w:r>
          </w:p>
        </w:tc>
        <w:tc>
          <w:tcPr>
            <w:tcW w:w="2266" w:type="dxa"/>
          </w:tcPr>
          <w:p w14:paraId="7595AF4C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0A72E38F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4909C9E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0A69F162" w14:textId="2843EA0C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1BA2E384" w14:textId="77777777" w:rsidTr="008E2FC2">
        <w:trPr>
          <w:trHeight w:val="202"/>
        </w:trPr>
        <w:tc>
          <w:tcPr>
            <w:tcW w:w="4531" w:type="dxa"/>
            <w:vMerge/>
          </w:tcPr>
          <w:p w14:paraId="391D71F0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1C907FA" w14:textId="1F9AE9B4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77593">
              <w:rPr>
                <w:rFonts w:ascii="Times New Roman" w:hAnsi="Times New Roman" w:cs="Times New Roman"/>
              </w:rPr>
              <w:t>Basen sanitarny</w:t>
            </w:r>
          </w:p>
        </w:tc>
        <w:tc>
          <w:tcPr>
            <w:tcW w:w="2266" w:type="dxa"/>
          </w:tcPr>
          <w:p w14:paraId="6AD55806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159EDD7C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0AA3A8E7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9A8CBE5" w14:textId="70D5B68C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4CDACC1E" w14:textId="77777777" w:rsidTr="008E2FC2">
        <w:trPr>
          <w:trHeight w:val="202"/>
        </w:trPr>
        <w:tc>
          <w:tcPr>
            <w:tcW w:w="4531" w:type="dxa"/>
            <w:vMerge/>
          </w:tcPr>
          <w:p w14:paraId="52FEF1D4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253B5918" w14:textId="15045D1C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77593">
              <w:rPr>
                <w:rFonts w:ascii="Times New Roman" w:hAnsi="Times New Roman" w:cs="Times New Roman"/>
              </w:rPr>
              <w:t>Kaczka sanitarna uniwersalna</w:t>
            </w:r>
          </w:p>
        </w:tc>
        <w:tc>
          <w:tcPr>
            <w:tcW w:w="2266" w:type="dxa"/>
          </w:tcPr>
          <w:p w14:paraId="43936B01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097CCAFA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383827C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99038AC" w14:textId="1826D80E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5EFD1597" w14:textId="77777777" w:rsidTr="008E2FC2">
        <w:trPr>
          <w:trHeight w:val="202"/>
        </w:trPr>
        <w:tc>
          <w:tcPr>
            <w:tcW w:w="4531" w:type="dxa"/>
            <w:vMerge/>
          </w:tcPr>
          <w:p w14:paraId="00D56621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58A5D37" w14:textId="6374AFEB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77593">
              <w:rPr>
                <w:rFonts w:ascii="Times New Roman" w:hAnsi="Times New Roman" w:cs="Times New Roman"/>
              </w:rPr>
              <w:t>Cewniki do odsysania, Rozmiar: 6 ch</w:t>
            </w:r>
          </w:p>
        </w:tc>
        <w:tc>
          <w:tcPr>
            <w:tcW w:w="2266" w:type="dxa"/>
          </w:tcPr>
          <w:p w14:paraId="37318239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015DA0DF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FF14E85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5BBC18E" w14:textId="32991368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337ECB60" w14:textId="77777777" w:rsidTr="008E2FC2">
        <w:trPr>
          <w:trHeight w:val="202"/>
        </w:trPr>
        <w:tc>
          <w:tcPr>
            <w:tcW w:w="4531" w:type="dxa"/>
            <w:vMerge/>
          </w:tcPr>
          <w:p w14:paraId="2E321F41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B48CACD" w14:textId="0E8DC5C8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C77593">
              <w:rPr>
                <w:rFonts w:ascii="Times New Roman" w:hAnsi="Times New Roman" w:cs="Times New Roman"/>
              </w:rPr>
              <w:t>Cewniki do odsysania, Rozmiary: 10 Ch</w:t>
            </w:r>
          </w:p>
        </w:tc>
        <w:tc>
          <w:tcPr>
            <w:tcW w:w="2266" w:type="dxa"/>
          </w:tcPr>
          <w:p w14:paraId="675E3768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24807629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F41D384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53E5D73B" w14:textId="5C712296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576F956F" w14:textId="77777777" w:rsidTr="008E2FC2">
        <w:trPr>
          <w:trHeight w:val="202"/>
        </w:trPr>
        <w:tc>
          <w:tcPr>
            <w:tcW w:w="4531" w:type="dxa"/>
            <w:vMerge/>
          </w:tcPr>
          <w:p w14:paraId="43963365" w14:textId="176AE5B2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43E7EE2" w14:textId="6FE94359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Cewniki do odsysania, Rozmiary: 16 Ch</w:t>
            </w:r>
          </w:p>
        </w:tc>
        <w:tc>
          <w:tcPr>
            <w:tcW w:w="2266" w:type="dxa"/>
          </w:tcPr>
          <w:p w14:paraId="1C969219" w14:textId="0348BBDF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56206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</w:tc>
      </w:tr>
      <w:tr w:rsidR="00C40996" w:rsidRPr="00F64489" w14:paraId="1ACD6414" w14:textId="77777777" w:rsidTr="008E2FC2">
        <w:trPr>
          <w:trHeight w:val="202"/>
        </w:trPr>
        <w:tc>
          <w:tcPr>
            <w:tcW w:w="4531" w:type="dxa"/>
            <w:vMerge/>
          </w:tcPr>
          <w:p w14:paraId="6F941CC0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201FF58D" w14:textId="62C9A84A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Cewniki do odsysania, Rozmiary: 20 Ch</w:t>
            </w:r>
          </w:p>
        </w:tc>
        <w:tc>
          <w:tcPr>
            <w:tcW w:w="2266" w:type="dxa"/>
          </w:tcPr>
          <w:p w14:paraId="051BE92F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08573F66" w14:textId="77777777" w:rsidTr="008E2FC2">
        <w:trPr>
          <w:trHeight w:val="202"/>
        </w:trPr>
        <w:tc>
          <w:tcPr>
            <w:tcW w:w="4531" w:type="dxa"/>
            <w:vMerge/>
          </w:tcPr>
          <w:p w14:paraId="2956C3C8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00A19C9D" w14:textId="6D49FB91" w:rsidR="00C40996" w:rsidRPr="007427B7" w:rsidRDefault="00C40996" w:rsidP="007427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Łącznik z dwoma końcówkami do odsysania</w:t>
            </w:r>
          </w:p>
        </w:tc>
        <w:tc>
          <w:tcPr>
            <w:tcW w:w="2266" w:type="dxa"/>
          </w:tcPr>
          <w:p w14:paraId="5301D50D" w14:textId="185C0B9E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56206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C40996" w:rsidRPr="00F64489" w14:paraId="6BC2EF38" w14:textId="77777777" w:rsidTr="008E2FC2">
        <w:trPr>
          <w:trHeight w:val="202"/>
        </w:trPr>
        <w:tc>
          <w:tcPr>
            <w:tcW w:w="4531" w:type="dxa"/>
            <w:vMerge/>
          </w:tcPr>
          <w:p w14:paraId="1ECE3A8A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8A87721" w14:textId="4A44DDF7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eastAsia="Times New Roman" w:hAnsi="Times New Roman" w:cs="Times New Roman"/>
                <w:lang w:eastAsia="pl-PL"/>
              </w:rPr>
              <w:t>Podkład do przenoszenia pacjenta</w:t>
            </w:r>
          </w:p>
        </w:tc>
        <w:tc>
          <w:tcPr>
            <w:tcW w:w="2266" w:type="dxa"/>
          </w:tcPr>
          <w:p w14:paraId="21EF1344" w14:textId="1E366952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56206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</w:tc>
      </w:tr>
      <w:tr w:rsidR="00C40996" w:rsidRPr="00F64489" w14:paraId="36EC5AC0" w14:textId="77777777" w:rsidTr="008E2FC2">
        <w:trPr>
          <w:trHeight w:val="202"/>
        </w:trPr>
        <w:tc>
          <w:tcPr>
            <w:tcW w:w="4531" w:type="dxa"/>
            <w:vMerge/>
          </w:tcPr>
          <w:p w14:paraId="62C48B45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291FB228" w14:textId="4F0422F9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eastAsia="Times New Roman" w:hAnsi="Times New Roman" w:cs="Times New Roman"/>
                <w:lang w:eastAsia="pl-PL"/>
              </w:rPr>
              <w:t>Pokrowiec na nosze z gumką</w:t>
            </w:r>
          </w:p>
        </w:tc>
        <w:tc>
          <w:tcPr>
            <w:tcW w:w="2266" w:type="dxa"/>
          </w:tcPr>
          <w:p w14:paraId="40026513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46731FD9" w14:textId="77777777" w:rsidTr="008E2FC2">
        <w:trPr>
          <w:trHeight w:val="202"/>
        </w:trPr>
        <w:tc>
          <w:tcPr>
            <w:tcW w:w="4531" w:type="dxa"/>
            <w:vMerge/>
          </w:tcPr>
          <w:p w14:paraId="0AFE7EEA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057919A" w14:textId="6CBE86EB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 xml:space="preserve">Rękawice nitrylowe diagnostyczne S </w:t>
            </w:r>
          </w:p>
        </w:tc>
        <w:tc>
          <w:tcPr>
            <w:tcW w:w="2266" w:type="dxa"/>
          </w:tcPr>
          <w:p w14:paraId="1A799C6F" w14:textId="28732CC2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56206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C40996" w:rsidRPr="00F64489" w14:paraId="6DFB7462" w14:textId="77777777" w:rsidTr="008E2FC2">
        <w:trPr>
          <w:trHeight w:val="202"/>
        </w:trPr>
        <w:tc>
          <w:tcPr>
            <w:tcW w:w="4531" w:type="dxa"/>
            <w:vMerge/>
          </w:tcPr>
          <w:p w14:paraId="24039D08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9ABF946" w14:textId="644AC4C1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Rękawice nitrylowe diagnostyczne M</w:t>
            </w:r>
          </w:p>
        </w:tc>
        <w:tc>
          <w:tcPr>
            <w:tcW w:w="2266" w:type="dxa"/>
          </w:tcPr>
          <w:p w14:paraId="1586C335" w14:textId="6588CA44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56206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</w:tc>
      </w:tr>
      <w:tr w:rsidR="00C40996" w:rsidRPr="00F64489" w14:paraId="7D89200A" w14:textId="77777777" w:rsidTr="008E2FC2">
        <w:trPr>
          <w:trHeight w:val="202"/>
        </w:trPr>
        <w:tc>
          <w:tcPr>
            <w:tcW w:w="4531" w:type="dxa"/>
            <w:vMerge/>
          </w:tcPr>
          <w:p w14:paraId="6CBA1D34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AFF385F" w14:textId="236B02CC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Rękawice nitrylowe diagnostyczne L</w:t>
            </w:r>
          </w:p>
        </w:tc>
        <w:tc>
          <w:tcPr>
            <w:tcW w:w="2266" w:type="dxa"/>
          </w:tcPr>
          <w:p w14:paraId="6C225E50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2AD64533" w14:textId="77777777" w:rsidTr="008E2FC2">
        <w:trPr>
          <w:trHeight w:val="202"/>
        </w:trPr>
        <w:tc>
          <w:tcPr>
            <w:tcW w:w="4531" w:type="dxa"/>
            <w:vMerge/>
          </w:tcPr>
          <w:p w14:paraId="063CB23E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618E9E2F" w14:textId="5B57080D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Rękawice nitrylowe diagnostyczne XL</w:t>
            </w:r>
          </w:p>
        </w:tc>
        <w:tc>
          <w:tcPr>
            <w:tcW w:w="2266" w:type="dxa"/>
          </w:tcPr>
          <w:p w14:paraId="37574A9D" w14:textId="4BC490F5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56206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C40996" w:rsidRPr="00F64489" w14:paraId="7ADB0309" w14:textId="77777777" w:rsidTr="008E2FC2">
        <w:trPr>
          <w:trHeight w:val="202"/>
        </w:trPr>
        <w:tc>
          <w:tcPr>
            <w:tcW w:w="4531" w:type="dxa"/>
            <w:vMerge/>
          </w:tcPr>
          <w:p w14:paraId="1459F1F2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59A39672" w14:textId="34DCC08D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hAnsi="Times New Roman" w:cs="Times New Roman"/>
              </w:rPr>
              <w:t>Worek na wymiociny</w:t>
            </w:r>
          </w:p>
        </w:tc>
        <w:tc>
          <w:tcPr>
            <w:tcW w:w="2266" w:type="dxa"/>
          </w:tcPr>
          <w:p w14:paraId="73CF82D4" w14:textId="4EF9E351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56206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</w:tc>
      </w:tr>
      <w:tr w:rsidR="00C40996" w:rsidRPr="00F64489" w14:paraId="6CF8BD8D" w14:textId="77777777" w:rsidTr="008E2FC2">
        <w:trPr>
          <w:trHeight w:val="202"/>
        </w:trPr>
        <w:tc>
          <w:tcPr>
            <w:tcW w:w="4531" w:type="dxa"/>
            <w:vMerge/>
          </w:tcPr>
          <w:p w14:paraId="31D2966F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6E1E747" w14:textId="13D3B54C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eastAsia="Times New Roman" w:hAnsi="Times New Roman" w:cs="Times New Roman"/>
                <w:lang w:eastAsia="pl-PL"/>
              </w:rPr>
              <w:t>Worek do gromadzenia i przechowywania odpadów medycznych 35 L</w:t>
            </w:r>
          </w:p>
        </w:tc>
        <w:tc>
          <w:tcPr>
            <w:tcW w:w="2266" w:type="dxa"/>
          </w:tcPr>
          <w:p w14:paraId="53728F85" w14:textId="77777777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40996" w:rsidRPr="00F64489" w14:paraId="630CBA65" w14:textId="77777777" w:rsidTr="008E2FC2">
        <w:trPr>
          <w:trHeight w:val="202"/>
        </w:trPr>
        <w:tc>
          <w:tcPr>
            <w:tcW w:w="4531" w:type="dxa"/>
            <w:vMerge/>
          </w:tcPr>
          <w:p w14:paraId="67A31C02" w14:textId="77777777" w:rsidR="00C40996" w:rsidRPr="00F64489" w:rsidRDefault="00C40996" w:rsidP="00742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7776787A" w14:textId="3BDED071" w:rsidR="00C40996" w:rsidRPr="00F64489" w:rsidRDefault="00C40996" w:rsidP="007427B7">
            <w:pPr>
              <w:pStyle w:val="Akapitzlist"/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C77593">
              <w:rPr>
                <w:rFonts w:ascii="Times New Roman" w:eastAsia="Times New Roman" w:hAnsi="Times New Roman" w:cs="Times New Roman"/>
                <w:lang w:eastAsia="pl-PL"/>
              </w:rPr>
              <w:t>Worek do gromadzenia i przechowywania odpadów medycznych 120 L</w:t>
            </w:r>
          </w:p>
        </w:tc>
        <w:tc>
          <w:tcPr>
            <w:tcW w:w="2266" w:type="dxa"/>
          </w:tcPr>
          <w:p w14:paraId="16F8D4E9" w14:textId="63926BDF" w:rsidR="00C40996" w:rsidRPr="00F64489" w:rsidRDefault="00C40996" w:rsidP="007427B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56206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F64489" w:rsidRPr="00F64489" w14:paraId="30C94FB2" w14:textId="77777777" w:rsidTr="00F64489">
        <w:trPr>
          <w:trHeight w:val="202"/>
        </w:trPr>
        <w:tc>
          <w:tcPr>
            <w:tcW w:w="4531" w:type="dxa"/>
            <w:shd w:val="clear" w:color="auto" w:fill="F2F2F2" w:themeFill="background1" w:themeFillShade="F2"/>
          </w:tcPr>
          <w:p w14:paraId="6A929A02" w14:textId="7D29B2FF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Łączna cena netto za przedłużenie gwarancji Wykonawcy</w:t>
            </w:r>
            <w:r w:rsidRPr="00F64489">
              <w:rPr>
                <w:rFonts w:ascii="Times New Roman" w:hAnsi="Times New Roman" w:cs="Times New Roman"/>
              </w:rPr>
              <w:t xml:space="preserve">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>dla całości Sprzętu medycznego</w:t>
            </w:r>
            <w:r w:rsidR="007427B7">
              <w:rPr>
                <w:rFonts w:ascii="Times New Roman" w:hAnsi="Times New Roman" w:cs="Times New Roman"/>
                <w:b/>
                <w:bCs/>
              </w:rPr>
              <w:t xml:space="preserve"> uzupełniającego </w:t>
            </w:r>
          </w:p>
          <w:p w14:paraId="7FB6CD08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38BFCA86" w14:textId="152B2F1F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łączna netto: </w:t>
            </w:r>
          </w:p>
        </w:tc>
      </w:tr>
    </w:tbl>
    <w:p w14:paraId="101B5A73" w14:textId="58D8EA1A" w:rsidR="002E0C0C" w:rsidRPr="0053237B" w:rsidRDefault="002E0C0C" w:rsidP="001A2A5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E0C0C" w:rsidRPr="0053237B" w:rsidSect="00C07F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6FBC" w14:textId="77777777" w:rsidR="00FC1EA3" w:rsidRDefault="00FC1EA3" w:rsidP="008F0897">
      <w:pPr>
        <w:spacing w:after="0" w:line="240" w:lineRule="auto"/>
      </w:pPr>
      <w:r>
        <w:separator/>
      </w:r>
    </w:p>
  </w:endnote>
  <w:endnote w:type="continuationSeparator" w:id="0">
    <w:p w14:paraId="09461EDE" w14:textId="77777777" w:rsidR="00FC1EA3" w:rsidRDefault="00FC1EA3" w:rsidP="008F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7F42E" w14:textId="77777777" w:rsidR="00FC1EA3" w:rsidRDefault="00FC1EA3" w:rsidP="008F0897">
      <w:pPr>
        <w:spacing w:after="0" w:line="240" w:lineRule="auto"/>
      </w:pPr>
      <w:r>
        <w:separator/>
      </w:r>
    </w:p>
  </w:footnote>
  <w:footnote w:type="continuationSeparator" w:id="0">
    <w:p w14:paraId="78D4F2B7" w14:textId="77777777" w:rsidR="00FC1EA3" w:rsidRDefault="00FC1EA3" w:rsidP="008F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565E" w14:textId="77777777" w:rsidR="00233905" w:rsidRDefault="00233905" w:rsidP="00233905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5F792453" wp14:editId="45737EA9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7ACEF28E" wp14:editId="703C37A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027FF" w14:textId="77777777" w:rsidR="00233905" w:rsidRDefault="00233905" w:rsidP="00233905">
    <w:pPr>
      <w:pStyle w:val="Nagwek"/>
    </w:pPr>
  </w:p>
  <w:p w14:paraId="5EEB2D50" w14:textId="77777777" w:rsidR="00233905" w:rsidRDefault="00233905" w:rsidP="00233905">
    <w:pPr>
      <w:pStyle w:val="Nagwek"/>
    </w:pPr>
  </w:p>
  <w:p w14:paraId="7F36416E" w14:textId="77777777" w:rsidR="00233905" w:rsidRPr="00365F37" w:rsidRDefault="00233905" w:rsidP="00233905">
    <w:pPr>
      <w:pStyle w:val="Nagwek"/>
    </w:pPr>
  </w:p>
  <w:p w14:paraId="58BB5615" w14:textId="77777777" w:rsidR="00522FAC" w:rsidRPr="00233905" w:rsidRDefault="00522FAC" w:rsidP="0023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1D"/>
    <w:multiLevelType w:val="hybridMultilevel"/>
    <w:tmpl w:val="9CF608E0"/>
    <w:lvl w:ilvl="0" w:tplc="3F74BE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F0C60"/>
    <w:multiLevelType w:val="hybridMultilevel"/>
    <w:tmpl w:val="F5CC2F2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F3B81"/>
    <w:multiLevelType w:val="hybridMultilevel"/>
    <w:tmpl w:val="CC52FC2A"/>
    <w:lvl w:ilvl="0" w:tplc="7C9E360E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71719"/>
    <w:multiLevelType w:val="hybridMultilevel"/>
    <w:tmpl w:val="67E4FFE4"/>
    <w:lvl w:ilvl="0" w:tplc="6534DE7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D355B6"/>
    <w:multiLevelType w:val="hybridMultilevel"/>
    <w:tmpl w:val="E13417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502A4"/>
    <w:multiLevelType w:val="hybridMultilevel"/>
    <w:tmpl w:val="8F80CD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090F21"/>
    <w:multiLevelType w:val="hybridMultilevel"/>
    <w:tmpl w:val="00B8CFEC"/>
    <w:lvl w:ilvl="0" w:tplc="2968E71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05C09"/>
    <w:multiLevelType w:val="hybridMultilevel"/>
    <w:tmpl w:val="72E0963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87821"/>
    <w:multiLevelType w:val="hybridMultilevel"/>
    <w:tmpl w:val="ADD683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820709"/>
    <w:multiLevelType w:val="hybridMultilevel"/>
    <w:tmpl w:val="92625EF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A245C5"/>
    <w:multiLevelType w:val="hybridMultilevel"/>
    <w:tmpl w:val="F148EF3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871081"/>
    <w:multiLevelType w:val="hybridMultilevel"/>
    <w:tmpl w:val="B75A8BE8"/>
    <w:lvl w:ilvl="0" w:tplc="EFCE6C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D26B3B"/>
    <w:multiLevelType w:val="hybridMultilevel"/>
    <w:tmpl w:val="5AE2296C"/>
    <w:lvl w:ilvl="0" w:tplc="90521D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FE44DD"/>
    <w:multiLevelType w:val="hybridMultilevel"/>
    <w:tmpl w:val="0C1609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A52AEF"/>
    <w:multiLevelType w:val="hybridMultilevel"/>
    <w:tmpl w:val="F45046A6"/>
    <w:lvl w:ilvl="0" w:tplc="2228C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FD2345"/>
    <w:multiLevelType w:val="hybridMultilevel"/>
    <w:tmpl w:val="8BE663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791C36"/>
    <w:multiLevelType w:val="hybridMultilevel"/>
    <w:tmpl w:val="5270FC12"/>
    <w:lvl w:ilvl="0" w:tplc="F49A3A4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5C349CC8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FDA6ACE">
      <w:start w:val="1"/>
      <w:numFmt w:val="lowerLetter"/>
      <w:lvlText w:val="%5."/>
      <w:lvlJc w:val="left"/>
      <w:pPr>
        <w:ind w:left="360" w:hanging="360"/>
      </w:pPr>
      <w:rPr>
        <w:b w:val="0"/>
        <w:b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A1A0C"/>
    <w:multiLevelType w:val="hybridMultilevel"/>
    <w:tmpl w:val="F8B258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DA0154"/>
    <w:multiLevelType w:val="hybridMultilevel"/>
    <w:tmpl w:val="B7C8E1F0"/>
    <w:lvl w:ilvl="0" w:tplc="416E808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5A238C"/>
    <w:multiLevelType w:val="hybridMultilevel"/>
    <w:tmpl w:val="F3F6E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53316"/>
    <w:multiLevelType w:val="hybridMultilevel"/>
    <w:tmpl w:val="092415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67E25"/>
    <w:multiLevelType w:val="hybridMultilevel"/>
    <w:tmpl w:val="3EEA1D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5F068F"/>
    <w:multiLevelType w:val="hybridMultilevel"/>
    <w:tmpl w:val="A7C6E2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D84F31"/>
    <w:multiLevelType w:val="hybridMultilevel"/>
    <w:tmpl w:val="76A29D6C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3D4980"/>
    <w:multiLevelType w:val="hybridMultilevel"/>
    <w:tmpl w:val="BCE06976"/>
    <w:lvl w:ilvl="0" w:tplc="AC640C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D23CAA"/>
    <w:multiLevelType w:val="hybridMultilevel"/>
    <w:tmpl w:val="0C047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653E7C"/>
    <w:multiLevelType w:val="hybridMultilevel"/>
    <w:tmpl w:val="A724830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81809"/>
    <w:multiLevelType w:val="hybridMultilevel"/>
    <w:tmpl w:val="96F006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55800"/>
    <w:multiLevelType w:val="hybridMultilevel"/>
    <w:tmpl w:val="10EA48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155CD"/>
    <w:multiLevelType w:val="hybridMultilevel"/>
    <w:tmpl w:val="9E0A58C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E0778"/>
    <w:multiLevelType w:val="hybridMultilevel"/>
    <w:tmpl w:val="55B0A3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46202D"/>
    <w:multiLevelType w:val="hybridMultilevel"/>
    <w:tmpl w:val="55D2C89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997F37"/>
    <w:multiLevelType w:val="hybridMultilevel"/>
    <w:tmpl w:val="62281ED8"/>
    <w:lvl w:ilvl="0" w:tplc="93FC90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DA28D8"/>
    <w:multiLevelType w:val="hybridMultilevel"/>
    <w:tmpl w:val="E580EC2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052188"/>
    <w:multiLevelType w:val="hybridMultilevel"/>
    <w:tmpl w:val="50703B1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D31D95"/>
    <w:multiLevelType w:val="hybridMultilevel"/>
    <w:tmpl w:val="D806066C"/>
    <w:lvl w:ilvl="0" w:tplc="A97C78E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837ABC"/>
    <w:multiLevelType w:val="hybridMultilevel"/>
    <w:tmpl w:val="E8489682"/>
    <w:lvl w:ilvl="0" w:tplc="A63E2478">
      <w:start w:val="1"/>
      <w:numFmt w:val="decimal"/>
      <w:lvlText w:val="%1."/>
      <w:lvlJc w:val="left"/>
      <w:pPr>
        <w:ind w:left="-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7" w15:restartNumberingAfterBreak="0">
    <w:nsid w:val="6BDF242A"/>
    <w:multiLevelType w:val="hybridMultilevel"/>
    <w:tmpl w:val="62E6A15E"/>
    <w:lvl w:ilvl="0" w:tplc="3C9A5C2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844B2B"/>
    <w:multiLevelType w:val="hybridMultilevel"/>
    <w:tmpl w:val="D8E428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5D0350"/>
    <w:multiLevelType w:val="hybridMultilevel"/>
    <w:tmpl w:val="9AD8D90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F61742"/>
    <w:multiLevelType w:val="hybridMultilevel"/>
    <w:tmpl w:val="4740B1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D19BA"/>
    <w:multiLevelType w:val="hybridMultilevel"/>
    <w:tmpl w:val="F5CC2F2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5714E4"/>
    <w:multiLevelType w:val="hybridMultilevel"/>
    <w:tmpl w:val="FB6C09D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0A6A84"/>
    <w:multiLevelType w:val="hybridMultilevel"/>
    <w:tmpl w:val="449EBA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BB55A6"/>
    <w:multiLevelType w:val="hybridMultilevel"/>
    <w:tmpl w:val="1272E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679A5"/>
    <w:multiLevelType w:val="hybridMultilevel"/>
    <w:tmpl w:val="ED7E81E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59948">
    <w:abstractNumId w:val="24"/>
  </w:num>
  <w:num w:numId="2" w16cid:durableId="293143831">
    <w:abstractNumId w:val="15"/>
  </w:num>
  <w:num w:numId="3" w16cid:durableId="1529365853">
    <w:abstractNumId w:val="36"/>
  </w:num>
  <w:num w:numId="4" w16cid:durableId="1681854360">
    <w:abstractNumId w:val="2"/>
  </w:num>
  <w:num w:numId="5" w16cid:durableId="1815757056">
    <w:abstractNumId w:val="6"/>
  </w:num>
  <w:num w:numId="6" w16cid:durableId="815411735">
    <w:abstractNumId w:val="14"/>
  </w:num>
  <w:num w:numId="7" w16cid:durableId="963659866">
    <w:abstractNumId w:val="45"/>
  </w:num>
  <w:num w:numId="8" w16cid:durableId="2078047062">
    <w:abstractNumId w:val="29"/>
  </w:num>
  <w:num w:numId="9" w16cid:durableId="715200034">
    <w:abstractNumId w:val="9"/>
  </w:num>
  <w:num w:numId="10" w16cid:durableId="1435981439">
    <w:abstractNumId w:val="33"/>
  </w:num>
  <w:num w:numId="11" w16cid:durableId="850489012">
    <w:abstractNumId w:val="7"/>
  </w:num>
  <w:num w:numId="12" w16cid:durableId="968559804">
    <w:abstractNumId w:val="21"/>
  </w:num>
  <w:num w:numId="13" w16cid:durableId="1838032606">
    <w:abstractNumId w:val="37"/>
  </w:num>
  <w:num w:numId="14" w16cid:durableId="815801890">
    <w:abstractNumId w:val="31"/>
  </w:num>
  <w:num w:numId="15" w16cid:durableId="1699962905">
    <w:abstractNumId w:val="13"/>
  </w:num>
  <w:num w:numId="16" w16cid:durableId="958026789">
    <w:abstractNumId w:val="3"/>
  </w:num>
  <w:num w:numId="17" w16cid:durableId="1582254216">
    <w:abstractNumId w:val="18"/>
  </w:num>
  <w:num w:numId="18" w16cid:durableId="1236207613">
    <w:abstractNumId w:val="26"/>
  </w:num>
  <w:num w:numId="19" w16cid:durableId="64035058">
    <w:abstractNumId w:val="22"/>
  </w:num>
  <w:num w:numId="20" w16cid:durableId="1571428861">
    <w:abstractNumId w:val="30"/>
  </w:num>
  <w:num w:numId="21" w16cid:durableId="1720010940">
    <w:abstractNumId w:val="38"/>
  </w:num>
  <w:num w:numId="22" w16cid:durableId="749229399">
    <w:abstractNumId w:val="8"/>
  </w:num>
  <w:num w:numId="23" w16cid:durableId="1312057616">
    <w:abstractNumId w:val="20"/>
  </w:num>
  <w:num w:numId="24" w16cid:durableId="709501548">
    <w:abstractNumId w:val="39"/>
  </w:num>
  <w:num w:numId="25" w16cid:durableId="1326931861">
    <w:abstractNumId w:val="27"/>
  </w:num>
  <w:num w:numId="26" w16cid:durableId="808329174">
    <w:abstractNumId w:val="4"/>
  </w:num>
  <w:num w:numId="27" w16cid:durableId="1629236987">
    <w:abstractNumId w:val="23"/>
  </w:num>
  <w:num w:numId="28" w16cid:durableId="582767039">
    <w:abstractNumId w:val="25"/>
  </w:num>
  <w:num w:numId="29" w16cid:durableId="647129177">
    <w:abstractNumId w:val="43"/>
  </w:num>
  <w:num w:numId="30" w16cid:durableId="568923264">
    <w:abstractNumId w:val="28"/>
  </w:num>
  <w:num w:numId="31" w16cid:durableId="1127744076">
    <w:abstractNumId w:val="16"/>
  </w:num>
  <w:num w:numId="32" w16cid:durableId="1993941747">
    <w:abstractNumId w:val="32"/>
  </w:num>
  <w:num w:numId="33" w16cid:durableId="691031926">
    <w:abstractNumId w:val="10"/>
  </w:num>
  <w:num w:numId="34" w16cid:durableId="440564282">
    <w:abstractNumId w:val="17"/>
  </w:num>
  <w:num w:numId="35" w16cid:durableId="1700932984">
    <w:abstractNumId w:val="34"/>
  </w:num>
  <w:num w:numId="36" w16cid:durableId="1195193349">
    <w:abstractNumId w:val="40"/>
  </w:num>
  <w:num w:numId="37" w16cid:durableId="1243640370">
    <w:abstractNumId w:val="5"/>
  </w:num>
  <w:num w:numId="38" w16cid:durableId="1048264840">
    <w:abstractNumId w:val="11"/>
  </w:num>
  <w:num w:numId="39" w16cid:durableId="1249189451">
    <w:abstractNumId w:val="44"/>
  </w:num>
  <w:num w:numId="40" w16cid:durableId="1106584855">
    <w:abstractNumId w:val="1"/>
  </w:num>
  <w:num w:numId="41" w16cid:durableId="631636388">
    <w:abstractNumId w:val="41"/>
  </w:num>
  <w:num w:numId="42" w16cid:durableId="1930502463">
    <w:abstractNumId w:val="42"/>
  </w:num>
  <w:num w:numId="43" w16cid:durableId="486941604">
    <w:abstractNumId w:val="19"/>
  </w:num>
  <w:num w:numId="44" w16cid:durableId="177089505">
    <w:abstractNumId w:val="35"/>
  </w:num>
  <w:num w:numId="45" w16cid:durableId="45446754">
    <w:abstractNumId w:val="12"/>
  </w:num>
  <w:num w:numId="46" w16cid:durableId="90564807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DF"/>
    <w:rsid w:val="00005896"/>
    <w:rsid w:val="0000634C"/>
    <w:rsid w:val="00011CDC"/>
    <w:rsid w:val="00013D55"/>
    <w:rsid w:val="00014230"/>
    <w:rsid w:val="0002252C"/>
    <w:rsid w:val="00024CC2"/>
    <w:rsid w:val="00036C1E"/>
    <w:rsid w:val="0003728A"/>
    <w:rsid w:val="00047917"/>
    <w:rsid w:val="00051982"/>
    <w:rsid w:val="000556FC"/>
    <w:rsid w:val="0005594D"/>
    <w:rsid w:val="00056988"/>
    <w:rsid w:val="00057308"/>
    <w:rsid w:val="00061F72"/>
    <w:rsid w:val="00062538"/>
    <w:rsid w:val="00063814"/>
    <w:rsid w:val="000755C6"/>
    <w:rsid w:val="00077A0E"/>
    <w:rsid w:val="00083645"/>
    <w:rsid w:val="0008580E"/>
    <w:rsid w:val="0008681A"/>
    <w:rsid w:val="00093BFC"/>
    <w:rsid w:val="00094BB1"/>
    <w:rsid w:val="000A282B"/>
    <w:rsid w:val="000B56A6"/>
    <w:rsid w:val="000C3390"/>
    <w:rsid w:val="000D2ACC"/>
    <w:rsid w:val="000E0625"/>
    <w:rsid w:val="000E0A2F"/>
    <w:rsid w:val="000E2117"/>
    <w:rsid w:val="000F1246"/>
    <w:rsid w:val="00120022"/>
    <w:rsid w:val="00127BF6"/>
    <w:rsid w:val="001301A4"/>
    <w:rsid w:val="00136CF8"/>
    <w:rsid w:val="0014337F"/>
    <w:rsid w:val="00150EF2"/>
    <w:rsid w:val="00154322"/>
    <w:rsid w:val="00162138"/>
    <w:rsid w:val="00165AFE"/>
    <w:rsid w:val="0017194D"/>
    <w:rsid w:val="00174750"/>
    <w:rsid w:val="00180204"/>
    <w:rsid w:val="001860C4"/>
    <w:rsid w:val="001A2A54"/>
    <w:rsid w:val="001A5E75"/>
    <w:rsid w:val="001B1767"/>
    <w:rsid w:val="001B3050"/>
    <w:rsid w:val="001B30D0"/>
    <w:rsid w:val="001C2978"/>
    <w:rsid w:val="001C4603"/>
    <w:rsid w:val="001D661B"/>
    <w:rsid w:val="001D709F"/>
    <w:rsid w:val="001E2E4D"/>
    <w:rsid w:val="001E428A"/>
    <w:rsid w:val="001E5FC1"/>
    <w:rsid w:val="001E7D33"/>
    <w:rsid w:val="001F5C57"/>
    <w:rsid w:val="00203357"/>
    <w:rsid w:val="00223612"/>
    <w:rsid w:val="00227094"/>
    <w:rsid w:val="00233905"/>
    <w:rsid w:val="002612DF"/>
    <w:rsid w:val="00263263"/>
    <w:rsid w:val="002632B8"/>
    <w:rsid w:val="00263852"/>
    <w:rsid w:val="0027579B"/>
    <w:rsid w:val="00291772"/>
    <w:rsid w:val="00291BD3"/>
    <w:rsid w:val="002A03D2"/>
    <w:rsid w:val="002A21EF"/>
    <w:rsid w:val="002A60CF"/>
    <w:rsid w:val="002B604C"/>
    <w:rsid w:val="002C3518"/>
    <w:rsid w:val="002D0D3D"/>
    <w:rsid w:val="002D161A"/>
    <w:rsid w:val="002D4109"/>
    <w:rsid w:val="002D5052"/>
    <w:rsid w:val="002E0C0C"/>
    <w:rsid w:val="002E5617"/>
    <w:rsid w:val="002F1876"/>
    <w:rsid w:val="00314143"/>
    <w:rsid w:val="0031472E"/>
    <w:rsid w:val="00321150"/>
    <w:rsid w:val="00322A83"/>
    <w:rsid w:val="00326B35"/>
    <w:rsid w:val="0032786C"/>
    <w:rsid w:val="00331C79"/>
    <w:rsid w:val="003340D9"/>
    <w:rsid w:val="00335938"/>
    <w:rsid w:val="00341157"/>
    <w:rsid w:val="00360F44"/>
    <w:rsid w:val="00365F37"/>
    <w:rsid w:val="00374A4D"/>
    <w:rsid w:val="003838B6"/>
    <w:rsid w:val="0039118F"/>
    <w:rsid w:val="003923C0"/>
    <w:rsid w:val="003A160B"/>
    <w:rsid w:val="003A2DB7"/>
    <w:rsid w:val="003A6B91"/>
    <w:rsid w:val="003B0620"/>
    <w:rsid w:val="003B0933"/>
    <w:rsid w:val="003B37EA"/>
    <w:rsid w:val="003B3DF0"/>
    <w:rsid w:val="003C1408"/>
    <w:rsid w:val="003C5F2E"/>
    <w:rsid w:val="003E4695"/>
    <w:rsid w:val="003F3BAA"/>
    <w:rsid w:val="003F69C6"/>
    <w:rsid w:val="00410E1F"/>
    <w:rsid w:val="0043155A"/>
    <w:rsid w:val="00442F19"/>
    <w:rsid w:val="0044312F"/>
    <w:rsid w:val="00461129"/>
    <w:rsid w:val="00477E4D"/>
    <w:rsid w:val="0048011B"/>
    <w:rsid w:val="0048345D"/>
    <w:rsid w:val="00483B0A"/>
    <w:rsid w:val="004843B0"/>
    <w:rsid w:val="004A58D8"/>
    <w:rsid w:val="004A61FC"/>
    <w:rsid w:val="004B7C6F"/>
    <w:rsid w:val="004C220C"/>
    <w:rsid w:val="004E6CE6"/>
    <w:rsid w:val="004E73B0"/>
    <w:rsid w:val="004F7E15"/>
    <w:rsid w:val="00507FFD"/>
    <w:rsid w:val="00522FAC"/>
    <w:rsid w:val="00531C2C"/>
    <w:rsid w:val="0053237B"/>
    <w:rsid w:val="00543E21"/>
    <w:rsid w:val="00546153"/>
    <w:rsid w:val="00565FE8"/>
    <w:rsid w:val="005674CA"/>
    <w:rsid w:val="00574CC3"/>
    <w:rsid w:val="00577F93"/>
    <w:rsid w:val="00584272"/>
    <w:rsid w:val="00586B9A"/>
    <w:rsid w:val="00587650"/>
    <w:rsid w:val="00590CAC"/>
    <w:rsid w:val="00597BD6"/>
    <w:rsid w:val="005A2B35"/>
    <w:rsid w:val="005A588E"/>
    <w:rsid w:val="005B1F24"/>
    <w:rsid w:val="005C6D1F"/>
    <w:rsid w:val="005F2A3D"/>
    <w:rsid w:val="005F56D9"/>
    <w:rsid w:val="00604B07"/>
    <w:rsid w:val="00605D52"/>
    <w:rsid w:val="00627046"/>
    <w:rsid w:val="00636834"/>
    <w:rsid w:val="006425B6"/>
    <w:rsid w:val="00643F7F"/>
    <w:rsid w:val="0065429D"/>
    <w:rsid w:val="00664FE0"/>
    <w:rsid w:val="00667B01"/>
    <w:rsid w:val="00672E70"/>
    <w:rsid w:val="00684F46"/>
    <w:rsid w:val="00693F47"/>
    <w:rsid w:val="006A5657"/>
    <w:rsid w:val="006B4320"/>
    <w:rsid w:val="006D5A82"/>
    <w:rsid w:val="006F14FE"/>
    <w:rsid w:val="00710208"/>
    <w:rsid w:val="00714D73"/>
    <w:rsid w:val="00723846"/>
    <w:rsid w:val="0073379B"/>
    <w:rsid w:val="007348D1"/>
    <w:rsid w:val="007378CE"/>
    <w:rsid w:val="00737C86"/>
    <w:rsid w:val="007427B7"/>
    <w:rsid w:val="00751A1E"/>
    <w:rsid w:val="0076105D"/>
    <w:rsid w:val="007734C6"/>
    <w:rsid w:val="00791216"/>
    <w:rsid w:val="007932D3"/>
    <w:rsid w:val="007A5482"/>
    <w:rsid w:val="007A7DD1"/>
    <w:rsid w:val="007E310A"/>
    <w:rsid w:val="007E6EAA"/>
    <w:rsid w:val="007F1876"/>
    <w:rsid w:val="00800E02"/>
    <w:rsid w:val="00804431"/>
    <w:rsid w:val="00804FEA"/>
    <w:rsid w:val="008102BC"/>
    <w:rsid w:val="008217AE"/>
    <w:rsid w:val="008276DC"/>
    <w:rsid w:val="00852A92"/>
    <w:rsid w:val="00870AB6"/>
    <w:rsid w:val="00877D30"/>
    <w:rsid w:val="00893595"/>
    <w:rsid w:val="008A1227"/>
    <w:rsid w:val="008B0137"/>
    <w:rsid w:val="008B253E"/>
    <w:rsid w:val="008B3425"/>
    <w:rsid w:val="008C078F"/>
    <w:rsid w:val="008C28C3"/>
    <w:rsid w:val="008C683F"/>
    <w:rsid w:val="008E76CC"/>
    <w:rsid w:val="008F0897"/>
    <w:rsid w:val="008F4947"/>
    <w:rsid w:val="009023B9"/>
    <w:rsid w:val="00905647"/>
    <w:rsid w:val="00913452"/>
    <w:rsid w:val="0091725D"/>
    <w:rsid w:val="00924555"/>
    <w:rsid w:val="009300F3"/>
    <w:rsid w:val="00932B4B"/>
    <w:rsid w:val="009338F9"/>
    <w:rsid w:val="009364DF"/>
    <w:rsid w:val="0094268B"/>
    <w:rsid w:val="00957254"/>
    <w:rsid w:val="00964317"/>
    <w:rsid w:val="009820D4"/>
    <w:rsid w:val="00995E73"/>
    <w:rsid w:val="009A429D"/>
    <w:rsid w:val="009B29AE"/>
    <w:rsid w:val="009B45EA"/>
    <w:rsid w:val="009C0F93"/>
    <w:rsid w:val="009C2FAF"/>
    <w:rsid w:val="009D0AD1"/>
    <w:rsid w:val="009D55DA"/>
    <w:rsid w:val="009D5842"/>
    <w:rsid w:val="009E3791"/>
    <w:rsid w:val="009F47C1"/>
    <w:rsid w:val="009F61A6"/>
    <w:rsid w:val="00A0716D"/>
    <w:rsid w:val="00A12AC3"/>
    <w:rsid w:val="00A1407F"/>
    <w:rsid w:val="00A14393"/>
    <w:rsid w:val="00A35C4B"/>
    <w:rsid w:val="00A42A05"/>
    <w:rsid w:val="00A8211C"/>
    <w:rsid w:val="00A830B7"/>
    <w:rsid w:val="00A905A1"/>
    <w:rsid w:val="00A9569A"/>
    <w:rsid w:val="00A9726A"/>
    <w:rsid w:val="00AA1EBF"/>
    <w:rsid w:val="00AA73D4"/>
    <w:rsid w:val="00AA7602"/>
    <w:rsid w:val="00AB68C0"/>
    <w:rsid w:val="00AC0573"/>
    <w:rsid w:val="00AC134D"/>
    <w:rsid w:val="00AC2D57"/>
    <w:rsid w:val="00AC4B9D"/>
    <w:rsid w:val="00AD2467"/>
    <w:rsid w:val="00AE1019"/>
    <w:rsid w:val="00AE31DA"/>
    <w:rsid w:val="00AF53C8"/>
    <w:rsid w:val="00B00442"/>
    <w:rsid w:val="00B04A70"/>
    <w:rsid w:val="00B11D87"/>
    <w:rsid w:val="00B17766"/>
    <w:rsid w:val="00B34A6F"/>
    <w:rsid w:val="00B34DC1"/>
    <w:rsid w:val="00B44956"/>
    <w:rsid w:val="00B466C5"/>
    <w:rsid w:val="00B47972"/>
    <w:rsid w:val="00B519C9"/>
    <w:rsid w:val="00B73C12"/>
    <w:rsid w:val="00B84D9A"/>
    <w:rsid w:val="00B85812"/>
    <w:rsid w:val="00B87BB9"/>
    <w:rsid w:val="00B91139"/>
    <w:rsid w:val="00BA28A4"/>
    <w:rsid w:val="00BA579A"/>
    <w:rsid w:val="00BE4020"/>
    <w:rsid w:val="00BE66E1"/>
    <w:rsid w:val="00BE687E"/>
    <w:rsid w:val="00BF20F6"/>
    <w:rsid w:val="00C01A83"/>
    <w:rsid w:val="00C07F02"/>
    <w:rsid w:val="00C15AD4"/>
    <w:rsid w:val="00C277E7"/>
    <w:rsid w:val="00C34EC5"/>
    <w:rsid w:val="00C40996"/>
    <w:rsid w:val="00C413CF"/>
    <w:rsid w:val="00C46403"/>
    <w:rsid w:val="00C521F7"/>
    <w:rsid w:val="00C52C3C"/>
    <w:rsid w:val="00C56BA3"/>
    <w:rsid w:val="00C56D1F"/>
    <w:rsid w:val="00C64052"/>
    <w:rsid w:val="00C71C4A"/>
    <w:rsid w:val="00C77593"/>
    <w:rsid w:val="00C807BF"/>
    <w:rsid w:val="00C903E9"/>
    <w:rsid w:val="00CA0D40"/>
    <w:rsid w:val="00CA6E9D"/>
    <w:rsid w:val="00CA77DE"/>
    <w:rsid w:val="00CB18CF"/>
    <w:rsid w:val="00CB1C29"/>
    <w:rsid w:val="00CB44A4"/>
    <w:rsid w:val="00CC1CB7"/>
    <w:rsid w:val="00CC356A"/>
    <w:rsid w:val="00CD0CDF"/>
    <w:rsid w:val="00CD7130"/>
    <w:rsid w:val="00CD723A"/>
    <w:rsid w:val="00CD725B"/>
    <w:rsid w:val="00CE1900"/>
    <w:rsid w:val="00CF0556"/>
    <w:rsid w:val="00CF19F7"/>
    <w:rsid w:val="00CF43E6"/>
    <w:rsid w:val="00CF4B4E"/>
    <w:rsid w:val="00D203E5"/>
    <w:rsid w:val="00D25D53"/>
    <w:rsid w:val="00D263C3"/>
    <w:rsid w:val="00D27782"/>
    <w:rsid w:val="00D30FAE"/>
    <w:rsid w:val="00D34377"/>
    <w:rsid w:val="00D3737C"/>
    <w:rsid w:val="00D418D9"/>
    <w:rsid w:val="00D5033F"/>
    <w:rsid w:val="00D503D6"/>
    <w:rsid w:val="00D554F1"/>
    <w:rsid w:val="00D62D4A"/>
    <w:rsid w:val="00D740B8"/>
    <w:rsid w:val="00D759ED"/>
    <w:rsid w:val="00D9216D"/>
    <w:rsid w:val="00D957DC"/>
    <w:rsid w:val="00DA1FB2"/>
    <w:rsid w:val="00DC71E7"/>
    <w:rsid w:val="00DD7389"/>
    <w:rsid w:val="00DE5C39"/>
    <w:rsid w:val="00DE676F"/>
    <w:rsid w:val="00DF1AFE"/>
    <w:rsid w:val="00DF3DA5"/>
    <w:rsid w:val="00DF67A6"/>
    <w:rsid w:val="00DF792A"/>
    <w:rsid w:val="00E00581"/>
    <w:rsid w:val="00E02412"/>
    <w:rsid w:val="00E03E00"/>
    <w:rsid w:val="00E232EB"/>
    <w:rsid w:val="00E244E6"/>
    <w:rsid w:val="00E324A5"/>
    <w:rsid w:val="00E55DF4"/>
    <w:rsid w:val="00E570A1"/>
    <w:rsid w:val="00E57155"/>
    <w:rsid w:val="00E61D87"/>
    <w:rsid w:val="00E622F9"/>
    <w:rsid w:val="00E650E2"/>
    <w:rsid w:val="00E65F41"/>
    <w:rsid w:val="00E674F4"/>
    <w:rsid w:val="00E72589"/>
    <w:rsid w:val="00E73C4A"/>
    <w:rsid w:val="00E80334"/>
    <w:rsid w:val="00E96DF5"/>
    <w:rsid w:val="00EA0025"/>
    <w:rsid w:val="00EA421E"/>
    <w:rsid w:val="00EB20DD"/>
    <w:rsid w:val="00EB4B87"/>
    <w:rsid w:val="00EC30B6"/>
    <w:rsid w:val="00EC5870"/>
    <w:rsid w:val="00ED522A"/>
    <w:rsid w:val="00ED5901"/>
    <w:rsid w:val="00ED71FC"/>
    <w:rsid w:val="00EF0C51"/>
    <w:rsid w:val="00EF1EBD"/>
    <w:rsid w:val="00EF3EB5"/>
    <w:rsid w:val="00F02605"/>
    <w:rsid w:val="00F077CC"/>
    <w:rsid w:val="00F07C0C"/>
    <w:rsid w:val="00F13E22"/>
    <w:rsid w:val="00F14911"/>
    <w:rsid w:val="00F150F4"/>
    <w:rsid w:val="00F163DA"/>
    <w:rsid w:val="00F253CE"/>
    <w:rsid w:val="00F31CFB"/>
    <w:rsid w:val="00F33FF8"/>
    <w:rsid w:val="00F355AA"/>
    <w:rsid w:val="00F53860"/>
    <w:rsid w:val="00F54B75"/>
    <w:rsid w:val="00F558AA"/>
    <w:rsid w:val="00F56FDA"/>
    <w:rsid w:val="00F612C1"/>
    <w:rsid w:val="00F64489"/>
    <w:rsid w:val="00F645C5"/>
    <w:rsid w:val="00F773E7"/>
    <w:rsid w:val="00F87BF7"/>
    <w:rsid w:val="00F931FD"/>
    <w:rsid w:val="00F94BCB"/>
    <w:rsid w:val="00FB2555"/>
    <w:rsid w:val="00FB411A"/>
    <w:rsid w:val="00FB50BB"/>
    <w:rsid w:val="00FB6BF7"/>
    <w:rsid w:val="00FC1EA3"/>
    <w:rsid w:val="00FC5E4E"/>
    <w:rsid w:val="00FD5E24"/>
    <w:rsid w:val="00FE016C"/>
    <w:rsid w:val="00FF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60B6"/>
  <w15:docId w15:val="{B10BBE6E-F7C1-45B8-A3C1-4C81AEB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403"/>
  </w:style>
  <w:style w:type="paragraph" w:styleId="Nagwek1">
    <w:name w:val="heading 1"/>
    <w:basedOn w:val="Normalny"/>
    <w:link w:val="Nagwek1Znak"/>
    <w:uiPriority w:val="9"/>
    <w:qFormat/>
    <w:rsid w:val="005B1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9364DF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9364DF"/>
  </w:style>
  <w:style w:type="table" w:styleId="Tabela-Siatka">
    <w:name w:val="Table Grid"/>
    <w:basedOn w:val="Standardowy"/>
    <w:uiPriority w:val="39"/>
    <w:rsid w:val="0093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897"/>
  </w:style>
  <w:style w:type="paragraph" w:styleId="Stopka">
    <w:name w:val="footer"/>
    <w:basedOn w:val="Normalny"/>
    <w:link w:val="Stopka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897"/>
  </w:style>
  <w:style w:type="paragraph" w:customStyle="1" w:styleId="Normalny1">
    <w:name w:val="Normalny1"/>
    <w:rsid w:val="00B11D87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B87BB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F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115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6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3C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7FF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B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B1F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5B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5730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6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Stec</dc:creator>
  <cp:lastModifiedBy>Sikorska Krystyna</cp:lastModifiedBy>
  <cp:revision>2</cp:revision>
  <cp:lastPrinted>2025-08-04T12:23:00Z</cp:lastPrinted>
  <dcterms:created xsi:type="dcterms:W3CDTF">2025-09-24T12:20:00Z</dcterms:created>
  <dcterms:modified xsi:type="dcterms:W3CDTF">2025-09-24T12:20:00Z</dcterms:modified>
</cp:coreProperties>
</file>