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6EC866B0" w:rsidR="00A60320" w:rsidRPr="00D20649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D20649">
        <w:rPr>
          <w:rFonts w:ascii="Arial" w:hAnsi="Arial" w:cs="Arial"/>
          <w:b/>
          <w:sz w:val="28"/>
          <w:szCs w:val="28"/>
        </w:rPr>
        <w:t>Formularz zgłoszenia</w:t>
      </w:r>
      <w:r w:rsidRPr="00D20649"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D20649" w:rsidRDefault="00A60320" w:rsidP="00A60320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</w:t>
      </w:r>
      <w:bookmarkEnd w:id="0"/>
      <w:r w:rsidRPr="00D20649">
        <w:rPr>
          <w:rFonts w:ascii="Arial" w:hAnsi="Arial" w:cs="Arial"/>
          <w:b/>
          <w:bCs/>
        </w:rPr>
        <w:t>.</w:t>
      </w:r>
    </w:p>
    <w:p w14:paraId="0BEC3C45" w14:textId="3D87BDC3" w:rsidR="00A60320" w:rsidRPr="00D20649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D20649">
        <w:rPr>
          <w:rFonts w:ascii="Arial" w:hAnsi="Arial" w:cs="Arial"/>
          <w:b/>
          <w:bCs/>
          <w:sz w:val="20"/>
          <w:szCs w:val="20"/>
        </w:rPr>
        <w:t>Tabela nr 1:</w:t>
      </w:r>
      <w:r w:rsidRPr="00D20649">
        <w:rPr>
          <w:rFonts w:ascii="Arial" w:hAnsi="Arial" w:cs="Arial"/>
          <w:sz w:val="20"/>
          <w:szCs w:val="20"/>
        </w:rPr>
        <w:t xml:space="preserve"> Dane </w:t>
      </w:r>
      <w:r w:rsidR="0065595E" w:rsidRPr="00D20649">
        <w:rPr>
          <w:rFonts w:ascii="Arial" w:hAnsi="Arial" w:cs="Arial"/>
          <w:sz w:val="20"/>
          <w:szCs w:val="20"/>
        </w:rPr>
        <w:t>Wykonawcy</w:t>
      </w:r>
      <w:r w:rsidRPr="00D20649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154D1F" w:rsidRPr="00D20649" w14:paraId="01A91B7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53A9CE7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54A20CF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67D8C276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3193C37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F8E40BF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F56CDE9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60261F83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C69664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BDEAF9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6CEBFDE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478E156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31D1536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2866B72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49D4B53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0039507C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5CB1B40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67A6726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0D3E9E7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3CC13F99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154D1F" w:rsidRPr="00D20649" w14:paraId="3CDD941A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853B25B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DEE09AD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1FF609AA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154D1F" w:rsidRPr="00D20649" w14:paraId="2390F87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B877F04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38208090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51F0F26C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0C93F8C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B98E844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041335EC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70086191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45539D1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3BBC2EF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5322017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1F060752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283CAC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3BE866C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F37BBDF" w14:textId="0C9B4D95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082F1D4D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437209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507B3F2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38F41D3" w14:textId="2AB24620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65595E" w:rsidRPr="00D20649">
              <w:rPr>
                <w:rFonts w:ascii="Arial" w:hAnsi="Arial" w:cs="Arial"/>
                <w:sz w:val="16"/>
                <w:szCs w:val="16"/>
              </w:rPr>
              <w:t>Wykonawcy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064" w:type="dxa"/>
            <w:vAlign w:val="center"/>
          </w:tcPr>
          <w:p w14:paraId="59DD1F9B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3126324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F145C3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8EE3638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5A2BFC9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FA459C3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D20649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Pr="00D20649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D20649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31527D2B" w:rsidR="00E91D68" w:rsidRDefault="00D35AAA" w:rsidP="005E7EB3">
      <w:pPr>
        <w:rPr>
          <w:rFonts w:ascii="Arial" w:hAnsi="Arial" w:cs="Arial"/>
          <w:b/>
          <w:sz w:val="24"/>
          <w:szCs w:val="24"/>
        </w:rPr>
      </w:pPr>
      <w:r w:rsidRPr="005E7EB3">
        <w:rPr>
          <w:rFonts w:ascii="Arial" w:hAnsi="Arial" w:cs="Arial"/>
          <w:b/>
          <w:sz w:val="24"/>
          <w:szCs w:val="24"/>
        </w:rPr>
        <w:lastRenderedPageBreak/>
        <w:t xml:space="preserve">Tabela nr 2: </w:t>
      </w:r>
      <w:r w:rsidR="00A60320" w:rsidRPr="005E7EB3">
        <w:rPr>
          <w:rFonts w:ascii="Arial" w:hAnsi="Arial" w:cs="Arial"/>
          <w:b/>
          <w:sz w:val="24"/>
          <w:szCs w:val="24"/>
        </w:rPr>
        <w:t xml:space="preserve">Określenie możliwości dostawy oraz szacunkowych cen jednostkowych dla </w:t>
      </w:r>
      <w:r w:rsidR="005D3B56" w:rsidRPr="005E7EB3">
        <w:rPr>
          <w:rFonts w:ascii="Arial" w:hAnsi="Arial" w:cs="Arial"/>
          <w:b/>
          <w:sz w:val="24"/>
          <w:szCs w:val="24"/>
        </w:rPr>
        <w:t>nagrzewnic olejowych</w:t>
      </w:r>
      <w:r w:rsidR="00E751DD" w:rsidRPr="005E7EB3">
        <w:rPr>
          <w:rFonts w:ascii="Arial" w:hAnsi="Arial" w:cs="Arial"/>
          <w:b/>
          <w:sz w:val="24"/>
          <w:szCs w:val="24"/>
        </w:rPr>
        <w:t>.</w:t>
      </w:r>
    </w:p>
    <w:p w14:paraId="2929D27A" w14:textId="77777777" w:rsidR="005E7EB3" w:rsidRPr="005E7EB3" w:rsidRDefault="005E7EB3" w:rsidP="005E7EB3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537"/>
        <w:gridCol w:w="918"/>
        <w:gridCol w:w="993"/>
        <w:gridCol w:w="1559"/>
        <w:gridCol w:w="1133"/>
        <w:gridCol w:w="1841"/>
        <w:gridCol w:w="1276"/>
        <w:gridCol w:w="1075"/>
        <w:gridCol w:w="2149"/>
      </w:tblGrid>
      <w:tr w:rsidR="001A36D2" w:rsidRPr="00D20649" w14:paraId="66E18BFB" w14:textId="1B341AF4" w:rsidTr="00B7021B">
        <w:trPr>
          <w:trHeight w:val="1778"/>
        </w:trPr>
        <w:tc>
          <w:tcPr>
            <w:tcW w:w="897" w:type="pct"/>
            <w:vAlign w:val="center"/>
          </w:tcPr>
          <w:p w14:paraId="184523F7" w14:textId="77777777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92" w:type="pct"/>
            <w:vAlign w:val="center"/>
          </w:tcPr>
          <w:p w14:paraId="2F816DFC" w14:textId="77777777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683" w:type="pct"/>
            <w:gridSpan w:val="2"/>
            <w:vAlign w:val="center"/>
          </w:tcPr>
          <w:p w14:paraId="13651951" w14:textId="72A47A5E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(proszę określić w tygodniach)</w:t>
            </w:r>
          </w:p>
        </w:tc>
        <w:tc>
          <w:tcPr>
            <w:tcW w:w="557" w:type="pct"/>
            <w:vAlign w:val="center"/>
          </w:tcPr>
          <w:p w14:paraId="2888F7D1" w14:textId="08505D93" w:rsidR="001A36D2" w:rsidRPr="00D20649" w:rsidRDefault="001A36D2" w:rsidP="001A36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  <w:r>
              <w:rPr>
                <w:rFonts w:ascii="Arial" w:hAnsi="Arial" w:cs="Arial"/>
                <w:b/>
                <w:sz w:val="16"/>
                <w:szCs w:val="16"/>
              </w:rPr>
              <w:t>towaru spełniającego wszystkie wymagania określone w „tabeli nr 3”</w:t>
            </w:r>
          </w:p>
        </w:tc>
        <w:tc>
          <w:tcPr>
            <w:tcW w:w="405" w:type="pct"/>
            <w:vAlign w:val="center"/>
          </w:tcPr>
          <w:p w14:paraId="2997DA07" w14:textId="77777777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658" w:type="pct"/>
            <w:vAlign w:val="center"/>
          </w:tcPr>
          <w:p w14:paraId="419414DC" w14:textId="4A8B257A" w:rsidR="001A36D2" w:rsidRPr="00D20649" w:rsidRDefault="001A36D2" w:rsidP="001A36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  <w:r>
              <w:rPr>
                <w:rFonts w:ascii="Arial" w:hAnsi="Arial" w:cs="Arial"/>
                <w:b/>
                <w:sz w:val="16"/>
                <w:szCs w:val="16"/>
              </w:rPr>
              <w:t>towaru spełniającego wszystkie wymagania określone w „tabeli nr 3”</w:t>
            </w:r>
          </w:p>
        </w:tc>
        <w:tc>
          <w:tcPr>
            <w:tcW w:w="456" w:type="pct"/>
            <w:vAlign w:val="center"/>
          </w:tcPr>
          <w:p w14:paraId="68F11F59" w14:textId="77777777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  <w:tc>
          <w:tcPr>
            <w:tcW w:w="384" w:type="pct"/>
            <w:vAlign w:val="center"/>
          </w:tcPr>
          <w:p w14:paraId="1EFED744" w14:textId="77777777" w:rsidR="001A36D2" w:rsidRPr="001A36D2" w:rsidRDefault="001A36D2" w:rsidP="001A36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6D2">
              <w:rPr>
                <w:rFonts w:ascii="Arial" w:hAnsi="Arial" w:cs="Arial"/>
                <w:b/>
                <w:sz w:val="16"/>
                <w:szCs w:val="16"/>
              </w:rPr>
              <w:t>Miejsce produkcji</w:t>
            </w:r>
          </w:p>
          <w:p w14:paraId="5B98B8DE" w14:textId="3194FB6F" w:rsidR="001A36D2" w:rsidRPr="00D20649" w:rsidRDefault="001A36D2" w:rsidP="001A36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6D2">
              <w:rPr>
                <w:rFonts w:ascii="Arial" w:hAnsi="Arial" w:cs="Arial"/>
                <w:b/>
                <w:sz w:val="16"/>
                <w:szCs w:val="16"/>
              </w:rPr>
              <w:t>( kraj )</w:t>
            </w:r>
          </w:p>
        </w:tc>
        <w:tc>
          <w:tcPr>
            <w:tcW w:w="768" w:type="pct"/>
            <w:vAlign w:val="center"/>
          </w:tcPr>
          <w:p w14:paraId="38FABFC8" w14:textId="67FED147" w:rsidR="001A36D2" w:rsidRPr="00D20649" w:rsidRDefault="001A36D2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6D2"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B7021B" w:rsidRPr="00D20649" w14:paraId="71B45718" w14:textId="069C3DE4" w:rsidTr="00B7021B">
        <w:trPr>
          <w:trHeight w:val="197"/>
        </w:trPr>
        <w:tc>
          <w:tcPr>
            <w:tcW w:w="897" w:type="pct"/>
            <w:vMerge w:val="restart"/>
            <w:vAlign w:val="center"/>
          </w:tcPr>
          <w:p w14:paraId="75C41A5C" w14:textId="37659B2E" w:rsidR="00B7021B" w:rsidRPr="00D20649" w:rsidRDefault="00B7021B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Nagrzewnica olejowa </w:t>
            </w:r>
            <w:r>
              <w:rPr>
                <w:rFonts w:ascii="Arial" w:hAnsi="Arial" w:cs="Arial"/>
                <w:sz w:val="16"/>
                <w:szCs w:val="16"/>
              </w:rPr>
              <w:t>według specyfikacji określonej w „tabeli nr 3”</w:t>
            </w:r>
          </w:p>
        </w:tc>
        <w:tc>
          <w:tcPr>
            <w:tcW w:w="192" w:type="pct"/>
            <w:vMerge w:val="restart"/>
            <w:vAlign w:val="center"/>
          </w:tcPr>
          <w:p w14:paraId="7F343720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328" w:type="pct"/>
            <w:vAlign w:val="center"/>
          </w:tcPr>
          <w:p w14:paraId="1133C2A2" w14:textId="689CC0E9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</w:t>
            </w:r>
          </w:p>
        </w:tc>
        <w:tc>
          <w:tcPr>
            <w:tcW w:w="355" w:type="pct"/>
            <w:vAlign w:val="center"/>
          </w:tcPr>
          <w:p w14:paraId="3BA583F5" w14:textId="2F8A23D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0 sztuk</w:t>
            </w:r>
          </w:p>
        </w:tc>
        <w:tc>
          <w:tcPr>
            <w:tcW w:w="557" w:type="pct"/>
            <w:vMerge w:val="restart"/>
            <w:vAlign w:val="center"/>
          </w:tcPr>
          <w:p w14:paraId="09BE8C02" w14:textId="73A5D33B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6E0DE351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vAlign w:val="center"/>
          </w:tcPr>
          <w:p w14:paraId="25D69C47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35362164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2F235B75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pct"/>
            <w:vMerge w:val="restart"/>
          </w:tcPr>
          <w:p w14:paraId="32FF0C53" w14:textId="4BF2729A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21B" w:rsidRPr="00D20649" w14:paraId="7743BC04" w14:textId="7D88A457" w:rsidTr="00B7021B">
        <w:trPr>
          <w:trHeight w:val="655"/>
        </w:trPr>
        <w:tc>
          <w:tcPr>
            <w:tcW w:w="897" w:type="pct"/>
            <w:vMerge/>
            <w:vAlign w:val="center"/>
          </w:tcPr>
          <w:p w14:paraId="6A0E739D" w14:textId="77777777" w:rsidR="00B7021B" w:rsidRPr="00D20649" w:rsidRDefault="00B7021B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14:paraId="47763D14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1E120973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Align w:val="center"/>
          </w:tcPr>
          <w:p w14:paraId="35014ACF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pct"/>
            <w:vMerge/>
            <w:vAlign w:val="center"/>
          </w:tcPr>
          <w:p w14:paraId="0D9FAC5D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14:paraId="41A41200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</w:tcPr>
          <w:p w14:paraId="4E5355E7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6E1358D4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3E21C722" w14:textId="77777777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pct"/>
            <w:vMerge/>
          </w:tcPr>
          <w:p w14:paraId="7E1595C9" w14:textId="597D7C98" w:rsidR="00B7021B" w:rsidRPr="00D20649" w:rsidRDefault="00B7021B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F6049A" w14:textId="77777777" w:rsidR="005E7EB3" w:rsidRDefault="005E7EB3" w:rsidP="005E7EB3">
      <w:pPr>
        <w:rPr>
          <w:rFonts w:ascii="Arial" w:hAnsi="Arial" w:cs="Arial"/>
          <w:b/>
          <w:sz w:val="24"/>
          <w:szCs w:val="24"/>
        </w:rPr>
      </w:pPr>
    </w:p>
    <w:p w14:paraId="44707D70" w14:textId="74FE259E" w:rsidR="00627DC3" w:rsidRPr="005E7EB3" w:rsidRDefault="00D35AAA" w:rsidP="005E7EB3">
      <w:pPr>
        <w:rPr>
          <w:rFonts w:ascii="Arial" w:hAnsi="Arial" w:cs="Arial"/>
          <w:b/>
          <w:iCs/>
          <w:sz w:val="24"/>
          <w:szCs w:val="24"/>
        </w:rPr>
      </w:pPr>
      <w:r w:rsidRPr="005E7EB3">
        <w:rPr>
          <w:rFonts w:ascii="Arial" w:hAnsi="Arial" w:cs="Arial"/>
          <w:b/>
          <w:sz w:val="24"/>
          <w:szCs w:val="24"/>
        </w:rPr>
        <w:t>Tabela nr 3: Potwierdzenie spełniania wymogów opisu przedmiotu rozeznania</w:t>
      </w:r>
      <w:r w:rsidR="00E751DD" w:rsidRPr="005E7EB3">
        <w:rPr>
          <w:rFonts w:ascii="Arial" w:hAnsi="Arial" w:cs="Arial"/>
          <w:b/>
          <w:iCs/>
          <w:sz w:val="24"/>
          <w:szCs w:val="24"/>
        </w:rPr>
        <w:t>.</w:t>
      </w:r>
    </w:p>
    <w:p w14:paraId="2CC53CF8" w14:textId="6B2394B1" w:rsidR="00154D1F" w:rsidRDefault="00154D1F" w:rsidP="00154D1F">
      <w:pPr>
        <w:ind w:left="567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5E7EB3">
        <w:rPr>
          <w:rFonts w:ascii="Arial" w:hAnsi="Arial" w:cs="Arial"/>
          <w:b/>
          <w:bCs/>
          <w:color w:val="FF0000"/>
          <w:sz w:val="24"/>
          <w:szCs w:val="24"/>
        </w:rPr>
        <w:t>UWAGA: Niespełnienie któregokolwiek wymagania, może skutkować brakiem zaproszenia do ewentualnego kolejnego etapu postępowania w przyszłości.</w:t>
      </w:r>
      <w:r w:rsidR="002D4E55" w:rsidRPr="005E7EB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2D4E55" w:rsidRPr="005E7EB3">
        <w:rPr>
          <w:rFonts w:ascii="Arial" w:hAnsi="Arial" w:cs="Arial"/>
          <w:b/>
          <w:bCs/>
          <w:color w:val="4472C4" w:themeColor="accent1"/>
          <w:sz w:val="24"/>
          <w:szCs w:val="24"/>
        </w:rPr>
        <w:t>(*- nie dotyczy</w:t>
      </w:r>
      <w:r w:rsidR="00217D22" w:rsidRPr="005E7EB3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pytań</w:t>
      </w:r>
      <w:r w:rsidR="002D4E55" w:rsidRPr="005E7EB3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dot. przeglądów)</w:t>
      </w:r>
    </w:p>
    <w:p w14:paraId="26559DDA" w14:textId="77777777" w:rsidR="005E7EB3" w:rsidRPr="005E7EB3" w:rsidRDefault="005E7EB3" w:rsidP="00154D1F">
      <w:pPr>
        <w:ind w:left="567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505"/>
        <w:gridCol w:w="2126"/>
        <w:gridCol w:w="9"/>
        <w:gridCol w:w="2968"/>
      </w:tblGrid>
      <w:tr w:rsidR="00EE2804" w:rsidRPr="00D20649" w14:paraId="44945546" w14:textId="77777777" w:rsidTr="009D63C5">
        <w:trPr>
          <w:cantSplit/>
          <w:trHeight w:val="284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63E88A1B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9134D97" w14:textId="58A0024B" w:rsidR="00EF03E5" w:rsidRPr="00D20649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D20649" w14:paraId="2FEFDE06" w14:textId="77777777" w:rsidTr="00EE2804">
        <w:trPr>
          <w:cantSplit/>
          <w:trHeight w:val="284"/>
          <w:jc w:val="center"/>
        </w:trPr>
        <w:tc>
          <w:tcPr>
            <w:tcW w:w="14029" w:type="dxa"/>
            <w:gridSpan w:val="5"/>
            <w:shd w:val="clear" w:color="auto" w:fill="BFBFBF" w:themeFill="background1" w:themeFillShade="BF"/>
            <w:vAlign w:val="center"/>
          </w:tcPr>
          <w:p w14:paraId="099839D9" w14:textId="77777777" w:rsidR="00EF03E5" w:rsidRPr="00B7021B" w:rsidRDefault="00EF03E5" w:rsidP="00B7021B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03C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darkGray"/>
              </w:rPr>
              <w:t>I. Parametry techniczne</w:t>
            </w:r>
          </w:p>
        </w:tc>
      </w:tr>
      <w:tr w:rsidR="005D3B56" w:rsidRPr="00D20649" w14:paraId="19F55A3B" w14:textId="77777777" w:rsidTr="009D63C5">
        <w:trPr>
          <w:cantSplit/>
          <w:trHeight w:val="284"/>
          <w:jc w:val="center"/>
        </w:trPr>
        <w:tc>
          <w:tcPr>
            <w:tcW w:w="421" w:type="dxa"/>
            <w:vAlign w:val="center"/>
          </w:tcPr>
          <w:p w14:paraId="20255BC1" w14:textId="20F3FD01" w:rsidR="005D3B56" w:rsidRPr="00CD1E90" w:rsidRDefault="005D3B5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vAlign w:val="center"/>
          </w:tcPr>
          <w:p w14:paraId="543DD134" w14:textId="773EF8BF" w:rsidR="005D3B56" w:rsidRPr="00282D8F" w:rsidRDefault="002520D6" w:rsidP="005D3B5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Nagrzewnica olejowa, fabrycznie nowa (nie dopuszcza się nagrzewnic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powystawowych, używanych, </w:t>
            </w:r>
            <w:r w:rsidR="001011BA">
              <w:rPr>
                <w:rFonts w:ascii="Arial" w:hAnsi="Arial" w:cs="Arial"/>
                <w:bCs/>
                <w:sz w:val="16"/>
                <w:szCs w:val="16"/>
              </w:rPr>
              <w:t xml:space="preserve">wyprodukowana w 2025 lub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 w:rsid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="001011BA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1011BA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1011BA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1011BA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vAlign w:val="center"/>
          </w:tcPr>
          <w:p w14:paraId="628FACC7" w14:textId="77777777" w:rsidR="005D3B56" w:rsidRPr="00282D8F" w:rsidRDefault="005D3B56" w:rsidP="005D3B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E435EB" w14:textId="77777777" w:rsidR="005D3B56" w:rsidRPr="00282D8F" w:rsidRDefault="005D3B56" w:rsidP="005D3B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2D29" w:rsidRPr="00D20649" w14:paraId="73A5EA22" w14:textId="77777777" w:rsidTr="009D63C5">
        <w:trPr>
          <w:cantSplit/>
          <w:trHeight w:val="284"/>
          <w:jc w:val="center"/>
        </w:trPr>
        <w:tc>
          <w:tcPr>
            <w:tcW w:w="421" w:type="dxa"/>
            <w:vAlign w:val="center"/>
          </w:tcPr>
          <w:p w14:paraId="2606C3D7" w14:textId="77777777" w:rsidR="00612D29" w:rsidRPr="00CD1E90" w:rsidRDefault="00612D29" w:rsidP="00CD1E90">
            <w:pPr>
              <w:pStyle w:val="Akapitzlist"/>
              <w:numPr>
                <w:ilvl w:val="0"/>
                <w:numId w:val="33"/>
              </w:numPr>
              <w:ind w:left="351" w:right="598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vAlign w:val="center"/>
          </w:tcPr>
          <w:p w14:paraId="6C93E3B2" w14:textId="7A7397F2" w:rsidR="00612D29" w:rsidRPr="00C15BC1" w:rsidRDefault="00612D29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Elementy składowe nagrzewnicy muszą być wyprodukowane w krajach UE/Japonii/ USA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9326A5" w14:textId="77777777" w:rsidR="00612D29" w:rsidRPr="00282D8F" w:rsidRDefault="00612D29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83E2889" w14:textId="77777777" w:rsidR="00612D29" w:rsidRPr="00282D8F" w:rsidRDefault="00612D29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674AAFFC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5D00AA0D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6373D129" w:rsidR="002520D6" w:rsidRPr="00282D8F" w:rsidRDefault="00192EC8" w:rsidP="002520D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021B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Minimalna m</w:t>
            </w:r>
            <w:r w:rsidR="002520D6" w:rsidRPr="00B702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oc grzewcza: 20 kW </w:t>
            </w:r>
            <w:r w:rsidRPr="00B702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(nie więcej niż 25 kW </w:t>
            </w:r>
            <w:r w:rsidR="002520D6" w:rsidRPr="00B702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</w:t>
            </w:r>
            <w:r w:rsidR="002520D6" w:rsidRPr="00C15B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</w:t>
            </w:r>
            <w:r w:rsidR="001011B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wartość </w:t>
            </w:r>
            <w:r w:rsidR="002520D6" w:rsidRPr="00C15BC1">
              <w:rPr>
                <w:rFonts w:ascii="Arial" w:hAnsi="Arial" w:cs="Arial"/>
                <w:b/>
                <w:i/>
                <w:sz w:val="16"/>
                <w:szCs w:val="16"/>
              </w:rPr>
              <w:t>w polu 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2520D6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53436D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998C5A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AA2B44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2BD178A5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C44CB4C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7A8E8DA9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Odprowadzanie spalin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1C378B8E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635FCE83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6C215216" w:rsidR="002520D6" w:rsidRPr="00FE4CCD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4CCD">
              <w:rPr>
                <w:rFonts w:ascii="Arial" w:hAnsi="Arial" w:cs="Arial"/>
                <w:sz w:val="16"/>
                <w:szCs w:val="16"/>
              </w:rPr>
              <w:t>Minimalny przepływ powietrza:</w:t>
            </w:r>
            <w:r w:rsidR="00192EC8" w:rsidRPr="00FE4CCD">
              <w:rPr>
                <w:rFonts w:ascii="Arial" w:hAnsi="Arial" w:cs="Arial"/>
                <w:sz w:val="16"/>
                <w:szCs w:val="16"/>
              </w:rPr>
              <w:t xml:space="preserve"> 1400 m</w:t>
            </w:r>
            <w:r w:rsidR="00192EC8" w:rsidRPr="00FE4CCD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  <w:r w:rsidRPr="00FE4C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wartość w polu 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4BF9AC60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40770136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524548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Urządzenie przenośne, posiadające uchwyt i kółka transportowe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0BCF83B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47619C85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46F9DEC9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Obudowa metalowa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41500F2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5186CAB4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6A9AA60" w:rsidR="002520D6" w:rsidRPr="00FE4CCD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4CCD">
              <w:rPr>
                <w:rFonts w:ascii="Arial" w:hAnsi="Arial" w:cs="Arial"/>
                <w:sz w:val="16"/>
                <w:szCs w:val="16"/>
              </w:rPr>
              <w:t xml:space="preserve">Maksymalna masa: </w:t>
            </w:r>
            <w:r w:rsidR="00FF0494" w:rsidRPr="00FE4CCD">
              <w:rPr>
                <w:rFonts w:ascii="Arial" w:hAnsi="Arial" w:cs="Arial"/>
                <w:sz w:val="16"/>
                <w:szCs w:val="16"/>
              </w:rPr>
              <w:t xml:space="preserve">40 kg </w:t>
            </w:r>
            <w:r w:rsidRPr="00FE4C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wartość w polu 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7B0AB63C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21BE3D1A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D0F" w14:textId="32894EBF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Stopień ochrony: minimum IP 41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3C34CDD7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5EA96450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589EC3D6" w:rsidR="002520D6" w:rsidRPr="00282D8F" w:rsidRDefault="002520D6" w:rsidP="002520D6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Napięcie: 230 V / 1-fazowe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4D6E3E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8B0B14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0D6" w:rsidRPr="00D20649" w14:paraId="679C0BD1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24C08412" w:rsidR="002520D6" w:rsidRPr="00CD1E90" w:rsidRDefault="002520D6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5DCBC966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Rodzaj paliwa: olej napędowy/opałowy lub biodiesel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2520D6" w:rsidRPr="00282D8F" w:rsidRDefault="002520D6" w:rsidP="002520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59FEED11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3267D17D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4D947EDE" w:rsidR="00B70339" w:rsidRPr="00EF4F1D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 xml:space="preserve">Wbudowany zbiornik paliwa o pojemności </w:t>
            </w:r>
            <w:r w:rsidR="00612D29">
              <w:rPr>
                <w:rFonts w:ascii="Arial" w:hAnsi="Arial" w:cs="Arial"/>
                <w:sz w:val="16"/>
                <w:szCs w:val="16"/>
              </w:rPr>
              <w:t xml:space="preserve">minimum 35 litrów </w:t>
            </w:r>
            <w:r w:rsidRPr="00612D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(proszę wpisać wartość w polu 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1AC58A88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49954FED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5E8CF11E" w:rsidR="00B70339" w:rsidRPr="00FE4CCD" w:rsidRDefault="00FF0494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4CCD">
              <w:rPr>
                <w:rFonts w:ascii="Arial" w:hAnsi="Arial" w:cs="Arial"/>
                <w:sz w:val="16"/>
                <w:szCs w:val="16"/>
              </w:rPr>
              <w:t>Minimalny c</w:t>
            </w:r>
            <w:r w:rsidR="00B70339" w:rsidRPr="00FE4CCD">
              <w:rPr>
                <w:rFonts w:ascii="Arial" w:hAnsi="Arial" w:cs="Arial"/>
                <w:sz w:val="16"/>
                <w:szCs w:val="16"/>
              </w:rPr>
              <w:t>zas pracy na pełnym zbiorniku</w:t>
            </w:r>
            <w:r w:rsidRPr="00FE4CCD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4CCD" w:rsidRPr="00FE4CCD">
              <w:rPr>
                <w:rFonts w:ascii="Arial" w:hAnsi="Arial" w:cs="Arial"/>
                <w:sz w:val="16"/>
                <w:szCs w:val="16"/>
              </w:rPr>
              <w:t>15</w:t>
            </w:r>
            <w:r w:rsidRPr="00FE4CCD">
              <w:rPr>
                <w:rFonts w:ascii="Arial" w:hAnsi="Arial" w:cs="Arial"/>
                <w:sz w:val="16"/>
                <w:szCs w:val="16"/>
              </w:rPr>
              <w:t xml:space="preserve"> h </w:t>
            </w:r>
            <w:r w:rsidR="00B70339" w:rsidRPr="00FE4C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0339" w:rsidRPr="00612D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(proszę wpisać wartość w polu 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33AF3058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1E40C04A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1EE280E7" w:rsidR="00B70339" w:rsidRPr="00282D8F" w:rsidRDefault="00612D2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Zalecana kubatura ogrzewana: minimum 300 </w:t>
            </w:r>
            <w:r w:rsidRPr="00FE4CCD">
              <w:rPr>
                <w:rFonts w:ascii="Arial" w:hAnsi="Arial" w:cs="Arial"/>
                <w:sz w:val="16"/>
                <w:szCs w:val="16"/>
              </w:rPr>
              <w:t>m</w:t>
            </w:r>
            <w:r w:rsidRPr="00FE4CC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2D29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B70339" w:rsidRPr="00612D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wpisać wartość w polu 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7021B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B7021B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1AF17ACF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CA4A533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28844D6F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Silnik z wyłącznikiem termicznym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4E202B9A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52B8F66C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769B66D9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Wbudowany przewód zasilający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4221639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50B77F54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42C596A2" w:rsidR="00B70339" w:rsidRPr="00EF4F1D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Przewód giętki z zestawem przyłączeniowym do rozprowadzania powietrza o długości minimum 7 m kompatybilny z urządzeniem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B70339" w:rsidRPr="00282D8F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5884871F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43DA6798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31308BCF" w:rsidR="00B70339" w:rsidRPr="00EF4F1D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Rura wylotowa z okapem ze stali nierdzewnej kompatybilna z urządzeniem o długości minimum 1 m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B70339" w:rsidRPr="00D20649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B70339" w:rsidRPr="00D20649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339" w:rsidRPr="00D20649" w14:paraId="0D50A6B7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1F6961BE" w:rsidR="00B70339" w:rsidRPr="00CD1E90" w:rsidRDefault="00B70339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2E705E90" w:rsidR="00B70339" w:rsidRPr="00EF4F1D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Pokrowiec przeciwdeszczowy</w:t>
            </w:r>
            <w:r w:rsidR="005343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B70339" w:rsidRPr="00D20649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B70339" w:rsidRPr="00D20649" w:rsidRDefault="00B70339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CCD" w:rsidRPr="00D20649" w14:paraId="1FB9DB0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B08" w14:textId="77777777" w:rsidR="00FE4CCD" w:rsidRPr="00FE4CCD" w:rsidRDefault="00FE4CCD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EB4" w14:textId="607DE059" w:rsidR="00FE4CCD" w:rsidRPr="00FE4CCD" w:rsidRDefault="00FE4CCD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E4CCD">
              <w:rPr>
                <w:rFonts w:ascii="Arial" w:hAnsi="Arial" w:cs="Arial"/>
                <w:sz w:val="16"/>
                <w:szCs w:val="16"/>
              </w:rPr>
              <w:t>Termostat przegrzania.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690" w14:textId="77777777" w:rsidR="00FE4CCD" w:rsidRPr="00D20649" w:rsidRDefault="00FE4CCD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FDE" w14:textId="77777777" w:rsidR="00FE4CCD" w:rsidRPr="00D20649" w:rsidRDefault="00FE4CCD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808" w:rsidRPr="00D20649" w14:paraId="03E7D14E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C1F" w14:textId="77777777" w:rsidR="008B0808" w:rsidRPr="00FE4CCD" w:rsidRDefault="008B0808" w:rsidP="00CD1E90">
            <w:pPr>
              <w:pStyle w:val="Akapitzlist"/>
              <w:numPr>
                <w:ilvl w:val="0"/>
                <w:numId w:val="33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058" w14:textId="0BD07F62" w:rsidR="008B0808" w:rsidRPr="00FE4CCD" w:rsidRDefault="008B0808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Temperatura pracy: minimum -10 do 30</w:t>
            </w:r>
            <w:r w:rsidRPr="00FE4CCD"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D11" w14:textId="77777777" w:rsidR="008B0808" w:rsidRPr="00D20649" w:rsidRDefault="008B0808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AA3" w14:textId="77777777" w:rsidR="008B0808" w:rsidRPr="00D20649" w:rsidRDefault="008B0808" w:rsidP="00B703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0FD" w:rsidRPr="00D20649" w14:paraId="5D6E2423" w14:textId="77777777" w:rsidTr="00EE2804">
        <w:trPr>
          <w:cantSplit/>
          <w:trHeight w:val="284"/>
          <w:jc w:val="center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48BDFE56" w:rsidR="00A220FD" w:rsidRPr="00B7021B" w:rsidRDefault="00A220FD" w:rsidP="00B7021B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03C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darkGray"/>
              </w:rPr>
              <w:t>II. Warunki przechowywania i transportowania</w:t>
            </w:r>
          </w:p>
        </w:tc>
      </w:tr>
      <w:tr w:rsidR="00B7021B" w:rsidRPr="00D20649" w14:paraId="4F400AB2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A924134" w:rsidR="00B7021B" w:rsidRPr="00CD1E90" w:rsidRDefault="00B7021B" w:rsidP="00B7021B">
            <w:pPr>
              <w:pStyle w:val="Akapitzlist"/>
              <w:numPr>
                <w:ilvl w:val="0"/>
                <w:numId w:val="34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EBF" w14:textId="2EF6D051" w:rsidR="00B7021B" w:rsidRPr="00D20649" w:rsidRDefault="00B7021B" w:rsidP="00503C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Składowanie długookresowe na trwałych certyfikowanych paletach EPAL 1 umożliwiające szybki załadunek wózkiem widłowym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0A5643A7" w:rsidR="00B7021B" w:rsidRPr="00D20649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B7021B" w:rsidRPr="00D20649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21B" w:rsidRPr="00D20649" w14:paraId="22EAD11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0AC67299" w:rsidR="00B7021B" w:rsidRPr="00CD1E90" w:rsidRDefault="00B7021B" w:rsidP="00B7021B">
            <w:pPr>
              <w:pStyle w:val="Akapitzlist"/>
              <w:numPr>
                <w:ilvl w:val="0"/>
                <w:numId w:val="34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2D02" w14:textId="6E858D38" w:rsidR="00B7021B" w:rsidRPr="00EF4F1D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Nagrzewnice</w:t>
            </w:r>
            <w:r w:rsidRPr="00E13A29">
              <w:rPr>
                <w:rFonts w:ascii="Arial" w:hAnsi="Arial" w:cs="Arial"/>
                <w:sz w:val="16"/>
                <w:szCs w:val="16"/>
              </w:rPr>
              <w:t xml:space="preserve"> muszą być dostarczone w nienaruszonych opakowaniach bezpośrednich i zbiorczych wykonanych w sposób i z materiału, który umożliwia ich przechowywanie bez pogorszenia ich jakości przez okres, co najmniej równy okresowi udzielonej gwarancji oraz rozszerzonej rękojmi.</w:t>
            </w:r>
            <w:r>
              <w:rPr>
                <w:rFonts w:ascii="Arial" w:hAnsi="Arial" w:cs="Arial"/>
                <w:sz w:val="16"/>
                <w:szCs w:val="16"/>
              </w:rPr>
              <w:t xml:space="preserve"> Sposób znakowania znajduje się pod tabelą.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2021D2F1" w:rsidR="00B7021B" w:rsidRPr="00EF4F1D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B7021B" w:rsidRPr="00D20649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21B" w:rsidRPr="00D20649" w14:paraId="43578AB1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B7D" w14:textId="77777777" w:rsidR="00B7021B" w:rsidRPr="00CD1E90" w:rsidRDefault="00B7021B" w:rsidP="00B7021B">
            <w:pPr>
              <w:pStyle w:val="Akapitzlist"/>
              <w:numPr>
                <w:ilvl w:val="0"/>
                <w:numId w:val="34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0C27" w14:textId="309FE206" w:rsidR="00B7021B" w:rsidRPr="00C15BC1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Nagrzewnice przygotowane do transportu poprzez ich ułożenie i zabezpieczenie folią typu „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stretch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” na europaletach oznaczonych znakiem EUR o wym.: 80 cm x 120 cm, maksymalnym ciężarze towaru wraz z opakowaniami zbiorczymi do 800 kg i łącznej wysokości do 2m.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AE4" w14:textId="77777777" w:rsidR="00B7021B" w:rsidRPr="00EF4F1D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714" w14:textId="77777777" w:rsidR="00B7021B" w:rsidRPr="00D20649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021B" w:rsidRPr="00D20649" w14:paraId="528CF258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0780" w14:textId="77777777" w:rsidR="00B7021B" w:rsidRPr="00CD1E90" w:rsidRDefault="00B7021B" w:rsidP="00B7021B">
            <w:pPr>
              <w:pStyle w:val="Akapitzlist"/>
              <w:numPr>
                <w:ilvl w:val="0"/>
                <w:numId w:val="34"/>
              </w:numPr>
              <w:ind w:left="351" w:hanging="351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C62B" w14:textId="77777777" w:rsidR="00B7021B" w:rsidRDefault="00B7021B" w:rsidP="00B7021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Warunki przechowywania:</w:t>
            </w:r>
          </w:p>
          <w:p w14:paraId="4BF505C2" w14:textId="77777777" w:rsidR="00B7021B" w:rsidRDefault="00B7021B" w:rsidP="00B7021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Temperatura</w:t>
            </w:r>
            <w:r w:rsidRPr="000C35A9">
              <w:rPr>
                <w:rFonts w:ascii="Arial" w:hAnsi="Arial" w:cs="Arial"/>
                <w:sz w:val="17"/>
                <w:szCs w:val="17"/>
              </w:rPr>
              <w:t>: 7°C do 28°C</w:t>
            </w:r>
          </w:p>
          <w:p w14:paraId="4A44AA44" w14:textId="11EACEC7" w:rsidR="00B7021B" w:rsidRPr="00FE4CCD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W</w:t>
            </w:r>
            <w:r w:rsidRPr="000C35A9">
              <w:rPr>
                <w:rFonts w:ascii="Arial" w:hAnsi="Arial" w:cs="Arial"/>
                <w:sz w:val="17"/>
                <w:szCs w:val="17"/>
              </w:rPr>
              <w:t>ilgotność względna: 30% do 70%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DAB4" w14:textId="77777777" w:rsidR="00B7021B" w:rsidRPr="00EF4F1D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9BA" w14:textId="77777777" w:rsidR="00B7021B" w:rsidRPr="00D20649" w:rsidRDefault="00B7021B" w:rsidP="00B7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F1D" w:rsidRPr="00D20649" w14:paraId="4697EC0F" w14:textId="77777777" w:rsidTr="00EE2804">
        <w:trPr>
          <w:cantSplit/>
          <w:trHeight w:val="284"/>
          <w:jc w:val="center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8E82ECA" w:rsidR="00EF4F1D" w:rsidRPr="00EF4F1D" w:rsidRDefault="00EF4F1D" w:rsidP="00B7021B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03C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darkGray"/>
              </w:rPr>
              <w:t>III. Dokumentacja i znak CE</w:t>
            </w:r>
          </w:p>
        </w:tc>
      </w:tr>
      <w:tr w:rsidR="00EE2804" w:rsidRPr="00D20649" w14:paraId="5867ECFC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DB5BF64" w:rsidR="00EF4F1D" w:rsidRPr="00CD1E90" w:rsidRDefault="00EF4F1D" w:rsidP="00CD1E90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4F6C2F2E" w:rsidR="00EF4F1D" w:rsidRPr="00D20649" w:rsidRDefault="008B0808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Lista ukompletowania towaru.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F4F1D" w:rsidRPr="00D20649" w:rsidRDefault="00EF4F1D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F4F1D" w:rsidRPr="00D20649" w:rsidRDefault="00EF4F1D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808" w:rsidRPr="00D20649" w14:paraId="189D0B85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BF3" w14:textId="77777777" w:rsidR="008B0808" w:rsidRPr="00CD1E90" w:rsidRDefault="008B0808" w:rsidP="00CD1E90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B97" w14:textId="73D3EDF8" w:rsidR="008B0808" w:rsidRPr="00C15BC1" w:rsidRDefault="008B0808" w:rsidP="00B7021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 xml:space="preserve">Deklaracja zgodności potwierdzająca </w:t>
            </w:r>
            <w:r w:rsidRPr="00B702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spełnienie</w:t>
            </w:r>
            <w:r w:rsidRPr="00C15BC1">
              <w:rPr>
                <w:rFonts w:ascii="Arial" w:hAnsi="Arial" w:cs="Arial"/>
                <w:sz w:val="16"/>
                <w:szCs w:val="16"/>
              </w:rPr>
              <w:t xml:space="preserve"> wymagań dyrektyw UE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002E" w14:textId="77777777" w:rsidR="008B0808" w:rsidRPr="00D20649" w:rsidRDefault="008B0808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B3C4" w14:textId="77777777" w:rsidR="008B0808" w:rsidRPr="00D20649" w:rsidRDefault="008B0808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804" w:rsidRPr="00D20649" w14:paraId="5964841D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4836FD77" w:rsidR="00EF4F1D" w:rsidRPr="00CD1E90" w:rsidRDefault="00EF4F1D" w:rsidP="00CD1E90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193E01F3" w:rsidR="00EF4F1D" w:rsidRPr="00EF4F1D" w:rsidRDefault="00EF4F1D" w:rsidP="00EF4F1D">
            <w:pPr>
              <w:spacing w:after="0"/>
            </w:pPr>
            <w:r w:rsidRPr="00C15BC1">
              <w:rPr>
                <w:rFonts w:ascii="Arial" w:hAnsi="Arial" w:cs="Arial"/>
                <w:sz w:val="16"/>
                <w:szCs w:val="16"/>
              </w:rPr>
              <w:t>Znak CE</w:t>
            </w:r>
            <w:r w:rsidR="00E047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F4F1D" w:rsidRPr="00D20649" w:rsidRDefault="00EF4F1D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F4F1D" w:rsidRPr="00D20649" w:rsidRDefault="00EF4F1D" w:rsidP="00EF4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437FC587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13C86955" w:rsidR="009D63C5" w:rsidRPr="00CD1E90" w:rsidRDefault="009D63C5" w:rsidP="009D63C5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A7D" w14:textId="4CA15D8B" w:rsidR="009D63C5" w:rsidRDefault="009D63C5" w:rsidP="009D63C5">
            <w:pPr>
              <w:rPr>
                <w:rFonts w:ascii="Arial" w:hAnsi="Arial" w:cs="Arial"/>
                <w:sz w:val="16"/>
                <w:szCs w:val="16"/>
              </w:rPr>
            </w:pPr>
            <w:r w:rsidRPr="00F73028">
              <w:rPr>
                <w:rFonts w:ascii="Arial" w:hAnsi="Arial" w:cs="Arial"/>
                <w:sz w:val="16"/>
                <w:szCs w:val="16"/>
              </w:rPr>
              <w:t>Dokumentacj</w:t>
            </w:r>
            <w:r>
              <w:rPr>
                <w:rFonts w:ascii="Arial" w:hAnsi="Arial" w:cs="Arial"/>
                <w:sz w:val="16"/>
                <w:szCs w:val="16"/>
              </w:rPr>
              <w:t>a techniczna  nagrzewnicy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 zawierająca: </w:t>
            </w:r>
          </w:p>
          <w:p w14:paraId="4EEDF4F1" w14:textId="476C4ED3" w:rsidR="009D63C5" w:rsidRDefault="009D63C5" w:rsidP="009D63C5">
            <w:pPr>
              <w:numPr>
                <w:ilvl w:val="0"/>
                <w:numId w:val="40"/>
              </w:numPr>
              <w:spacing w:before="120" w:after="120"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dokumentacje techniczną:</w:t>
            </w:r>
          </w:p>
          <w:p w14:paraId="25C70CF1" w14:textId="5A43C980" w:rsidR="009D63C5" w:rsidRPr="004729DA" w:rsidRDefault="009D63C5" w:rsidP="009D63C5">
            <w:pPr>
              <w:numPr>
                <w:ilvl w:val="0"/>
                <w:numId w:val="40"/>
              </w:numPr>
              <w:spacing w:before="120" w:after="120" w:line="276" w:lineRule="auto"/>
              <w:rPr>
                <w:rFonts w:ascii="Arial" w:hAnsi="Arial"/>
                <w:sz w:val="16"/>
                <w:szCs w:val="16"/>
              </w:rPr>
            </w:pPr>
            <w:r w:rsidRPr="004729DA">
              <w:rPr>
                <w:rFonts w:ascii="Arial" w:hAnsi="Arial"/>
                <w:sz w:val="16"/>
                <w:szCs w:val="16"/>
              </w:rPr>
              <w:t>instrukcję obsługi;</w:t>
            </w:r>
          </w:p>
          <w:p w14:paraId="161A322A" w14:textId="77777777" w:rsidR="009D63C5" w:rsidRPr="004729DA" w:rsidRDefault="009D63C5" w:rsidP="009D63C5">
            <w:pPr>
              <w:numPr>
                <w:ilvl w:val="0"/>
                <w:numId w:val="40"/>
              </w:numPr>
              <w:spacing w:before="120" w:after="120" w:line="276" w:lineRule="auto"/>
              <w:rPr>
                <w:rFonts w:ascii="Arial" w:hAnsi="Arial"/>
                <w:sz w:val="16"/>
                <w:szCs w:val="16"/>
              </w:rPr>
            </w:pPr>
            <w:r w:rsidRPr="004729DA">
              <w:rPr>
                <w:rFonts w:ascii="Arial" w:hAnsi="Arial"/>
                <w:sz w:val="16"/>
                <w:szCs w:val="16"/>
              </w:rPr>
              <w:t xml:space="preserve">instrukcję konserwacji, w tym </w:t>
            </w:r>
            <w:r>
              <w:rPr>
                <w:rFonts w:ascii="Arial" w:hAnsi="Arial"/>
                <w:sz w:val="16"/>
                <w:szCs w:val="16"/>
              </w:rPr>
              <w:t xml:space="preserve">wytyczne dotyczące konserwacji </w:t>
            </w:r>
            <w:r w:rsidRPr="004729DA">
              <w:rPr>
                <w:rFonts w:ascii="Arial" w:hAnsi="Arial"/>
                <w:sz w:val="16"/>
                <w:szCs w:val="16"/>
              </w:rPr>
              <w:t xml:space="preserve">i przygotowania towaru do przechowywania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4729DA">
              <w:rPr>
                <w:rFonts w:ascii="Arial" w:hAnsi="Arial"/>
                <w:sz w:val="16"/>
                <w:szCs w:val="16"/>
              </w:rPr>
              <w:t>po jego użytkowaniu;</w:t>
            </w:r>
          </w:p>
          <w:p w14:paraId="06033B18" w14:textId="77777777" w:rsidR="009D63C5" w:rsidRDefault="009D63C5" w:rsidP="009D63C5">
            <w:pPr>
              <w:numPr>
                <w:ilvl w:val="0"/>
                <w:numId w:val="40"/>
              </w:numPr>
              <w:spacing w:before="120" w:after="120" w:line="276" w:lineRule="auto"/>
              <w:rPr>
                <w:rFonts w:ascii="Arial" w:hAnsi="Arial"/>
                <w:sz w:val="16"/>
                <w:szCs w:val="16"/>
              </w:rPr>
            </w:pPr>
            <w:r w:rsidRPr="004729DA">
              <w:rPr>
                <w:rFonts w:ascii="Arial" w:hAnsi="Arial"/>
                <w:sz w:val="16"/>
                <w:szCs w:val="16"/>
              </w:rPr>
              <w:t xml:space="preserve">instrukcję przechowywania, w tym wytyczne wynikające z długoterminowego magazynowania towaru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4729DA">
              <w:rPr>
                <w:rFonts w:ascii="Arial" w:hAnsi="Arial"/>
                <w:sz w:val="16"/>
                <w:szCs w:val="16"/>
              </w:rPr>
              <w:t>w Składnicach RARS bez jego użytkowania, zapewniające gotowość do natychmiastowego wydania towaru,</w:t>
            </w:r>
          </w:p>
          <w:p w14:paraId="44FEC649" w14:textId="77777777" w:rsidR="009D63C5" w:rsidRDefault="009D63C5" w:rsidP="009D63C5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73028">
              <w:rPr>
                <w:rFonts w:ascii="Arial" w:hAnsi="Arial" w:cs="Arial"/>
                <w:sz w:val="16"/>
                <w:szCs w:val="16"/>
              </w:rPr>
              <w:t>W związku z tym  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nstrukcja obsługi </w:t>
            </w:r>
            <w:r>
              <w:rPr>
                <w:rFonts w:ascii="Arial" w:hAnsi="Arial" w:cs="Arial"/>
                <w:sz w:val="16"/>
                <w:szCs w:val="16"/>
              </w:rPr>
              <w:t>oraz</w:t>
            </w:r>
            <w:r w:rsidRPr="00F7302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F73028">
              <w:rPr>
                <w:rFonts w:ascii="Arial" w:hAnsi="Arial" w:cs="Arial"/>
                <w:sz w:val="16"/>
                <w:szCs w:val="16"/>
              </w:rPr>
              <w:t>nstrukcja przechowywania muszą określać np. częstotliwość okresowyc</w:t>
            </w:r>
            <w:r>
              <w:rPr>
                <w:rFonts w:ascii="Arial" w:hAnsi="Arial" w:cs="Arial"/>
                <w:sz w:val="16"/>
                <w:szCs w:val="16"/>
              </w:rPr>
              <w:t>h, próbnych uruchomień nagrzewnicy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 w sytuacji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 gdy nie będzie on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 eksploatowan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F73028">
              <w:rPr>
                <w:rFonts w:ascii="Arial" w:hAnsi="Arial" w:cs="Arial"/>
                <w:sz w:val="16"/>
                <w:szCs w:val="16"/>
              </w:rPr>
              <w:t xml:space="preserve"> (lub informować o braku konieczności takich uruchomień), a instrukcja konserwacji musi określać także konserwację i okresowe przeglądy (np. ich częstotliwości ich wykonywania oraz zakres rzeczowy). </w:t>
            </w:r>
          </w:p>
          <w:p w14:paraId="7B6FA927" w14:textId="7D09ABB1" w:rsidR="009D63C5" w:rsidRPr="00EF4F1D" w:rsidRDefault="009D63C5" w:rsidP="009D63C5">
            <w:pPr>
              <w:spacing w:after="0" w:line="240" w:lineRule="auto"/>
              <w:ind w:left="216"/>
            </w:pPr>
            <w:r>
              <w:rPr>
                <w:rFonts w:ascii="Arial" w:hAnsi="Arial" w:cs="Arial"/>
                <w:sz w:val="16"/>
                <w:szCs w:val="16"/>
              </w:rPr>
              <w:t>Dokumentacja o której mowa powyżej musi być zatwierdzona przez Agencje przed dostawą towaru.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B9371E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843205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24B8DB54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92F" w14:textId="77777777" w:rsidR="009D63C5" w:rsidRPr="00CD1E90" w:rsidRDefault="009D63C5" w:rsidP="009D63C5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7351" w14:textId="3C876DED" w:rsidR="009D63C5" w:rsidRPr="00F73028" w:rsidRDefault="009D63C5" w:rsidP="009D63C5">
            <w:pPr>
              <w:rPr>
                <w:rFonts w:ascii="Arial" w:hAnsi="Arial" w:cs="Arial"/>
                <w:sz w:val="16"/>
                <w:szCs w:val="16"/>
              </w:rPr>
            </w:pPr>
            <w:r w:rsidRPr="00F73028">
              <w:rPr>
                <w:rFonts w:ascii="Arial" w:hAnsi="Arial" w:cs="Arial"/>
                <w:sz w:val="16"/>
                <w:szCs w:val="16"/>
              </w:rPr>
              <w:t xml:space="preserve">Dokument gwarancyjny </w:t>
            </w:r>
            <w:r>
              <w:rPr>
                <w:rFonts w:ascii="Arial" w:hAnsi="Arial" w:cs="Arial"/>
                <w:sz w:val="16"/>
                <w:szCs w:val="16"/>
              </w:rPr>
              <w:t>Producenta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BCE310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5FA139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13E905C8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241" w14:textId="77777777" w:rsidR="009D63C5" w:rsidRPr="00CD1E90" w:rsidRDefault="009D63C5" w:rsidP="009D63C5">
            <w:pPr>
              <w:pStyle w:val="Akapitzlist"/>
              <w:numPr>
                <w:ilvl w:val="0"/>
                <w:numId w:val="35"/>
              </w:numPr>
              <w:ind w:left="67" w:hanging="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D6A" w14:textId="77777777" w:rsidR="009D63C5" w:rsidRPr="00E13A29" w:rsidRDefault="009D63C5" w:rsidP="009D63C5">
            <w:pPr>
              <w:rPr>
                <w:rStyle w:val="Pogrubienie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13A29">
              <w:rPr>
                <w:rStyle w:val="Pogrubienie"/>
                <w:rFonts w:ascii="Arial" w:hAnsi="Arial" w:cs="Arial"/>
                <w:b w:val="0"/>
                <w:bCs w:val="0"/>
                <w:sz w:val="16"/>
                <w:szCs w:val="16"/>
              </w:rPr>
              <w:t>Karta Katalogowa wyrobu potwierdzająca spełnienie wszystkich wyżej wymienionych wymagań i warunków.</w:t>
            </w:r>
          </w:p>
          <w:p w14:paraId="3D6AEBFD" w14:textId="05CC63DA" w:rsidR="009D63C5" w:rsidRPr="009D63C5" w:rsidRDefault="009D63C5" w:rsidP="009D63C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D63C5">
              <w:rPr>
                <w:rStyle w:val="Pogrubienie"/>
                <w:rFonts w:ascii="Arial" w:hAnsi="Arial" w:cs="Arial"/>
                <w:i/>
                <w:sz w:val="16"/>
                <w:szCs w:val="16"/>
                <w:u w:val="single"/>
              </w:rPr>
              <w:t>Proszę o dołączenie ww. dokumentu do zgłoszenia</w:t>
            </w:r>
            <w:r w:rsidRPr="009D63C5">
              <w:rPr>
                <w:rStyle w:val="Pogrubienie"/>
                <w:i/>
                <w:sz w:val="16"/>
                <w:szCs w:val="16"/>
                <w:u w:val="single"/>
              </w:rPr>
              <w:t xml:space="preserve"> </w:t>
            </w:r>
            <w:r w:rsidRPr="009D63C5">
              <w:rPr>
                <w:rStyle w:val="Pogrubienie"/>
                <w:rFonts w:ascii="Arial" w:hAnsi="Arial" w:cs="Arial"/>
                <w:i/>
                <w:sz w:val="16"/>
                <w:szCs w:val="16"/>
                <w:u w:val="single"/>
              </w:rPr>
              <w:t>celem sprawdzenia zgodności towaru.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EC217A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CD2AA1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1D946784" w14:textId="77777777" w:rsidTr="00EE2804">
        <w:trPr>
          <w:cantSplit/>
          <w:trHeight w:val="287"/>
          <w:jc w:val="center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6BB7FE37" w:rsidR="009D63C5" w:rsidRPr="00503C10" w:rsidRDefault="009D63C5" w:rsidP="00503C10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03C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darkGray"/>
              </w:rPr>
              <w:t>IV. Gwarancja i rozszerzona rękojmia</w:t>
            </w:r>
          </w:p>
        </w:tc>
      </w:tr>
      <w:tr w:rsidR="009D63C5" w:rsidRPr="00D20649" w14:paraId="63210881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270A9C3A" w:rsidR="009D63C5" w:rsidRPr="00CD1E90" w:rsidRDefault="009D63C5" w:rsidP="009D63C5">
            <w:pPr>
              <w:pStyle w:val="Akapitzlist"/>
              <w:numPr>
                <w:ilvl w:val="0"/>
                <w:numId w:val="36"/>
              </w:numPr>
              <w:ind w:left="209" w:hanging="209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7D24CEDF" w:rsidR="009D63C5" w:rsidRPr="00EF4F1D" w:rsidRDefault="009D63C5" w:rsidP="009D63C5">
            <w:pPr>
              <w:spacing w:after="0"/>
            </w:pPr>
            <w:r w:rsidRPr="00C15BC1">
              <w:rPr>
                <w:rFonts w:ascii="Arial" w:hAnsi="Arial" w:cs="Arial"/>
                <w:sz w:val="16"/>
                <w:szCs w:val="16"/>
              </w:rPr>
              <w:t xml:space="preserve">Okres gwarancji oraz rozszerzonej rękojmi na nagrzewnice: minimum 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C15BC1">
              <w:rPr>
                <w:rFonts w:ascii="Arial" w:hAnsi="Arial" w:cs="Arial"/>
                <w:sz w:val="16"/>
                <w:szCs w:val="16"/>
              </w:rPr>
              <w:t xml:space="preserve"> miesięcy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31086F2B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D7DA" w14:textId="77777777" w:rsidR="009D63C5" w:rsidRPr="00CD1E90" w:rsidRDefault="009D63C5" w:rsidP="009D63C5">
            <w:pPr>
              <w:pStyle w:val="Akapitzlist"/>
              <w:numPr>
                <w:ilvl w:val="0"/>
                <w:numId w:val="36"/>
              </w:numPr>
              <w:ind w:left="209" w:hanging="209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011" w14:textId="6385A2B0" w:rsidR="009D63C5" w:rsidRPr="00C15BC1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7"/>
              </w:rPr>
              <w:t>Wykonawca</w:t>
            </w:r>
            <w:r w:rsidRPr="00EF30F9">
              <w:rPr>
                <w:rFonts w:ascii="Arial" w:hAnsi="Arial" w:cs="Arial"/>
                <w:sz w:val="16"/>
                <w:szCs w:val="17"/>
              </w:rPr>
              <w:t xml:space="preserve"> nieodpłatnie przeprowadzi szkolenia w zakresie eksploatacji nagrzewnic </w:t>
            </w:r>
            <w:r>
              <w:rPr>
                <w:rFonts w:ascii="Arial" w:hAnsi="Arial" w:cs="Arial"/>
                <w:sz w:val="16"/>
                <w:szCs w:val="17"/>
              </w:rPr>
              <w:t>jeżeli</w:t>
            </w:r>
            <w:r w:rsidRPr="00EF30F9">
              <w:rPr>
                <w:rFonts w:ascii="Arial" w:hAnsi="Arial" w:cs="Arial"/>
                <w:sz w:val="16"/>
                <w:szCs w:val="16"/>
              </w:rPr>
              <w:t xml:space="preserve"> będzie to wynikało z dokumentacji </w:t>
            </w:r>
            <w:proofErr w:type="spellStart"/>
            <w:r w:rsidRPr="00EF30F9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EF30F9">
              <w:rPr>
                <w:rFonts w:ascii="Arial" w:hAnsi="Arial" w:cs="Arial"/>
                <w:sz w:val="16"/>
                <w:szCs w:val="16"/>
              </w:rPr>
              <w:t xml:space="preserve"> - ruchowej urządzenia lub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008D1">
              <w:rPr>
                <w:rFonts w:ascii="Arial" w:hAnsi="Arial" w:cs="Arial"/>
                <w:sz w:val="16"/>
                <w:szCs w:val="17"/>
              </w:rPr>
              <w:t>przeprowadzania przeglądów</w:t>
            </w:r>
            <w:r w:rsidRPr="00EF30F9">
              <w:rPr>
                <w:rFonts w:ascii="Arial" w:hAnsi="Arial" w:cs="Arial"/>
                <w:sz w:val="16"/>
                <w:szCs w:val="17"/>
              </w:rPr>
              <w:t xml:space="preserve"> </w:t>
            </w:r>
            <w:r w:rsidRPr="00D008D1">
              <w:rPr>
                <w:rFonts w:ascii="Arial" w:hAnsi="Arial" w:cs="Arial"/>
                <w:sz w:val="16"/>
                <w:szCs w:val="17"/>
              </w:rPr>
              <w:t>okresowych i konserwacji</w:t>
            </w:r>
            <w:r w:rsidRPr="00EF30F9">
              <w:rPr>
                <w:rFonts w:ascii="Arial" w:hAnsi="Arial" w:cs="Arial"/>
                <w:sz w:val="16"/>
                <w:szCs w:val="17"/>
              </w:rPr>
              <w:t>. Przedmiotowe szkoleni</w:t>
            </w:r>
            <w:r>
              <w:rPr>
                <w:rFonts w:ascii="Arial" w:hAnsi="Arial" w:cs="Arial"/>
                <w:sz w:val="16"/>
                <w:szCs w:val="17"/>
              </w:rPr>
              <w:t>a</w:t>
            </w:r>
            <w:r w:rsidRPr="00EF30F9">
              <w:rPr>
                <w:rFonts w:ascii="Arial" w:hAnsi="Arial" w:cs="Arial"/>
                <w:sz w:val="16"/>
                <w:szCs w:val="17"/>
              </w:rPr>
              <w:t xml:space="preserve"> zakończ</w:t>
            </w:r>
            <w:r>
              <w:rPr>
                <w:rFonts w:ascii="Arial" w:hAnsi="Arial" w:cs="Arial"/>
                <w:sz w:val="16"/>
                <w:szCs w:val="17"/>
              </w:rPr>
              <w:t>ą</w:t>
            </w:r>
            <w:r w:rsidRPr="00EF30F9">
              <w:rPr>
                <w:rFonts w:ascii="Arial" w:hAnsi="Arial" w:cs="Arial"/>
                <w:sz w:val="16"/>
                <w:szCs w:val="17"/>
              </w:rPr>
              <w:t xml:space="preserve"> się wydaniem stosownych zaświadczeń</w:t>
            </w:r>
            <w:r>
              <w:rPr>
                <w:rFonts w:ascii="Arial" w:hAnsi="Arial" w:cs="Arial"/>
                <w:sz w:val="16"/>
                <w:szCs w:val="17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F43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5D8A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4CB3236F" w14:textId="77777777" w:rsidTr="00EE2804">
        <w:trPr>
          <w:cantSplit/>
          <w:trHeight w:val="284"/>
          <w:jc w:val="center"/>
        </w:trPr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3F8" w14:textId="022DB9B1" w:rsidR="009D63C5" w:rsidRPr="00D20649" w:rsidRDefault="009D63C5" w:rsidP="00503C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3C1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darkGray"/>
              </w:rPr>
              <w:t>V. Przeglądy i konserwacje</w:t>
            </w:r>
          </w:p>
        </w:tc>
      </w:tr>
      <w:tr w:rsidR="009D63C5" w:rsidRPr="00D20649" w14:paraId="6A242622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4251AAA6" w:rsidR="009D63C5" w:rsidRPr="00CD1E90" w:rsidRDefault="009D63C5" w:rsidP="009D63C5">
            <w:pPr>
              <w:pStyle w:val="Akapitzlist"/>
              <w:numPr>
                <w:ilvl w:val="0"/>
                <w:numId w:val="37"/>
              </w:numPr>
              <w:ind w:left="209" w:hanging="2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0A04FB04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5BC1">
              <w:rPr>
                <w:rFonts w:ascii="Arial" w:hAnsi="Arial" w:cs="Arial"/>
                <w:sz w:val="16"/>
                <w:szCs w:val="16"/>
              </w:rPr>
              <w:t>Na terenie Polski znajdują(e) się jednostki(a) organizacyjne(a) wykonujące serwis (przeglądy, konserwacje, naprawy) nagrzewnic lub autoryzowane jednostki(a) organizacyjne(a) wykonujące serwis producenta nagrzewnic.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7E41AF7A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4F7" w14:textId="77777777" w:rsidR="009D63C5" w:rsidRPr="00CD1E90" w:rsidRDefault="009D63C5" w:rsidP="009D63C5">
            <w:pPr>
              <w:pStyle w:val="Akapitzlist"/>
              <w:numPr>
                <w:ilvl w:val="0"/>
                <w:numId w:val="37"/>
              </w:numPr>
              <w:ind w:left="209" w:hanging="2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5D6" w14:textId="78DED495" w:rsidR="009D63C5" w:rsidRPr="00C15BC1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</w:t>
            </w:r>
            <w:r>
              <w:rPr>
                <w:rFonts w:ascii="Arial" w:hAnsi="Arial" w:cs="Arial"/>
                <w:sz w:val="16"/>
                <w:szCs w:val="16"/>
              </w:rPr>
              <w:t>nagrzewnice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wymaga</w:t>
            </w:r>
            <w:r>
              <w:rPr>
                <w:rFonts w:ascii="Arial" w:hAnsi="Arial" w:cs="Arial"/>
                <w:sz w:val="16"/>
                <w:szCs w:val="16"/>
              </w:rPr>
              <w:t>ją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przeglądów, konserwacji?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131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3575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3C5" w:rsidRPr="00D20649" w14:paraId="2C76BABF" w14:textId="77777777" w:rsidTr="009D63C5">
        <w:trPr>
          <w:cantSplit/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DE9" w14:textId="77777777" w:rsidR="009D63C5" w:rsidRPr="00CD1E90" w:rsidRDefault="009D63C5" w:rsidP="009D63C5">
            <w:pPr>
              <w:pStyle w:val="Akapitzlist"/>
              <w:numPr>
                <w:ilvl w:val="0"/>
                <w:numId w:val="37"/>
              </w:numPr>
              <w:ind w:left="209" w:hanging="2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5FE" w14:textId="0AD2E47E" w:rsidR="009D63C5" w:rsidRPr="00C15BC1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94758">
              <w:rPr>
                <w:rFonts w:ascii="Arial" w:hAnsi="Arial" w:cs="Arial"/>
                <w:sz w:val="16"/>
                <w:szCs w:val="16"/>
              </w:rPr>
              <w:t xml:space="preserve">Jeżeli </w:t>
            </w:r>
            <w:r>
              <w:rPr>
                <w:rFonts w:ascii="Arial" w:hAnsi="Arial" w:cs="Arial"/>
                <w:sz w:val="16"/>
                <w:szCs w:val="16"/>
              </w:rPr>
              <w:t xml:space="preserve">nagrzewnice </w:t>
            </w:r>
            <w:r w:rsidRPr="00494758">
              <w:rPr>
                <w:rFonts w:ascii="Arial" w:hAnsi="Arial" w:cs="Arial"/>
                <w:sz w:val="16"/>
                <w:szCs w:val="16"/>
              </w:rPr>
              <w:t>wymaga</w:t>
            </w:r>
            <w:r>
              <w:rPr>
                <w:rFonts w:ascii="Arial" w:hAnsi="Arial" w:cs="Arial"/>
                <w:sz w:val="16"/>
                <w:szCs w:val="16"/>
              </w:rPr>
              <w:t>ją</w:t>
            </w:r>
            <w:r w:rsidRPr="00494758">
              <w:rPr>
                <w:rFonts w:ascii="Arial" w:hAnsi="Arial" w:cs="Arial"/>
                <w:sz w:val="16"/>
                <w:szCs w:val="16"/>
              </w:rPr>
              <w:t xml:space="preserve"> przeglądów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94758">
              <w:rPr>
                <w:rFonts w:ascii="Arial" w:hAnsi="Arial" w:cs="Arial"/>
                <w:sz w:val="16"/>
                <w:szCs w:val="16"/>
              </w:rPr>
              <w:t xml:space="preserve"> w okresie gwarancji Wykonawca będzie dokonywał bezpłatnych przeglądów na swój koszt obejmujący: robociznę, materiały, sprzęt i dojazd w terminach i zakresie określonym przez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94758">
              <w:rPr>
                <w:rFonts w:ascii="Arial" w:hAnsi="Arial" w:cs="Arial"/>
                <w:sz w:val="16"/>
                <w:szCs w:val="16"/>
              </w:rPr>
              <w:t>roducenta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niezbędnym do zapewnienia stałej gotowości do użytkowania towaru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CA7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2B" w14:textId="77777777" w:rsidR="009D63C5" w:rsidRPr="00D20649" w:rsidRDefault="009D63C5" w:rsidP="009D63C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7355E5" w14:textId="77777777" w:rsidR="009377F2" w:rsidRPr="00D20649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5BEAF00" w14:textId="77777777" w:rsidR="008A761E" w:rsidRPr="00503C10" w:rsidRDefault="008A761E" w:rsidP="00022C77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</w:p>
    <w:p w14:paraId="548219CA" w14:textId="117D6A97" w:rsidR="00022C77" w:rsidRPr="00503C10" w:rsidRDefault="00022C77" w:rsidP="00022C77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503C10">
        <w:rPr>
          <w:rFonts w:ascii="Arial" w:hAnsi="Arial" w:cs="Arial"/>
          <w:b/>
          <w:i/>
          <w:sz w:val="20"/>
          <w:szCs w:val="20"/>
        </w:rPr>
        <w:t xml:space="preserve">Podstawowe informacje dotyczące podmiotów organizacyjnych świadczących serwis </w:t>
      </w:r>
      <w:r w:rsidR="00681663" w:rsidRPr="00503C10">
        <w:rPr>
          <w:rFonts w:ascii="Arial" w:hAnsi="Arial" w:cs="Arial"/>
          <w:b/>
          <w:i/>
          <w:sz w:val="20"/>
          <w:szCs w:val="20"/>
        </w:rPr>
        <w:t>nagrzewnic</w:t>
      </w:r>
      <w:r w:rsidRPr="00503C10">
        <w:rPr>
          <w:rFonts w:ascii="Arial" w:hAnsi="Arial" w:cs="Arial"/>
          <w:b/>
          <w:i/>
          <w:sz w:val="20"/>
          <w:szCs w:val="20"/>
        </w:rPr>
        <w:t xml:space="preserve"> (nazwa i adres):</w:t>
      </w:r>
    </w:p>
    <w:p w14:paraId="6D2B096E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5C6D174B" w14:textId="77777777" w:rsidR="00503C10" w:rsidRDefault="00503C10" w:rsidP="009D63C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3ABFD" w14:textId="77777777" w:rsidR="00503C10" w:rsidRDefault="00503C10" w:rsidP="009D63C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0CEC69" w14:textId="6023821E" w:rsidR="009D63C5" w:rsidRPr="00E33A9B" w:rsidRDefault="009D63C5" w:rsidP="009D63C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3A9B">
        <w:rPr>
          <w:rFonts w:ascii="Arial" w:hAnsi="Arial" w:cs="Arial"/>
          <w:b/>
          <w:sz w:val="20"/>
          <w:szCs w:val="20"/>
          <w:u w:val="single"/>
        </w:rPr>
        <w:lastRenderedPageBreak/>
        <w:t>Niniejszym oświadczam, że:</w:t>
      </w:r>
    </w:p>
    <w:p w14:paraId="0BD67D4C" w14:textId="77777777" w:rsidR="009D63C5" w:rsidRDefault="009D63C5" w:rsidP="009D63C5">
      <w:pPr>
        <w:pStyle w:val="Nagwek1"/>
        <w:numPr>
          <w:ilvl w:val="0"/>
          <w:numId w:val="38"/>
        </w:numPr>
        <w:ind w:left="426" w:hanging="426"/>
        <w:rPr>
          <w:rFonts w:cs="Arial"/>
          <w:sz w:val="20"/>
          <w:szCs w:val="20"/>
        </w:rPr>
      </w:pPr>
      <w:r w:rsidRPr="00E33A9B">
        <w:rPr>
          <w:rFonts w:cs="Arial"/>
          <w:sz w:val="20"/>
          <w:szCs w:val="20"/>
        </w:rPr>
        <w:t>prowadzimy działalność w zakresie produkcji lub</w:t>
      </w:r>
      <w:r>
        <w:rPr>
          <w:rFonts w:cs="Arial"/>
          <w:sz w:val="20"/>
          <w:szCs w:val="20"/>
        </w:rPr>
        <w:t xml:space="preserve"> handlu nagrzewnicami;</w:t>
      </w:r>
    </w:p>
    <w:p w14:paraId="3E91778B" w14:textId="77777777" w:rsidR="009D63C5" w:rsidRPr="00EA605C" w:rsidRDefault="009D63C5" w:rsidP="009D63C5">
      <w:pPr>
        <w:numPr>
          <w:ilvl w:val="0"/>
          <w:numId w:val="38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605C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EA605C">
        <w:rPr>
          <w:rFonts w:ascii="Arial" w:hAnsi="Arial" w:cs="Arial"/>
          <w:sz w:val="20"/>
          <w:szCs w:val="20"/>
        </w:rPr>
        <w:t xml:space="preserve"> uprawnienia niezbędne do wykonania określonej działalności lub czynności, jeżeli obowiązujące przepisy nakładają obowiązek posiadania takich uprawnień;</w:t>
      </w:r>
    </w:p>
    <w:p w14:paraId="6DA3EC68" w14:textId="77777777" w:rsidR="009D63C5" w:rsidRPr="00EA605C" w:rsidRDefault="009D63C5" w:rsidP="009D63C5">
      <w:pPr>
        <w:numPr>
          <w:ilvl w:val="0"/>
          <w:numId w:val="38"/>
        </w:numPr>
        <w:tabs>
          <w:tab w:val="decimal" w:pos="426"/>
        </w:tabs>
        <w:spacing w:before="60"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605C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EA605C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EA605C">
        <w:rPr>
          <w:rFonts w:ascii="Arial" w:hAnsi="Arial" w:cs="Arial"/>
          <w:sz w:val="20"/>
          <w:szCs w:val="20"/>
        </w:rPr>
        <w:t xml:space="preserve"> osobami zdolnymi do realizacji zamówienia;</w:t>
      </w:r>
    </w:p>
    <w:p w14:paraId="44B1349D" w14:textId="77777777" w:rsidR="009D63C5" w:rsidRPr="00752F0E" w:rsidRDefault="009D63C5" w:rsidP="009D63C5">
      <w:pPr>
        <w:numPr>
          <w:ilvl w:val="0"/>
          <w:numId w:val="38"/>
        </w:numPr>
        <w:tabs>
          <w:tab w:val="decimal" w:pos="426"/>
        </w:tabs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2F0E">
        <w:rPr>
          <w:rFonts w:ascii="Arial" w:hAnsi="Arial" w:cs="Arial"/>
          <w:sz w:val="20"/>
          <w:szCs w:val="20"/>
        </w:rPr>
        <w:t>znajdujemy się w sytuacji ekonomicznej i finansowej zapewniającej wykonanie zamówienia;</w:t>
      </w:r>
    </w:p>
    <w:p w14:paraId="5D3C34FD" w14:textId="77777777" w:rsidR="009D63C5" w:rsidRPr="00475ECF" w:rsidRDefault="009D63C5" w:rsidP="009D63C5">
      <w:pPr>
        <w:numPr>
          <w:ilvl w:val="0"/>
          <w:numId w:val="38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1" w:name="_Hlk165549687"/>
      <w:r w:rsidRPr="00475ECF">
        <w:rPr>
          <w:rFonts w:ascii="Arial" w:hAnsi="Arial" w:cs="Arial"/>
          <w:sz w:val="20"/>
          <w:szCs w:val="20"/>
        </w:rPr>
        <w:t xml:space="preserve">w okresie ostatnich </w:t>
      </w:r>
      <w:r w:rsidRPr="00475ECF">
        <w:rPr>
          <w:rFonts w:ascii="Arial" w:hAnsi="Arial" w:cs="Arial"/>
          <w:b/>
          <w:bCs/>
          <w:sz w:val="20"/>
          <w:szCs w:val="20"/>
        </w:rPr>
        <w:t>5 lat</w:t>
      </w:r>
      <w:r w:rsidRPr="00475ECF">
        <w:rPr>
          <w:rFonts w:ascii="Arial" w:hAnsi="Arial" w:cs="Arial"/>
          <w:sz w:val="20"/>
          <w:szCs w:val="20"/>
        </w:rPr>
        <w:t xml:space="preserve"> zrealizowaliśmy, co najmniej </w:t>
      </w:r>
      <w:r w:rsidRPr="00475ECF">
        <w:rPr>
          <w:rFonts w:ascii="Arial" w:hAnsi="Arial" w:cs="Arial"/>
          <w:b/>
          <w:bCs/>
          <w:sz w:val="20"/>
          <w:szCs w:val="20"/>
        </w:rPr>
        <w:t>3</w:t>
      </w:r>
      <w:r w:rsidRPr="00475ECF">
        <w:rPr>
          <w:rFonts w:ascii="Arial" w:hAnsi="Arial" w:cs="Arial"/>
          <w:sz w:val="20"/>
          <w:szCs w:val="20"/>
        </w:rPr>
        <w:t xml:space="preserve"> zamówienia na dostawę nagrzewnic, w łącznej ilości, co najmniej </w:t>
      </w:r>
      <w:r w:rsidRPr="00475ECF">
        <w:rPr>
          <w:rFonts w:ascii="Arial" w:hAnsi="Arial" w:cs="Arial"/>
          <w:b/>
          <w:bCs/>
          <w:sz w:val="20"/>
          <w:szCs w:val="20"/>
        </w:rPr>
        <w:t>100</w:t>
      </w:r>
      <w:r w:rsidRPr="00475ECF">
        <w:rPr>
          <w:rFonts w:ascii="Arial" w:hAnsi="Arial" w:cs="Arial"/>
          <w:sz w:val="20"/>
          <w:szCs w:val="20"/>
        </w:rPr>
        <w:t xml:space="preserve"> sztuk</w:t>
      </w:r>
      <w:bookmarkEnd w:id="1"/>
      <w:r w:rsidRPr="00475ECF">
        <w:rPr>
          <w:rFonts w:ascii="Arial" w:hAnsi="Arial" w:cs="Arial"/>
          <w:sz w:val="20"/>
          <w:szCs w:val="20"/>
        </w:rPr>
        <w:t xml:space="preserve">. </w:t>
      </w:r>
    </w:p>
    <w:p w14:paraId="759EB2BC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22431194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D2064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2520D6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0A89EEB7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8C0B7D">
      <w:rPr>
        <w:rFonts w:ascii="Arial" w:hAnsi="Arial" w:cs="Arial"/>
        <w:i/>
        <w:color w:val="000000"/>
        <w:spacing w:val="-4"/>
        <w:w w:val="95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308F"/>
    <w:multiLevelType w:val="hybridMultilevel"/>
    <w:tmpl w:val="138AE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130F695B"/>
    <w:multiLevelType w:val="hybridMultilevel"/>
    <w:tmpl w:val="2D52E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40C94"/>
    <w:multiLevelType w:val="hybridMultilevel"/>
    <w:tmpl w:val="9C200A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F490CCB"/>
    <w:multiLevelType w:val="hybridMultilevel"/>
    <w:tmpl w:val="9C200A18"/>
    <w:lvl w:ilvl="0" w:tplc="18D04CB2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75313"/>
    <w:multiLevelType w:val="hybridMultilevel"/>
    <w:tmpl w:val="A402704A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4858122D"/>
    <w:multiLevelType w:val="hybridMultilevel"/>
    <w:tmpl w:val="6DA24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1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A6015"/>
    <w:multiLevelType w:val="hybridMultilevel"/>
    <w:tmpl w:val="A8A8C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25" w15:restartNumberingAfterBreak="0">
    <w:nsid w:val="594E3C33"/>
    <w:multiLevelType w:val="hybridMultilevel"/>
    <w:tmpl w:val="4828905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815DA1"/>
    <w:multiLevelType w:val="hybridMultilevel"/>
    <w:tmpl w:val="2C448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0AB4"/>
    <w:multiLevelType w:val="hybridMultilevel"/>
    <w:tmpl w:val="B95EF5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5A607B"/>
    <w:multiLevelType w:val="hybridMultilevel"/>
    <w:tmpl w:val="64581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40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11"/>
  </w:num>
  <w:num w:numId="2" w16cid:durableId="1841234032">
    <w:abstractNumId w:val="38"/>
  </w:num>
  <w:num w:numId="3" w16cid:durableId="58135683">
    <w:abstractNumId w:val="4"/>
  </w:num>
  <w:num w:numId="4" w16cid:durableId="643705574">
    <w:abstractNumId w:val="9"/>
  </w:num>
  <w:num w:numId="5" w16cid:durableId="1655454681">
    <w:abstractNumId w:val="40"/>
  </w:num>
  <w:num w:numId="6" w16cid:durableId="594098789">
    <w:abstractNumId w:val="8"/>
  </w:num>
  <w:num w:numId="7" w16cid:durableId="87388974">
    <w:abstractNumId w:val="39"/>
  </w:num>
  <w:num w:numId="8" w16cid:durableId="40903100">
    <w:abstractNumId w:val="26"/>
  </w:num>
  <w:num w:numId="9" w16cid:durableId="1647081056">
    <w:abstractNumId w:val="12"/>
  </w:num>
  <w:num w:numId="10" w16cid:durableId="34161660">
    <w:abstractNumId w:val="5"/>
  </w:num>
  <w:num w:numId="11" w16cid:durableId="1432123357">
    <w:abstractNumId w:val="35"/>
  </w:num>
  <w:num w:numId="12" w16cid:durableId="764881628">
    <w:abstractNumId w:val="21"/>
  </w:num>
  <w:num w:numId="13" w16cid:durableId="1883789794">
    <w:abstractNumId w:val="30"/>
  </w:num>
  <w:num w:numId="14" w16cid:durableId="2092920435">
    <w:abstractNumId w:val="37"/>
  </w:num>
  <w:num w:numId="15" w16cid:durableId="1862041104">
    <w:abstractNumId w:val="24"/>
  </w:num>
  <w:num w:numId="16" w16cid:durableId="1925409749">
    <w:abstractNumId w:val="13"/>
  </w:num>
  <w:num w:numId="17" w16cid:durableId="397752601">
    <w:abstractNumId w:val="0"/>
  </w:num>
  <w:num w:numId="18" w16cid:durableId="1051539539">
    <w:abstractNumId w:val="36"/>
  </w:num>
  <w:num w:numId="19" w16cid:durableId="314913232">
    <w:abstractNumId w:val="10"/>
  </w:num>
  <w:num w:numId="20" w16cid:durableId="1113592770">
    <w:abstractNumId w:val="6"/>
  </w:num>
  <w:num w:numId="21" w16cid:durableId="727730129">
    <w:abstractNumId w:val="33"/>
  </w:num>
  <w:num w:numId="22" w16cid:durableId="1718773865">
    <w:abstractNumId w:val="31"/>
  </w:num>
  <w:num w:numId="23" w16cid:durableId="1109202437">
    <w:abstractNumId w:val="1"/>
  </w:num>
  <w:num w:numId="24" w16cid:durableId="868446596">
    <w:abstractNumId w:val="3"/>
  </w:num>
  <w:num w:numId="25" w16cid:durableId="265892068">
    <w:abstractNumId w:val="22"/>
  </w:num>
  <w:num w:numId="26" w16cid:durableId="2004159426">
    <w:abstractNumId w:val="19"/>
  </w:num>
  <w:num w:numId="27" w16cid:durableId="599684662">
    <w:abstractNumId w:val="27"/>
  </w:num>
  <w:num w:numId="28" w16cid:durableId="696390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6681107">
    <w:abstractNumId w:val="23"/>
  </w:num>
  <w:num w:numId="30" w16cid:durableId="1600790085">
    <w:abstractNumId w:val="29"/>
  </w:num>
  <w:num w:numId="31" w16cid:durableId="1987708019">
    <w:abstractNumId w:val="32"/>
  </w:num>
  <w:num w:numId="32" w16cid:durableId="481505457">
    <w:abstractNumId w:val="17"/>
  </w:num>
  <w:num w:numId="33" w16cid:durableId="895355695">
    <w:abstractNumId w:val="18"/>
  </w:num>
  <w:num w:numId="34" w16cid:durableId="545218752">
    <w:abstractNumId w:val="7"/>
  </w:num>
  <w:num w:numId="35" w16cid:durableId="691805986">
    <w:abstractNumId w:val="2"/>
  </w:num>
  <w:num w:numId="36" w16cid:durableId="1794590200">
    <w:abstractNumId w:val="16"/>
  </w:num>
  <w:num w:numId="37" w16cid:durableId="826091156">
    <w:abstractNumId w:val="14"/>
  </w:num>
  <w:num w:numId="38" w16cid:durableId="1069576279">
    <w:abstractNumId w:val="28"/>
  </w:num>
  <w:num w:numId="39" w16cid:durableId="372003162">
    <w:abstractNumId w:val="34"/>
  </w:num>
  <w:num w:numId="40" w16cid:durableId="512766822">
    <w:abstractNumId w:val="25"/>
  </w:num>
  <w:num w:numId="41" w16cid:durableId="1688172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016F"/>
    <w:rsid w:val="00021A04"/>
    <w:rsid w:val="00022C77"/>
    <w:rsid w:val="00025B3B"/>
    <w:rsid w:val="00027634"/>
    <w:rsid w:val="0003196C"/>
    <w:rsid w:val="000337CB"/>
    <w:rsid w:val="00033E64"/>
    <w:rsid w:val="00037641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5F1C"/>
    <w:rsid w:val="0009005C"/>
    <w:rsid w:val="00093FC0"/>
    <w:rsid w:val="00094617"/>
    <w:rsid w:val="00097A2B"/>
    <w:rsid w:val="000A2F6D"/>
    <w:rsid w:val="000A5728"/>
    <w:rsid w:val="000B2DC9"/>
    <w:rsid w:val="000B5BCC"/>
    <w:rsid w:val="000B63D8"/>
    <w:rsid w:val="000C220B"/>
    <w:rsid w:val="000D2F5E"/>
    <w:rsid w:val="000D5703"/>
    <w:rsid w:val="000D6E23"/>
    <w:rsid w:val="000E1AF6"/>
    <w:rsid w:val="000F2BBB"/>
    <w:rsid w:val="000F331A"/>
    <w:rsid w:val="000F4186"/>
    <w:rsid w:val="000F5650"/>
    <w:rsid w:val="000F5D12"/>
    <w:rsid w:val="001011BA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75C8"/>
    <w:rsid w:val="00141455"/>
    <w:rsid w:val="00141490"/>
    <w:rsid w:val="00142642"/>
    <w:rsid w:val="00144BB1"/>
    <w:rsid w:val="00144F5A"/>
    <w:rsid w:val="001507F8"/>
    <w:rsid w:val="0015326E"/>
    <w:rsid w:val="00154D1F"/>
    <w:rsid w:val="001649F9"/>
    <w:rsid w:val="00165FE4"/>
    <w:rsid w:val="001701E8"/>
    <w:rsid w:val="00174D91"/>
    <w:rsid w:val="00176398"/>
    <w:rsid w:val="0017680E"/>
    <w:rsid w:val="0018054F"/>
    <w:rsid w:val="001858FF"/>
    <w:rsid w:val="00192EC8"/>
    <w:rsid w:val="001956F3"/>
    <w:rsid w:val="00196786"/>
    <w:rsid w:val="00197555"/>
    <w:rsid w:val="001A0EE0"/>
    <w:rsid w:val="001A36D2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774B"/>
    <w:rsid w:val="001F6DE9"/>
    <w:rsid w:val="002141DB"/>
    <w:rsid w:val="002147DE"/>
    <w:rsid w:val="00217D22"/>
    <w:rsid w:val="00223BD7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20D6"/>
    <w:rsid w:val="0025575F"/>
    <w:rsid w:val="00263134"/>
    <w:rsid w:val="00263E81"/>
    <w:rsid w:val="002649A9"/>
    <w:rsid w:val="00275605"/>
    <w:rsid w:val="002773FC"/>
    <w:rsid w:val="00280B87"/>
    <w:rsid w:val="0028218E"/>
    <w:rsid w:val="00282D8F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4E55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A72DA"/>
    <w:rsid w:val="003B2E12"/>
    <w:rsid w:val="003B4F00"/>
    <w:rsid w:val="003B6BDD"/>
    <w:rsid w:val="003C4281"/>
    <w:rsid w:val="003D2399"/>
    <w:rsid w:val="003D2DC0"/>
    <w:rsid w:val="003D5B6B"/>
    <w:rsid w:val="003E3797"/>
    <w:rsid w:val="003E517C"/>
    <w:rsid w:val="003F2016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46094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1195"/>
    <w:rsid w:val="004958D5"/>
    <w:rsid w:val="00495EC0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3C10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D"/>
    <w:rsid w:val="0053436F"/>
    <w:rsid w:val="00534C61"/>
    <w:rsid w:val="0054047F"/>
    <w:rsid w:val="0054505D"/>
    <w:rsid w:val="00553A16"/>
    <w:rsid w:val="00556A63"/>
    <w:rsid w:val="0056123C"/>
    <w:rsid w:val="005703E1"/>
    <w:rsid w:val="00571264"/>
    <w:rsid w:val="00572DF0"/>
    <w:rsid w:val="005731AE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3B56"/>
    <w:rsid w:val="005D60A4"/>
    <w:rsid w:val="005E0AB4"/>
    <w:rsid w:val="005E1859"/>
    <w:rsid w:val="005E29DE"/>
    <w:rsid w:val="005E3A3B"/>
    <w:rsid w:val="005E4EE5"/>
    <w:rsid w:val="005E74D2"/>
    <w:rsid w:val="005E7EB3"/>
    <w:rsid w:val="005F113D"/>
    <w:rsid w:val="00602B6B"/>
    <w:rsid w:val="006067AE"/>
    <w:rsid w:val="0061186C"/>
    <w:rsid w:val="00612D29"/>
    <w:rsid w:val="006132E8"/>
    <w:rsid w:val="0061369F"/>
    <w:rsid w:val="00616F21"/>
    <w:rsid w:val="00623E92"/>
    <w:rsid w:val="00627DC3"/>
    <w:rsid w:val="00637CB9"/>
    <w:rsid w:val="00640108"/>
    <w:rsid w:val="006465BF"/>
    <w:rsid w:val="0065595E"/>
    <w:rsid w:val="00655D45"/>
    <w:rsid w:val="00663BA0"/>
    <w:rsid w:val="00667834"/>
    <w:rsid w:val="00671918"/>
    <w:rsid w:val="0067391B"/>
    <w:rsid w:val="0067481F"/>
    <w:rsid w:val="00674F84"/>
    <w:rsid w:val="00676FC0"/>
    <w:rsid w:val="0068081E"/>
    <w:rsid w:val="00680892"/>
    <w:rsid w:val="00681663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0254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C5F5F"/>
    <w:rsid w:val="007D35DB"/>
    <w:rsid w:val="007D3A11"/>
    <w:rsid w:val="007D7C4B"/>
    <w:rsid w:val="007E00F7"/>
    <w:rsid w:val="007E0B26"/>
    <w:rsid w:val="007E3135"/>
    <w:rsid w:val="007E529E"/>
    <w:rsid w:val="007F05CD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3A66"/>
    <w:rsid w:val="008373BC"/>
    <w:rsid w:val="008470B8"/>
    <w:rsid w:val="008512AE"/>
    <w:rsid w:val="00851667"/>
    <w:rsid w:val="00851F25"/>
    <w:rsid w:val="00852571"/>
    <w:rsid w:val="00855E92"/>
    <w:rsid w:val="00861758"/>
    <w:rsid w:val="00864F19"/>
    <w:rsid w:val="008720CD"/>
    <w:rsid w:val="00873FEA"/>
    <w:rsid w:val="00881D2A"/>
    <w:rsid w:val="008839F0"/>
    <w:rsid w:val="00886D0C"/>
    <w:rsid w:val="0088743F"/>
    <w:rsid w:val="00887D49"/>
    <w:rsid w:val="0089191D"/>
    <w:rsid w:val="008954F8"/>
    <w:rsid w:val="008A22EC"/>
    <w:rsid w:val="008A761E"/>
    <w:rsid w:val="008B0808"/>
    <w:rsid w:val="008B093A"/>
    <w:rsid w:val="008B29E4"/>
    <w:rsid w:val="008B517A"/>
    <w:rsid w:val="008B55D9"/>
    <w:rsid w:val="008B7326"/>
    <w:rsid w:val="008C0B7D"/>
    <w:rsid w:val="008C24B4"/>
    <w:rsid w:val="008C35CF"/>
    <w:rsid w:val="008C73CE"/>
    <w:rsid w:val="008D3545"/>
    <w:rsid w:val="008D3A35"/>
    <w:rsid w:val="008E4491"/>
    <w:rsid w:val="008E6A5A"/>
    <w:rsid w:val="008E6EEC"/>
    <w:rsid w:val="008F04E9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2A7F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0924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63C5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20FD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7FCF"/>
    <w:rsid w:val="00B24241"/>
    <w:rsid w:val="00B3010A"/>
    <w:rsid w:val="00B35698"/>
    <w:rsid w:val="00B36EB4"/>
    <w:rsid w:val="00B446AD"/>
    <w:rsid w:val="00B44974"/>
    <w:rsid w:val="00B45C97"/>
    <w:rsid w:val="00B47D07"/>
    <w:rsid w:val="00B51ED1"/>
    <w:rsid w:val="00B571C3"/>
    <w:rsid w:val="00B6621B"/>
    <w:rsid w:val="00B7021B"/>
    <w:rsid w:val="00B70339"/>
    <w:rsid w:val="00B73A44"/>
    <w:rsid w:val="00B8096F"/>
    <w:rsid w:val="00B81522"/>
    <w:rsid w:val="00B822FC"/>
    <w:rsid w:val="00B86DF2"/>
    <w:rsid w:val="00B87834"/>
    <w:rsid w:val="00B90218"/>
    <w:rsid w:val="00B91564"/>
    <w:rsid w:val="00B925E1"/>
    <w:rsid w:val="00B93031"/>
    <w:rsid w:val="00BA31BB"/>
    <w:rsid w:val="00BA7643"/>
    <w:rsid w:val="00BA7C27"/>
    <w:rsid w:val="00BB1E42"/>
    <w:rsid w:val="00BC4B6B"/>
    <w:rsid w:val="00BC55E9"/>
    <w:rsid w:val="00BC56E4"/>
    <w:rsid w:val="00BC593F"/>
    <w:rsid w:val="00BD17A9"/>
    <w:rsid w:val="00BD1B29"/>
    <w:rsid w:val="00BD3633"/>
    <w:rsid w:val="00BD5623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33FF9"/>
    <w:rsid w:val="00C35E70"/>
    <w:rsid w:val="00C40318"/>
    <w:rsid w:val="00C415A0"/>
    <w:rsid w:val="00C46F33"/>
    <w:rsid w:val="00C476BB"/>
    <w:rsid w:val="00C6357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C0E"/>
    <w:rsid w:val="00CA5F13"/>
    <w:rsid w:val="00CB1343"/>
    <w:rsid w:val="00CB29B2"/>
    <w:rsid w:val="00CB794C"/>
    <w:rsid w:val="00CC2422"/>
    <w:rsid w:val="00CC265F"/>
    <w:rsid w:val="00CC2DF5"/>
    <w:rsid w:val="00CC3A56"/>
    <w:rsid w:val="00CD1E90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649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47D0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2804"/>
    <w:rsid w:val="00EE3FD4"/>
    <w:rsid w:val="00EE448B"/>
    <w:rsid w:val="00EE44DB"/>
    <w:rsid w:val="00EF03E5"/>
    <w:rsid w:val="00EF0A38"/>
    <w:rsid w:val="00EF4F1D"/>
    <w:rsid w:val="00EF5122"/>
    <w:rsid w:val="00EF6C21"/>
    <w:rsid w:val="00EF6EE3"/>
    <w:rsid w:val="00F01D83"/>
    <w:rsid w:val="00F02046"/>
    <w:rsid w:val="00F02A9F"/>
    <w:rsid w:val="00F0403F"/>
    <w:rsid w:val="00F061C8"/>
    <w:rsid w:val="00F1004F"/>
    <w:rsid w:val="00F14576"/>
    <w:rsid w:val="00F1661B"/>
    <w:rsid w:val="00F20B0C"/>
    <w:rsid w:val="00F229FE"/>
    <w:rsid w:val="00F23255"/>
    <w:rsid w:val="00F253F0"/>
    <w:rsid w:val="00F27D6B"/>
    <w:rsid w:val="00F312AD"/>
    <w:rsid w:val="00F31475"/>
    <w:rsid w:val="00F44192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488"/>
    <w:rsid w:val="00F81535"/>
    <w:rsid w:val="00F859EF"/>
    <w:rsid w:val="00F90B55"/>
    <w:rsid w:val="00F96F86"/>
    <w:rsid w:val="00F976CE"/>
    <w:rsid w:val="00F97F54"/>
    <w:rsid w:val="00FA610B"/>
    <w:rsid w:val="00FB0BA4"/>
    <w:rsid w:val="00FB1C88"/>
    <w:rsid w:val="00FB321C"/>
    <w:rsid w:val="00FC2904"/>
    <w:rsid w:val="00FC7F3A"/>
    <w:rsid w:val="00FD038B"/>
    <w:rsid w:val="00FE1ADD"/>
    <w:rsid w:val="00FE4177"/>
    <w:rsid w:val="00FE4336"/>
    <w:rsid w:val="00FE4CCD"/>
    <w:rsid w:val="00FF0494"/>
    <w:rsid w:val="00FF27B3"/>
    <w:rsid w:val="00FF3922"/>
    <w:rsid w:val="00FF4AC0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9D63C5"/>
    <w:pPr>
      <w:widowControl w:val="0"/>
      <w:numPr>
        <w:numId w:val="41"/>
      </w:numPr>
      <w:spacing w:before="60" w:after="60" w:line="240" w:lineRule="auto"/>
      <w:jc w:val="both"/>
      <w:outlineLvl w:val="0"/>
    </w:pPr>
    <w:rPr>
      <w:rFonts w:ascii="Arial" w:eastAsia="Times New Roman" w:hAnsi="Arial"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9D63C5"/>
    <w:rPr>
      <w:rFonts w:ascii="Arial" w:eastAsia="Times New Roman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1340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Pajer Monika</cp:lastModifiedBy>
  <cp:revision>26</cp:revision>
  <cp:lastPrinted>2026-02-10T11:36:00Z</cp:lastPrinted>
  <dcterms:created xsi:type="dcterms:W3CDTF">2025-10-03T09:49:00Z</dcterms:created>
  <dcterms:modified xsi:type="dcterms:W3CDTF">2026-02-10T11:39:00Z</dcterms:modified>
</cp:coreProperties>
</file>