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B9B3" w14:textId="072D8FD6" w:rsidR="00A60320" w:rsidRPr="00E0669D" w:rsidRDefault="00A60320" w:rsidP="00A6032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2236151"/>
      <w:r w:rsidRPr="00E0669D">
        <w:rPr>
          <w:rFonts w:ascii="Arial" w:hAnsi="Arial" w:cs="Arial"/>
          <w:b/>
          <w:sz w:val="28"/>
          <w:szCs w:val="28"/>
        </w:rPr>
        <w:t>Formularz zgłoszenia</w:t>
      </w:r>
      <w:r w:rsidR="00BD7CA7" w:rsidRPr="00E0669D">
        <w:rPr>
          <w:rFonts w:ascii="Arial" w:hAnsi="Arial" w:cs="Arial"/>
          <w:b/>
          <w:sz w:val="28"/>
          <w:szCs w:val="28"/>
        </w:rPr>
        <w:t xml:space="preserve"> – Zadanie </w:t>
      </w:r>
      <w:r w:rsidR="002F152A">
        <w:rPr>
          <w:rFonts w:ascii="Arial" w:hAnsi="Arial" w:cs="Arial"/>
          <w:b/>
          <w:sz w:val="28"/>
          <w:szCs w:val="28"/>
        </w:rPr>
        <w:t>3</w:t>
      </w:r>
    </w:p>
    <w:p w14:paraId="487BD2BB" w14:textId="77777777" w:rsidR="00A60320" w:rsidRPr="00E0669D" w:rsidRDefault="00A60320" w:rsidP="00A60320">
      <w:pPr>
        <w:jc w:val="center"/>
        <w:rPr>
          <w:rFonts w:ascii="Arial" w:hAnsi="Arial" w:cs="Arial"/>
          <w:b/>
        </w:rPr>
      </w:pPr>
      <w:r w:rsidRPr="00E0669D">
        <w:rPr>
          <w:rFonts w:ascii="Arial" w:hAnsi="Arial" w:cs="Arial"/>
          <w:b/>
        </w:rPr>
        <w:t xml:space="preserve">Informacji zawartych w zgłoszeniu nie należy traktować jako oferty </w:t>
      </w:r>
      <w:r w:rsidRPr="00E0669D">
        <w:rPr>
          <w:rFonts w:ascii="Arial" w:hAnsi="Arial" w:cs="Arial"/>
          <w:b/>
          <w:bCs/>
        </w:rPr>
        <w:t>w rozumieniu Kodeksu Cywilnego</w:t>
      </w:r>
      <w:bookmarkEnd w:id="0"/>
      <w:r w:rsidRPr="00E0669D">
        <w:rPr>
          <w:rFonts w:ascii="Arial" w:hAnsi="Arial" w:cs="Arial"/>
          <w:b/>
          <w:bCs/>
        </w:rPr>
        <w:t>.</w:t>
      </w:r>
    </w:p>
    <w:p w14:paraId="0BEC3C45" w14:textId="5DFD262A" w:rsidR="00A60320" w:rsidRPr="00E0669D" w:rsidRDefault="00A60320" w:rsidP="00A60320">
      <w:pPr>
        <w:jc w:val="center"/>
        <w:rPr>
          <w:rFonts w:ascii="Arial" w:hAnsi="Arial" w:cs="Arial"/>
          <w:b/>
          <w:sz w:val="20"/>
          <w:szCs w:val="20"/>
        </w:rPr>
      </w:pPr>
      <w:r w:rsidRPr="00E0669D">
        <w:rPr>
          <w:rFonts w:ascii="Arial" w:hAnsi="Arial" w:cs="Arial"/>
          <w:b/>
          <w:bCs/>
          <w:sz w:val="20"/>
          <w:szCs w:val="20"/>
        </w:rPr>
        <w:t>Tabela nr 1:</w:t>
      </w:r>
      <w:r w:rsidRPr="00E0669D">
        <w:rPr>
          <w:rFonts w:ascii="Arial" w:hAnsi="Arial" w:cs="Arial"/>
          <w:sz w:val="20"/>
          <w:szCs w:val="20"/>
        </w:rPr>
        <w:t xml:space="preserve"> Dane </w:t>
      </w:r>
      <w:r w:rsidR="00B5488F" w:rsidRPr="00E0669D">
        <w:rPr>
          <w:rFonts w:ascii="Arial" w:hAnsi="Arial" w:cs="Arial"/>
          <w:sz w:val="20"/>
          <w:szCs w:val="20"/>
        </w:rPr>
        <w:t>Wykonawcy</w:t>
      </w:r>
      <w:r w:rsidRPr="00E0669D">
        <w:rPr>
          <w:rFonts w:ascii="Arial" w:hAnsi="Arial" w:cs="Arial"/>
          <w:sz w:val="20"/>
          <w:szCs w:val="20"/>
        </w:rPr>
        <w:t xml:space="preserve">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A60320" w:rsidRPr="00E0669D" w14:paraId="0966E331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0D0CBFB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652E1667" w14:textId="284583B6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="00C27F03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(NIP, Regon, KRS)</w:t>
            </w:r>
          </w:p>
        </w:tc>
        <w:tc>
          <w:tcPr>
            <w:tcW w:w="4064" w:type="dxa"/>
            <w:vAlign w:val="center"/>
          </w:tcPr>
          <w:p w14:paraId="341E4C6E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0445251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4B26905D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217D1727" w14:textId="1AC7FB0F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</w:p>
        </w:tc>
        <w:tc>
          <w:tcPr>
            <w:tcW w:w="4064" w:type="dxa"/>
            <w:vAlign w:val="center"/>
          </w:tcPr>
          <w:p w14:paraId="56EE0510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08558398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6BAD6508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609D725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728F8E5D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7C60E1A4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3A610CB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24DF2CE4" w14:textId="3BA7B9F8" w:rsidR="00A60320" w:rsidRPr="00E0669D" w:rsidRDefault="0061369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Adres e-m</w:t>
            </w:r>
            <w:r w:rsidR="00A60320" w:rsidRPr="00E0669D">
              <w:rPr>
                <w:rFonts w:ascii="Arial" w:hAnsi="Arial" w:cs="Arial"/>
                <w:sz w:val="16"/>
                <w:szCs w:val="16"/>
              </w:rPr>
              <w:t>ail</w:t>
            </w:r>
          </w:p>
        </w:tc>
        <w:tc>
          <w:tcPr>
            <w:tcW w:w="4064" w:type="dxa"/>
            <w:vAlign w:val="center"/>
          </w:tcPr>
          <w:p w14:paraId="20C9E4F2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3A8FDDD2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2BBD4697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1749EBFF" w14:textId="69CADA23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E0669D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09EF40A6" w14:textId="77777777" w:rsidR="00A60320" w:rsidRPr="00E0669D" w:rsidRDefault="00A6032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A60320" w:rsidRPr="00E0669D" w14:paraId="6326686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3C3DA000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232FEA42" w14:textId="261F6BC0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E0669D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E0669D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003A99AE" w14:textId="77777777" w:rsidR="00A60320" w:rsidRPr="00E0669D" w:rsidRDefault="00A6032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TAK / NIE</w:t>
            </w:r>
            <w:r w:rsidRPr="00E0669D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A60320" w:rsidRPr="00E0669D" w14:paraId="6B27691F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380EAA0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13B5D9DD" w14:textId="1B536809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zgodnie ze stosownymi przepisami, które rozpoczęły procedurę uzyskania uprawnień do dostępu do informacji niejawnych o klauzuli „zastrzeżone” prowadzoną </w:t>
            </w:r>
            <w:r w:rsidRPr="00E0669D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4273AFAD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53F7A566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61F8ABF7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1BEA1D8A" w14:textId="7AC5A7F2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zgodnie ze stosownymi przepisami, dla których zostanie </w:t>
            </w:r>
            <w:r w:rsidRPr="00E0669D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E0669D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7F7C05CE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21B3E6BF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E9113BE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7EAF4A1E" w14:textId="64EAC10B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zgodnie ze stosownymi przepisami, posiadających aktualne poświadczenie bezpieczeństwa osobowego lub pisemne upoważnienie do dostępu do informacji niejawnych o klauzuli „zastrzeżone”</w:t>
            </w:r>
            <w:r w:rsidR="005C13BB"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i/lub zaświadczenie o przebytym szkoleniu w zakresie ochrony informacji niejawnych </w:t>
            </w:r>
            <w:r w:rsidRPr="00E0669D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25BB68E5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70FBF7B6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DA7E0CA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7C677015" w14:textId="72798817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Imię i nazwisko oraz stanowisko służbowe osoby(ób) upoważnionej(ych) do reprezentowania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zgodnie z aktualnym wypisem z właściwego rejestru podmiotów gospodarczych (KRS/CEIDG)</w:t>
            </w:r>
            <w:r w:rsidR="00AD6EEC"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lub na podstawie pełnomocnictwa, wymienionej(ych) w pkt 7, do której(ych) może zostać wysłana korespondencja oznaczona klauzulą „zastrzeżone”. Osoba(y), o której(ych)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</w:t>
            </w:r>
            <w:r w:rsidR="005C13BB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2743D981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087021C4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D5AF6C2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75B92AD8" w14:textId="477A909F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Adres (ulica, nr domu, kod pocztowy, miasto)</w:t>
            </w:r>
            <w:r w:rsidR="00B5488F" w:rsidRPr="00E0669D">
              <w:t xml:space="preserve"> </w:t>
            </w:r>
            <w:r w:rsidR="00B5488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do korespondencji</w:t>
            </w:r>
            <w:r w:rsidR="005C13BB" w:rsidRPr="00E0669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064" w:type="dxa"/>
            <w:vAlign w:val="center"/>
          </w:tcPr>
          <w:p w14:paraId="5BAD8D6A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2C16F98B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713056B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0CC0EA1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7E988805" w14:textId="268E0A05" w:rsidR="00A60320" w:rsidRPr="00E0669D" w:rsidRDefault="00A60320" w:rsidP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3CA71729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7C5824" w14:textId="64FEBADC" w:rsidR="00A60320" w:rsidRPr="00E0669D" w:rsidRDefault="00A60320" w:rsidP="00A60320">
      <w:pPr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* - niepotrzebne skreślić</w:t>
      </w:r>
      <w:r w:rsidR="00C27F03" w:rsidRPr="00E0669D">
        <w:rPr>
          <w:rFonts w:ascii="Arial" w:hAnsi="Arial" w:cs="Arial"/>
          <w:sz w:val="16"/>
          <w:szCs w:val="16"/>
        </w:rPr>
        <w:t>.</w:t>
      </w:r>
    </w:p>
    <w:p w14:paraId="5B30F93F" w14:textId="77777777" w:rsidR="00022C77" w:rsidRPr="00E0669D" w:rsidRDefault="00022C77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7C054B9" w14:textId="77777777" w:rsidR="0061369F" w:rsidRPr="00E0669D" w:rsidRDefault="0061369F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A892C6F" w14:textId="625F0465" w:rsidR="00E91D68" w:rsidRPr="00E0669D" w:rsidRDefault="00D35AAA" w:rsidP="00E751DD">
      <w:pPr>
        <w:ind w:left="284"/>
        <w:jc w:val="center"/>
        <w:rPr>
          <w:rFonts w:ascii="Arial" w:hAnsi="Arial" w:cs="Arial"/>
          <w:bCs/>
          <w:sz w:val="20"/>
          <w:szCs w:val="20"/>
        </w:rPr>
      </w:pPr>
      <w:r w:rsidRPr="00E0669D">
        <w:rPr>
          <w:rFonts w:ascii="Arial" w:hAnsi="Arial" w:cs="Arial"/>
          <w:b/>
          <w:sz w:val="20"/>
          <w:szCs w:val="20"/>
        </w:rPr>
        <w:lastRenderedPageBreak/>
        <w:t>Tabela nr 2:</w:t>
      </w:r>
      <w:r w:rsidRPr="00E0669D">
        <w:rPr>
          <w:rFonts w:ascii="Arial" w:hAnsi="Arial" w:cs="Arial"/>
          <w:bCs/>
          <w:sz w:val="20"/>
          <w:szCs w:val="20"/>
        </w:rPr>
        <w:t xml:space="preserve"> </w:t>
      </w:r>
      <w:r w:rsidR="00A60320" w:rsidRPr="00E0669D">
        <w:rPr>
          <w:rFonts w:ascii="Arial" w:hAnsi="Arial" w:cs="Arial"/>
          <w:bCs/>
          <w:sz w:val="20"/>
          <w:szCs w:val="20"/>
        </w:rPr>
        <w:t>Określenie możliwości dostawy</w:t>
      </w:r>
      <w:r w:rsidR="00642379" w:rsidRPr="00E0669D">
        <w:rPr>
          <w:rFonts w:ascii="Arial" w:hAnsi="Arial" w:cs="Arial"/>
          <w:bCs/>
          <w:sz w:val="20"/>
          <w:szCs w:val="20"/>
        </w:rPr>
        <w:t>,</w:t>
      </w:r>
      <w:r w:rsidR="00A60320" w:rsidRPr="00E0669D">
        <w:rPr>
          <w:rFonts w:ascii="Arial" w:hAnsi="Arial" w:cs="Arial"/>
          <w:bCs/>
          <w:sz w:val="20"/>
          <w:szCs w:val="20"/>
        </w:rPr>
        <w:t xml:space="preserve"> szacunkowych cen jednostkowych </w:t>
      </w:r>
      <w:r w:rsidR="00642379" w:rsidRPr="00E0669D">
        <w:rPr>
          <w:rFonts w:ascii="Arial" w:hAnsi="Arial" w:cs="Arial"/>
          <w:bCs/>
          <w:sz w:val="20"/>
          <w:szCs w:val="20"/>
        </w:rPr>
        <w:t xml:space="preserve">oraz szacunkowych cen przeglądu rocznego </w:t>
      </w:r>
      <w:r w:rsidR="00A60320" w:rsidRPr="00E0669D">
        <w:rPr>
          <w:rFonts w:ascii="Arial" w:hAnsi="Arial" w:cs="Arial"/>
          <w:bCs/>
          <w:sz w:val="20"/>
          <w:szCs w:val="20"/>
        </w:rPr>
        <w:t xml:space="preserve">dla kontenerów </w:t>
      </w:r>
      <w:r w:rsidR="00397543">
        <w:rPr>
          <w:rFonts w:ascii="Arial" w:hAnsi="Arial" w:cs="Arial"/>
          <w:bCs/>
          <w:sz w:val="20"/>
          <w:szCs w:val="20"/>
        </w:rPr>
        <w:t>inżynieryjno- technicznych</w:t>
      </w:r>
      <w:r w:rsidR="00A60320" w:rsidRPr="00E0669D">
        <w:rPr>
          <w:rFonts w:ascii="Arial" w:hAnsi="Arial" w:cs="Arial"/>
          <w:bCs/>
          <w:sz w:val="20"/>
          <w:szCs w:val="20"/>
        </w:rPr>
        <w:t xml:space="preserve"> wraz z wyposażeniem</w:t>
      </w:r>
      <w:r w:rsidR="00E751DD" w:rsidRPr="00E0669D">
        <w:rPr>
          <w:rFonts w:ascii="Arial" w:hAnsi="Arial" w:cs="Arial"/>
          <w:b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708"/>
        <w:gridCol w:w="1981"/>
        <w:gridCol w:w="1844"/>
        <w:gridCol w:w="851"/>
        <w:gridCol w:w="1984"/>
        <w:gridCol w:w="1984"/>
        <w:gridCol w:w="2090"/>
      </w:tblGrid>
      <w:tr w:rsidR="00642379" w:rsidRPr="00E0669D" w14:paraId="66E18BFB" w14:textId="2459E077" w:rsidTr="00C562D7">
        <w:trPr>
          <w:trHeight w:val="1015"/>
        </w:trPr>
        <w:tc>
          <w:tcPr>
            <w:tcW w:w="911" w:type="pct"/>
            <w:vAlign w:val="center"/>
          </w:tcPr>
          <w:p w14:paraId="184523F7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253" w:type="pct"/>
            <w:vAlign w:val="center"/>
          </w:tcPr>
          <w:p w14:paraId="2F816DFC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708" w:type="pct"/>
            <w:vAlign w:val="center"/>
          </w:tcPr>
          <w:p w14:paraId="13651951" w14:textId="5F9D0997" w:rsidR="00642379" w:rsidRPr="00E0669D" w:rsidRDefault="00D67A93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Szacowany c</w:t>
            </w:r>
            <w:r w:rsidR="00642379"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zas realizacji dostawy 1</w:t>
            </w:r>
            <w:r w:rsidR="004B73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645AB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4B73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70EB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642379"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sztuk (proszę określić w tygodniach)</w:t>
            </w:r>
          </w:p>
        </w:tc>
        <w:tc>
          <w:tcPr>
            <w:tcW w:w="659" w:type="pct"/>
            <w:vAlign w:val="center"/>
          </w:tcPr>
          <w:p w14:paraId="2888F7D1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bez podatku VAT (zł) </w:t>
            </w:r>
          </w:p>
        </w:tc>
        <w:tc>
          <w:tcPr>
            <w:tcW w:w="304" w:type="pct"/>
            <w:vAlign w:val="center"/>
          </w:tcPr>
          <w:p w14:paraId="2997DA07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709" w:type="pct"/>
            <w:vAlign w:val="center"/>
          </w:tcPr>
          <w:p w14:paraId="419414DC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z podatkiem VAT (zł) </w:t>
            </w:r>
          </w:p>
        </w:tc>
        <w:tc>
          <w:tcPr>
            <w:tcW w:w="709" w:type="pct"/>
            <w:vAlign w:val="center"/>
          </w:tcPr>
          <w:p w14:paraId="68F11F59" w14:textId="1686024F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Szacunkowa cena przeglądu rocznego bez podatku VAT (zł)</w:t>
            </w:r>
          </w:p>
        </w:tc>
        <w:tc>
          <w:tcPr>
            <w:tcW w:w="747" w:type="pct"/>
            <w:vAlign w:val="center"/>
          </w:tcPr>
          <w:p w14:paraId="2704E928" w14:textId="6FADA4E8" w:rsidR="00642379" w:rsidRPr="00E0669D" w:rsidRDefault="00642379" w:rsidP="00C562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Szacunkowa cena przeglądu rocznego z podatkiem VAT (zł)</w:t>
            </w:r>
          </w:p>
        </w:tc>
      </w:tr>
      <w:tr w:rsidR="00642379" w:rsidRPr="00E0669D" w14:paraId="71B45718" w14:textId="027178A7" w:rsidTr="00C562D7">
        <w:trPr>
          <w:trHeight w:val="832"/>
        </w:trPr>
        <w:tc>
          <w:tcPr>
            <w:tcW w:w="911" w:type="pct"/>
            <w:vAlign w:val="center"/>
          </w:tcPr>
          <w:p w14:paraId="75C41A5C" w14:textId="5A5AC426" w:rsidR="00642379" w:rsidRPr="00E0669D" w:rsidRDefault="00642379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Cs/>
                <w:sz w:val="16"/>
                <w:szCs w:val="16"/>
              </w:rPr>
              <w:t xml:space="preserve">Kontener </w:t>
            </w:r>
            <w:r w:rsidR="004B7320">
              <w:rPr>
                <w:rFonts w:ascii="Arial" w:hAnsi="Arial" w:cs="Arial"/>
                <w:bCs/>
                <w:sz w:val="16"/>
                <w:szCs w:val="16"/>
              </w:rPr>
              <w:t>inżynieryjn</w:t>
            </w:r>
            <w:r w:rsidR="00397543">
              <w:rPr>
                <w:rFonts w:ascii="Arial" w:hAnsi="Arial" w:cs="Arial"/>
                <w:bCs/>
                <w:sz w:val="16"/>
                <w:szCs w:val="16"/>
              </w:rPr>
              <w:t>o- techniczny</w:t>
            </w:r>
            <w:r w:rsidRPr="00E0669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sz w:val="16"/>
                <w:szCs w:val="16"/>
              </w:rPr>
              <w:t>wraz z wyposażeniem według opisu określonego w „tabeli nr 3”</w:t>
            </w:r>
          </w:p>
        </w:tc>
        <w:tc>
          <w:tcPr>
            <w:tcW w:w="253" w:type="pct"/>
            <w:vAlign w:val="center"/>
          </w:tcPr>
          <w:p w14:paraId="7F343720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08" w:type="pct"/>
            <w:vAlign w:val="center"/>
          </w:tcPr>
          <w:p w14:paraId="44AEFB38" w14:textId="77777777" w:rsidR="00570EBC" w:rsidRPr="008C535F" w:rsidRDefault="00570EBC" w:rsidP="00570E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C535F">
              <w:rPr>
                <w:rFonts w:ascii="Arial" w:hAnsi="Arial" w:cs="Arial"/>
                <w:sz w:val="16"/>
                <w:szCs w:val="16"/>
              </w:rPr>
              <w:t>1 szt. - ….. tygodni</w:t>
            </w:r>
          </w:p>
          <w:p w14:paraId="07E862EC" w14:textId="77777777" w:rsidR="00570EBC" w:rsidRDefault="00570EBC" w:rsidP="00570E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C535F">
              <w:rPr>
                <w:rFonts w:ascii="Arial" w:hAnsi="Arial" w:cs="Arial"/>
                <w:sz w:val="16"/>
                <w:szCs w:val="16"/>
              </w:rPr>
              <w:t xml:space="preserve"> szt. - ….. tygodni</w:t>
            </w:r>
          </w:p>
          <w:p w14:paraId="1133C2A2" w14:textId="7927A776" w:rsidR="004B7320" w:rsidRPr="00E0669D" w:rsidRDefault="00570EBC" w:rsidP="00570E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C535F">
              <w:rPr>
                <w:rFonts w:ascii="Arial" w:hAnsi="Arial" w:cs="Arial"/>
                <w:sz w:val="16"/>
                <w:szCs w:val="16"/>
              </w:rPr>
              <w:t xml:space="preserve"> szt. - ….. tygodni</w:t>
            </w:r>
          </w:p>
        </w:tc>
        <w:tc>
          <w:tcPr>
            <w:tcW w:w="659" w:type="pct"/>
            <w:vAlign w:val="center"/>
          </w:tcPr>
          <w:p w14:paraId="09BE8C02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Align w:val="center"/>
          </w:tcPr>
          <w:p w14:paraId="6E0DE351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vAlign w:val="center"/>
          </w:tcPr>
          <w:p w14:paraId="25D69C47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vAlign w:val="center"/>
          </w:tcPr>
          <w:p w14:paraId="35362164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" w:type="pct"/>
            <w:vAlign w:val="center"/>
          </w:tcPr>
          <w:p w14:paraId="562E5F54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B3C271" w14:textId="77777777" w:rsidR="001C06D3" w:rsidRPr="00E0669D" w:rsidRDefault="001C06D3" w:rsidP="001C06D3">
      <w:pPr>
        <w:jc w:val="right"/>
        <w:rPr>
          <w:rFonts w:ascii="Arial" w:hAnsi="Arial" w:cs="Arial"/>
          <w:sz w:val="16"/>
          <w:szCs w:val="16"/>
        </w:rPr>
      </w:pPr>
    </w:p>
    <w:p w14:paraId="44707D70" w14:textId="1B0CE1A4" w:rsidR="00627DC3" w:rsidRPr="00E0669D" w:rsidRDefault="00D35AAA" w:rsidP="00D35AAA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  <w:r w:rsidRPr="00E0669D">
        <w:rPr>
          <w:rFonts w:ascii="Arial" w:hAnsi="Arial" w:cs="Arial"/>
          <w:b/>
          <w:sz w:val="20"/>
          <w:szCs w:val="20"/>
        </w:rPr>
        <w:t xml:space="preserve">Tabela nr 3: </w:t>
      </w:r>
      <w:r w:rsidRPr="00E0669D">
        <w:rPr>
          <w:rFonts w:ascii="Arial" w:hAnsi="Arial" w:cs="Arial"/>
          <w:bCs/>
          <w:sz w:val="20"/>
          <w:szCs w:val="20"/>
        </w:rPr>
        <w:t>Potwierdzenie spełniania wymogów opisu przedmiotu rozeznania</w:t>
      </w:r>
      <w:r w:rsidR="00F15C3A" w:rsidRPr="00E0669D">
        <w:rPr>
          <w:rFonts w:ascii="Arial" w:hAnsi="Arial" w:cs="Arial"/>
          <w:bCs/>
          <w:sz w:val="20"/>
          <w:szCs w:val="20"/>
        </w:rPr>
        <w:t>.</w:t>
      </w:r>
    </w:p>
    <w:p w14:paraId="5C375DDD" w14:textId="20F560E3" w:rsidR="0098655F" w:rsidRPr="00E0669D" w:rsidRDefault="0098655F" w:rsidP="0098655F">
      <w:pPr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E0669D">
        <w:rPr>
          <w:rFonts w:ascii="Arial" w:hAnsi="Arial" w:cs="Arial"/>
          <w:b/>
          <w:bCs/>
          <w:sz w:val="20"/>
          <w:szCs w:val="20"/>
        </w:rPr>
        <w:t>UWAGA: Niespełnienie któregokolwiek wymagania</w:t>
      </w:r>
      <w:r w:rsidR="000B794F" w:rsidRPr="00E0669D">
        <w:rPr>
          <w:rFonts w:ascii="Arial" w:hAnsi="Arial" w:cs="Arial"/>
          <w:b/>
          <w:bCs/>
          <w:sz w:val="20"/>
          <w:szCs w:val="20"/>
        </w:rPr>
        <w:t>,</w:t>
      </w:r>
      <w:r w:rsidRPr="00E0669D">
        <w:rPr>
          <w:rFonts w:ascii="Arial" w:hAnsi="Arial" w:cs="Arial"/>
          <w:b/>
          <w:bCs/>
          <w:sz w:val="20"/>
          <w:szCs w:val="20"/>
        </w:rPr>
        <w:t xml:space="preserve"> może skutkować brakiem zaproszenia do ewentualnego kolejnego etapu postępowania w</w:t>
      </w:r>
      <w:r w:rsidR="006871E1" w:rsidRPr="00E0669D">
        <w:rPr>
          <w:rFonts w:ascii="Arial" w:hAnsi="Arial" w:cs="Arial"/>
          <w:b/>
          <w:bCs/>
          <w:sz w:val="20"/>
          <w:szCs w:val="20"/>
        </w:rPr>
        <w:t> </w:t>
      </w:r>
      <w:r w:rsidRPr="00E0669D">
        <w:rPr>
          <w:rFonts w:ascii="Arial" w:hAnsi="Arial" w:cs="Arial"/>
          <w:b/>
          <w:bCs/>
          <w:sz w:val="20"/>
          <w:szCs w:val="20"/>
        </w:rPr>
        <w:t>przyszłości.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882"/>
        <w:gridCol w:w="15"/>
        <w:gridCol w:w="742"/>
        <w:gridCol w:w="1134"/>
        <w:gridCol w:w="2657"/>
      </w:tblGrid>
      <w:tr w:rsidR="00EF03E5" w:rsidRPr="00E0669D" w14:paraId="44945546" w14:textId="77777777" w:rsidTr="009F30ED">
        <w:trPr>
          <w:cantSplit/>
          <w:trHeight w:val="284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88F9EC" w14:textId="77777777" w:rsidR="00EF03E5" w:rsidRPr="00E0669D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14:paraId="63E88A1B" w14:textId="77777777" w:rsidR="00EF03E5" w:rsidRPr="00E0669D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B071090" w14:textId="77777777" w:rsidR="00EF03E5" w:rsidRPr="00E0669D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TAK/NIE*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14:paraId="09134D97" w14:textId="58A0024B" w:rsidR="00EF03E5" w:rsidRPr="00E0669D" w:rsidRDefault="0098655F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EF03E5" w:rsidRPr="00E0669D" w14:paraId="2FEFDE06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6"/>
            <w:shd w:val="clear" w:color="auto" w:fill="BFBFBF" w:themeFill="background1" w:themeFillShade="BF"/>
            <w:vAlign w:val="center"/>
          </w:tcPr>
          <w:p w14:paraId="099839D9" w14:textId="63B22EA9" w:rsidR="00EF03E5" w:rsidRPr="00E0669D" w:rsidRDefault="00EF03E5" w:rsidP="005E74D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I. Parametry techniczne</w:t>
            </w:r>
            <w:r w:rsidR="00800010"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– wymagania ogólne</w:t>
            </w:r>
          </w:p>
        </w:tc>
      </w:tr>
      <w:tr w:rsidR="00EF03E5" w:rsidRPr="00E0669D" w14:paraId="19F55A3B" w14:textId="77777777" w:rsidTr="009F30ED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20255BC1" w14:textId="77777777" w:rsidR="00EF03E5" w:rsidRPr="00880A59" w:rsidRDefault="00EF03E5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39" w:type="dxa"/>
            <w:gridSpan w:val="3"/>
            <w:vAlign w:val="center"/>
          </w:tcPr>
          <w:p w14:paraId="543DD134" w14:textId="7E2A1CBE" w:rsidR="00EF03E5" w:rsidRPr="00E0669D" w:rsidRDefault="0029208E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i wyposażenie muszą być nowe i nieużywane. Kontener wyprodukowan</w:t>
            </w:r>
            <w:r w:rsidR="00D334F8">
              <w:rPr>
                <w:rFonts w:ascii="Arial" w:hAnsi="Arial" w:cs="Arial"/>
                <w:sz w:val="16"/>
                <w:szCs w:val="16"/>
              </w:rPr>
              <w:t>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w 2026 roku w krajach UE </w:t>
            </w:r>
            <w:r w:rsidR="00EF03E5" w:rsidRPr="00E0669D">
              <w:rPr>
                <w:rFonts w:ascii="Arial" w:hAnsi="Arial" w:cs="Arial"/>
                <w:sz w:val="16"/>
                <w:szCs w:val="16"/>
              </w:rPr>
              <w:t>(nie dopuszcza się asortymentu odnawianego, powystawowego, używanego)</w:t>
            </w:r>
            <w:r w:rsidR="00F1004F"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28FACC7" w14:textId="77777777" w:rsidR="00EF03E5" w:rsidRPr="00E0669D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3CE435EB" w14:textId="77777777" w:rsidR="00EF03E5" w:rsidRPr="00E0669D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6ED" w:rsidRPr="00E0669D" w14:paraId="2A339052" w14:textId="77777777" w:rsidTr="009F30ED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181D3464" w14:textId="07ACE38A" w:rsidR="002C06ED" w:rsidRPr="00E0669D" w:rsidRDefault="002C06E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9639" w:type="dxa"/>
            <w:gridSpan w:val="3"/>
            <w:vAlign w:val="center"/>
          </w:tcPr>
          <w:p w14:paraId="336FAC15" w14:textId="21AF5675" w:rsidR="002C06ED" w:rsidRPr="00E0669D" w:rsidRDefault="007B00F2" w:rsidP="00614B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Kontener </w:t>
            </w:r>
            <w:r w:rsidR="00614BF9" w:rsidRPr="00E0669D">
              <w:rPr>
                <w:rFonts w:ascii="Arial" w:hAnsi="Arial" w:cs="Arial"/>
                <w:sz w:val="16"/>
                <w:szCs w:val="16"/>
              </w:rPr>
              <w:t>spełniający wymagania</w:t>
            </w:r>
            <w:r w:rsidR="00D71F1D"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4BF9" w:rsidRPr="00E0669D">
              <w:rPr>
                <w:rFonts w:ascii="Arial" w:hAnsi="Arial" w:cs="Arial"/>
                <w:sz w:val="16"/>
                <w:szCs w:val="16"/>
              </w:rPr>
              <w:t>polskich przepisów o ruchu drogowym, z uwzględnieniem wymagań dotyczących pojazdów uprzywilejowanych, zgodnie z ustawą z dnia 20 czerwca 1997 r. „Prawo o ruchu drogowym” (tj. Dz. U. z 2024 r. poz. 1251) wraz z przepisami wykonawczymi do ustawy.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296D9B" w14:textId="77777777" w:rsidR="002C06ED" w:rsidRPr="00E0669D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765EB430" w14:textId="77777777" w:rsidR="002C06ED" w:rsidRPr="00E0669D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F1D" w:rsidRPr="00E0669D" w14:paraId="1BF53F72" w14:textId="77777777" w:rsidTr="009F30ED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65248EA9" w14:textId="28CE7CD7" w:rsidR="00D71F1D" w:rsidRPr="00E0669D" w:rsidRDefault="00D71F1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9639" w:type="dxa"/>
            <w:gridSpan w:val="3"/>
            <w:vAlign w:val="center"/>
          </w:tcPr>
          <w:p w14:paraId="4681DC2F" w14:textId="1CD73C13" w:rsidR="00D71F1D" w:rsidRPr="00E0669D" w:rsidRDefault="00FD50FF" w:rsidP="00614B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oraz sprzęt stanowiący jego wyposażenie (o ile jest to wymagane) musi spełniać wymagania techniczno-użytkowe określone w Rozporządzeni</w:t>
            </w:r>
            <w:r w:rsidR="008200E6" w:rsidRPr="00E0669D">
              <w:rPr>
                <w:rFonts w:ascii="Arial" w:hAnsi="Arial" w:cs="Arial"/>
                <w:sz w:val="16"/>
                <w:szCs w:val="16"/>
              </w:rPr>
              <w:t>u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Ministra Spraw Wewnętrznych i Administracji z dnia 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27 kwietnia 2010 r</w:t>
            </w:r>
            <w:r w:rsidRPr="00E0669D">
              <w:rPr>
                <w:rFonts w:ascii="Arial" w:hAnsi="Arial" w:cs="Arial"/>
                <w:sz w:val="16"/>
                <w:szCs w:val="16"/>
              </w:rPr>
              <w:t>. w sprawie wykazu wyrobów służących zapewnieniu bezpieczeństwa publicznego lub ochronie zdrowia i życia oraz mienia, a także zasad wydawania dopuszczenia tych wyrobów do użytkowania (Dz. U. z 20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10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r. Nr 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85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, poz. 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553</w:t>
            </w:r>
            <w:r w:rsidRPr="00E0669D">
              <w:rPr>
                <w:rFonts w:ascii="Arial" w:hAnsi="Arial" w:cs="Arial"/>
                <w:sz w:val="16"/>
                <w:szCs w:val="16"/>
              </w:rPr>
              <w:t>, ze zm.)</w:t>
            </w:r>
            <w:r w:rsidR="00E523A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E8DB66" w14:textId="77777777" w:rsidR="00D71F1D" w:rsidRPr="00E0669D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4635E093" w14:textId="77777777" w:rsidR="00D71F1D" w:rsidRPr="00E0669D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F1D" w:rsidRPr="00E0669D" w14:paraId="3A5EF922" w14:textId="77777777" w:rsidTr="009F30ED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52C132A2" w14:textId="5C89A4E1" w:rsidR="00D71F1D" w:rsidRPr="00E0669D" w:rsidRDefault="00D71F1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9639" w:type="dxa"/>
            <w:gridSpan w:val="3"/>
            <w:vAlign w:val="center"/>
          </w:tcPr>
          <w:p w14:paraId="58C0625E" w14:textId="56861885" w:rsidR="00D71F1D" w:rsidRPr="00E0669D" w:rsidRDefault="00FD50FF" w:rsidP="00D71F1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Kontener wykonany zgodnie ze standardem wyposażenia kontenera pożarniczego 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Kontener </w:t>
            </w:r>
            <w:r w:rsidR="00E77848">
              <w:rPr>
                <w:rFonts w:ascii="Arial" w:hAnsi="Arial" w:cs="Arial"/>
                <w:b/>
                <w:bCs/>
                <w:sz w:val="16"/>
                <w:szCs w:val="16"/>
              </w:rPr>
              <w:t>inżynieryjno- techniczny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, typu </w:t>
            </w:r>
            <w:r w:rsidR="00E77848">
              <w:rPr>
                <w:rFonts w:ascii="Arial" w:hAnsi="Arial" w:cs="Arial"/>
                <w:sz w:val="16"/>
                <w:szCs w:val="16"/>
              </w:rPr>
              <w:t>KInż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stanowiącym Załącznik nr </w:t>
            </w:r>
            <w:r w:rsidR="00E77848">
              <w:rPr>
                <w:rFonts w:ascii="Arial" w:hAnsi="Arial" w:cs="Arial"/>
                <w:sz w:val="16"/>
                <w:szCs w:val="16"/>
              </w:rPr>
              <w:t>8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do „Wytycznych standaryzacji pojazdów pożarniczych i innych środków transportu Państwowej Straży Pożarnej" z dnia 14.04.2011 r.</w:t>
            </w:r>
            <w:r w:rsidR="00E523A9">
              <w:rPr>
                <w:rFonts w:ascii="Arial" w:hAnsi="Arial" w:cs="Arial"/>
                <w:sz w:val="16"/>
                <w:szCs w:val="16"/>
              </w:rPr>
              <w:t>,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523A9">
              <w:rPr>
                <w:rFonts w:ascii="Arial" w:hAnsi="Arial" w:cs="Arial"/>
                <w:sz w:val="16"/>
                <w:szCs w:val="16"/>
              </w:rPr>
              <w:t>poszerzonym o wymagania dodatkowe Zamawiającego.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8A911B" w14:textId="77777777" w:rsidR="00D71F1D" w:rsidRPr="00E0669D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49ED944C" w14:textId="77777777" w:rsidR="00D71F1D" w:rsidRPr="00E0669D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E0669D" w14:paraId="674AAFFC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573" w14:textId="77777777" w:rsidR="00EF03E5" w:rsidRPr="00E0669D" w:rsidRDefault="00EF03E5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3993" w14:textId="2B57E302" w:rsidR="00EF03E5" w:rsidRPr="00E0669D" w:rsidRDefault="00DB5631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Konstrukcja</w:t>
            </w:r>
            <w:r w:rsidR="00EF03E5"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kontenera: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998C5A" w14:textId="77777777" w:rsidR="00EF03E5" w:rsidRPr="00E0669D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AA2B44" w14:textId="77777777" w:rsidR="00EF03E5" w:rsidRPr="00E0669D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07B" w:rsidRPr="00E0669D" w14:paraId="2BD178A5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00C" w14:textId="41F0C992" w:rsidR="004C507B" w:rsidRPr="00E0669D" w:rsidRDefault="004C507B" w:rsidP="004C50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C9B" w14:textId="052145DB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 xml:space="preserve">Kontener musi współpracować z nośnikami kontenerowymi oraz przyczepami do przewozu kontenerów, dla których wymagania zostały określone w Rozporządzenia Ministra Spraw Wewnętrznych i Administracji z dnia 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27 kwietnia 2010 r. w sprawie wykazu wyrobów służących zapewnieniu bezpieczeństwa publicznego lub ochronie zdrowia i życia oraz mienia, a także zasad wydawania dopuszczenia tych wyrobów do użytkowania (Dz. U. z 2010 r. Nr 85, poz. 553, ze zm.).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4C2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FEA" w14:textId="7EDDB6AF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07B" w:rsidRPr="00E0669D" w14:paraId="70E49E4E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FAF" w14:textId="4D71CF17" w:rsidR="004C507B" w:rsidRPr="00E0669D" w:rsidRDefault="004C507B" w:rsidP="004C50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E763" w14:textId="5A704C58" w:rsidR="004C507B" w:rsidRPr="00E0669D" w:rsidRDefault="004C507B" w:rsidP="004C507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Konstrukcja kontenera oraz jego mocowania na sprzęt i instalacje powinny zapewniać prawidłową eksploatację wynikającą ze specyfiki posadowienia na ramie nośnej (załadunek i rozładunek z nośnika / przyczepy kontenerowej).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A080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8AF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07B" w:rsidRPr="00E0669D" w14:paraId="5F6D394E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D0E9" w14:textId="22227229" w:rsidR="004C507B" w:rsidRPr="00E0669D" w:rsidRDefault="004C507B" w:rsidP="004C50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62F2" w14:textId="212DB518" w:rsidR="004C507B" w:rsidRPr="00E0669D" w:rsidRDefault="004C507B" w:rsidP="004C507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Rama kontenera wykonana w formie dwuteownika, w przypadku konieczności wykonania wzmocnienia ramy, musi być zapewniona pełna funkcjonalność pozwalająca na bezpieczne zablokowanie kontenera na nośniku posiadającym stosowane blokady.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B1C2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4322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C11" w:rsidRPr="00E0669D" w14:paraId="18F78D04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A35" w14:textId="1E824957" w:rsidR="00931C11" w:rsidRPr="00E0669D" w:rsidRDefault="00931C11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lastRenderedPageBreak/>
              <w:t>2.4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91FD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Wymiary maksymalne kontenera:</w:t>
            </w:r>
          </w:p>
          <w:p w14:paraId="27AD905F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długość całkowita z układem zaczepowym – 6900 mm,</w:t>
            </w:r>
          </w:p>
          <w:p w14:paraId="488850D9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- szerokość całkowita – 2550 mm, </w:t>
            </w:r>
          </w:p>
          <w:p w14:paraId="28FC4B56" w14:textId="1B9E2B54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- wysokość </w:t>
            </w:r>
            <w:r w:rsidR="00880A59">
              <w:rPr>
                <w:rFonts w:ascii="Arial" w:hAnsi="Arial" w:cs="Arial"/>
                <w:sz w:val="16"/>
                <w:szCs w:val="16"/>
              </w:rPr>
              <w:t>z ramą</w:t>
            </w:r>
            <w:r w:rsidRPr="00E0669D">
              <w:rPr>
                <w:rFonts w:ascii="Arial" w:hAnsi="Arial" w:cs="Arial"/>
                <w:sz w:val="16"/>
                <w:szCs w:val="16"/>
              </w:rPr>
              <w:t>– 2500 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F20A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7E1" w14:textId="0DD13B40" w:rsidR="00931C11" w:rsidRPr="00E0669D" w:rsidRDefault="00612DE8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Długość: ………………… mm</w:t>
            </w:r>
          </w:p>
          <w:p w14:paraId="0389E80C" w14:textId="17680D41" w:rsidR="00612DE8" w:rsidRPr="00E0669D" w:rsidRDefault="00612DE8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Szerokość: ……………… mm</w:t>
            </w:r>
          </w:p>
          <w:p w14:paraId="2A6C54A2" w14:textId="1A474CE6" w:rsidR="00612DE8" w:rsidRPr="00E0669D" w:rsidRDefault="00612DE8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Wysokość: ……………… mm</w:t>
            </w:r>
          </w:p>
        </w:tc>
      </w:tr>
      <w:tr w:rsidR="00931C11" w:rsidRPr="00E0669D" w14:paraId="47849FCA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7BA3" w14:textId="07445C29" w:rsidR="00931C11" w:rsidRPr="00E0669D" w:rsidRDefault="00931C11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C307" w14:textId="56F12059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Zabudowa kontenera wykonana z materiałów odpornych na korozję i wilgoć typu: stal nierdzewna, aluminium, tworzywa sztuczne (wyklucza się inne stale bez względu na rodzaj zabezpieczenia antykorozyjnego</w:t>
            </w:r>
            <w:r w:rsidR="00A36658" w:rsidRPr="00E0669D">
              <w:rPr>
                <w:rFonts w:ascii="Arial" w:hAnsi="Arial" w:cs="Arial"/>
                <w:sz w:val="16"/>
                <w:szCs w:val="16"/>
              </w:rPr>
              <w:t xml:space="preserve"> oraz materiały drewnopochodne</w:t>
            </w:r>
            <w:r w:rsidRPr="00E0669D"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C0D4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452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C11" w:rsidRPr="00E0669D" w14:paraId="1C378B8E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14C" w14:textId="6490444B" w:rsidR="00931C11" w:rsidRPr="00E0669D" w:rsidRDefault="00931C11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FD8F" w14:textId="326DA12A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Poszycie zewnętrzne zabudowy kontenera lakierowane na kolor RAL 3000, narożniki oznaczone pasami biało-czerwonymi. Rama nośna i element zaczepowy w kolorze czarnym. Wszystkie wyłączniki i gniazda elektryczne winny być trwale i wyraźnie opisane i oznakowane.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E79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249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EBB" w:rsidRPr="00E0669D" w14:paraId="59F1E1DE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AAD2" w14:textId="4D697941" w:rsidR="00FD3EBB" w:rsidRPr="00E0669D" w:rsidRDefault="00FD3EBB" w:rsidP="00FD3EB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353E" w14:textId="6CDFEF4A" w:rsidR="00FD3EBB" w:rsidRPr="00E0669D" w:rsidRDefault="001F3880" w:rsidP="00FD3EB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F3880">
              <w:rPr>
                <w:rFonts w:ascii="Arial" w:hAnsi="Arial" w:cs="Arial"/>
                <w:sz w:val="16"/>
                <w:szCs w:val="16"/>
              </w:rPr>
              <w:t>Kontener musi być wyposażony w system drzwi zewnętrznych (ściany boczne kontenera) otwieranych w dwóch kierunkach - do góry i do dołu. Dolna część drzwi po otworzeniu zapewni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F3880">
              <w:rPr>
                <w:rFonts w:ascii="Arial" w:hAnsi="Arial" w:cs="Arial"/>
                <w:sz w:val="16"/>
                <w:szCs w:val="16"/>
              </w:rPr>
              <w:t xml:space="preserve"> swobodne poruszanie się po nich, dostęp do sprzętu stanowiącego jego wyposażenie z zachowaniem zasad ergonomii oraz umożliwi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F3880">
              <w:rPr>
                <w:rFonts w:ascii="Arial" w:hAnsi="Arial" w:cs="Arial"/>
                <w:sz w:val="16"/>
                <w:szCs w:val="16"/>
              </w:rPr>
              <w:t xml:space="preserve"> wyjazd wózków z wyposażeniem poza kontener. Górna część drzwi </w:t>
            </w:r>
            <w:r>
              <w:rPr>
                <w:rFonts w:ascii="Arial" w:hAnsi="Arial" w:cs="Arial"/>
                <w:sz w:val="16"/>
                <w:szCs w:val="16"/>
              </w:rPr>
              <w:t>stanowi</w:t>
            </w:r>
            <w:r w:rsidRPr="001F3880">
              <w:rPr>
                <w:rFonts w:ascii="Arial" w:hAnsi="Arial" w:cs="Arial"/>
                <w:sz w:val="16"/>
                <w:szCs w:val="16"/>
              </w:rPr>
              <w:t xml:space="preserve"> ochronę przed opadami atmosferycznymi.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E80" w14:textId="77777777" w:rsidR="00FD3EBB" w:rsidRPr="00E0669D" w:rsidRDefault="00FD3EBB" w:rsidP="00FD3EB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8B75" w14:textId="77777777" w:rsidR="00FD3EBB" w:rsidRPr="00E0669D" w:rsidRDefault="00FD3EBB" w:rsidP="00FD3EB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7A8A" w:rsidRPr="00E0669D" w14:paraId="54C262F5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895F" w14:textId="6B8B6B30" w:rsidR="00307A8A" w:rsidRPr="00E0669D" w:rsidRDefault="00307A8A" w:rsidP="00FD3EB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2BBE" w14:textId="77777777" w:rsidR="00307A8A" w:rsidRPr="00B06CDE" w:rsidRDefault="00307A8A" w:rsidP="00307A8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06CDE">
              <w:rPr>
                <w:rFonts w:ascii="Arial" w:hAnsi="Arial" w:cs="Arial"/>
                <w:sz w:val="16"/>
                <w:szCs w:val="16"/>
              </w:rPr>
              <w:t>Konstrukcja kontenera powinna zapewnić prawidłową jego obsługę przy ustawieniu jego na blokach o wysokości:</w:t>
            </w:r>
          </w:p>
          <w:p w14:paraId="04A9F098" w14:textId="77777777" w:rsidR="00307A8A" w:rsidRDefault="00307A8A" w:rsidP="00307A8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06CDE">
              <w:rPr>
                <w:rFonts w:ascii="Arial" w:hAnsi="Arial" w:cs="Arial"/>
                <w:sz w:val="16"/>
                <w:szCs w:val="16"/>
              </w:rPr>
              <w:t>100 mm pod lewą/prawą podłużnicą z przodu,</w:t>
            </w:r>
          </w:p>
          <w:p w14:paraId="23B6E0BF" w14:textId="067F9F29" w:rsidR="00307A8A" w:rsidRPr="001F3880" w:rsidRDefault="00307A8A" w:rsidP="00307A8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06CDE">
              <w:rPr>
                <w:rFonts w:ascii="Arial" w:hAnsi="Arial" w:cs="Arial"/>
                <w:sz w:val="16"/>
                <w:szCs w:val="16"/>
              </w:rPr>
              <w:t>200 mm pod prawą/lewą rolką z tyłu.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D40E" w14:textId="77777777" w:rsidR="00307A8A" w:rsidRPr="00E0669D" w:rsidRDefault="00307A8A" w:rsidP="00FD3EB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00AA" w14:textId="77777777" w:rsidR="00307A8A" w:rsidRPr="00E0669D" w:rsidRDefault="00307A8A" w:rsidP="00FD3EB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4C631A03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99A4" w14:textId="165C248C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0052" w14:textId="16476330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Instalacja elektryczna kontenera: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2AC3182A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982DCF3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574DBF71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C260" w14:textId="2846FE9B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FF6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wyposażony w instalację elektryczną:</w:t>
            </w:r>
          </w:p>
          <w:p w14:paraId="6D674F57" w14:textId="0B3DB663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- 24 V do zasilania oświetlenia wewnętrznego i zewnętrznego, z własnym źródłem zasilania (akumulatory typu żelowego) oraz możliwością podłączenia do instalacji,</w:t>
            </w:r>
          </w:p>
          <w:p w14:paraId="2FE8A2DC" w14:textId="1A8F8379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- 230 V do zasilania urządzeń elektrycznych z sieci zewnętrznej lub agregatu prądotwórczego znajdującego się na wyposażeniu kontenera oraz zasilania oświetlenia kontenera i ładowania akumulatorów.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9E6D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8089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44FE6CAB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550F" w14:textId="4BA42844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2EA" w14:textId="535BA1CF" w:rsidR="00710F93" w:rsidRPr="00E0669D" w:rsidRDefault="00710F93" w:rsidP="00710F9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sz w:val="16"/>
                <w:szCs w:val="16"/>
              </w:rPr>
              <w:t>Instalacja elektryczna powinna być wyposażona w zabezpieczenie różnicowo-prądowe i nadprądowe.</w:t>
            </w:r>
          </w:p>
          <w:p w14:paraId="59D28FA1" w14:textId="76225678" w:rsidR="00710F93" w:rsidRPr="00E0669D" w:rsidRDefault="00710F93" w:rsidP="00710F9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sz w:val="16"/>
                <w:szCs w:val="16"/>
              </w:rPr>
              <w:t>Instalacja powinna być wyposażona w bezobsługowy system ładowania wewnętrznych akumulatorów kontenera.</w:t>
            </w:r>
          </w:p>
          <w:p w14:paraId="0A0B0B27" w14:textId="4AE636DE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Zewnętrzne złącze do ładowania akumulatorów kontenera z sieci zewnętrznej 230V zamontowane na ścianie czołowej kontenera.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7D74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C45F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260B4875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E807" w14:textId="73A98C2C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06D2" w14:textId="1555AEC6" w:rsidR="00710F93" w:rsidRPr="00E0669D" w:rsidRDefault="00710F93" w:rsidP="00710F9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wyposażony w instalację elektrycznych urządzeń grzewczych, utrzymujących temperaturę co najmniej +5°C wewnątrz całego kontenera przy temperaturze otoczenia do -15°C, zasilanych z zewnętrznej sieci energetycznej 230V. Instalacja wyposażona w sterownik regulujący pracę urządzeń.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B8F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EB8C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2C74058C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2551" w14:textId="2D233937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51B7" w14:textId="34ED383A" w:rsidR="00710F93" w:rsidRPr="00E0669D" w:rsidRDefault="00710F93" w:rsidP="00710F9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F3880">
              <w:rPr>
                <w:rFonts w:ascii="Arial" w:hAnsi="Arial" w:cs="Arial"/>
                <w:sz w:val="16"/>
                <w:szCs w:val="16"/>
              </w:rPr>
              <w:t xml:space="preserve">Kontener musi posiadać oświetlenie własne wewnętrzne (do oświetlenia skrytek) typu LED zapewniające natężenie światła min. 5 luxów, zasilane prądem stałym o napięciu 24 V oraz 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1F3880">
              <w:rPr>
                <w:rFonts w:ascii="Arial" w:hAnsi="Arial" w:cs="Arial"/>
                <w:sz w:val="16"/>
                <w:szCs w:val="16"/>
              </w:rPr>
              <w:t xml:space="preserve"> możliwo</w:t>
            </w:r>
            <w:r>
              <w:rPr>
                <w:rFonts w:ascii="Arial" w:hAnsi="Arial" w:cs="Arial"/>
                <w:sz w:val="16"/>
                <w:szCs w:val="16"/>
              </w:rPr>
              <w:t>ścią</w:t>
            </w:r>
            <w:r w:rsidRPr="001F3880">
              <w:rPr>
                <w:rFonts w:ascii="Arial" w:hAnsi="Arial" w:cs="Arial"/>
                <w:sz w:val="16"/>
                <w:szCs w:val="16"/>
              </w:rPr>
              <w:t xml:space="preserve"> przyłączenia do sieci zewnętrznej 230V. Załączenie oświetlenia skrytek należy zapewnić wyłącznikami umiejscowionymi w dogodnym dla obsługujących miejscu.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C9A6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BC00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6FD1E6E2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01C" w14:textId="3B56C075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ED7" w14:textId="42D9CD64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Oświetlenie zewnętrzne kontenera wykonane w technologii LED wg prawa o ruchu drogowym (światła obrysowe, pozycyjne, odblaskowe,) funkcjonujące zarówno przy kontenerze podłączonym do instalacji elektrycznej nośnika (zasilanie i sterowanie), jak i posadowionym samodzielnie (zasilanie z własnych akumulatorów, możliwość włączenia z tablicy sterowniczej znajdującej się z przodu kontenera).</w:t>
            </w:r>
          </w:p>
          <w:p w14:paraId="10268709" w14:textId="674410EF" w:rsidR="00710F93" w:rsidRPr="00E0669D" w:rsidRDefault="00710F93" w:rsidP="00710F9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Oświetlenie ostrzegawcze - sygnalizacyjne niebieskie zamontowane na stałe z tyłu i z przodu na kontenerze, włączanie w układzie przód (w zależności od sposobu przewozu) lub tył, uruchamiane razem z sygnalizacją uprzywilejowania w ruchu nośnika. Oświetlenie ostrzegawcze wykonane z lamp kierunkowych LED, po min. 3 diody każda. Po dwie lampy z przodu, tyłu i na każdym boku kontenera. Całość oświetlenia uprzywilejowanego zgodne z ECE R65.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14F9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70D8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488AF251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BC21" w14:textId="0A221B4E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1C2" w14:textId="5A91CF70" w:rsidR="00710F93" w:rsidRPr="00E0669D" w:rsidRDefault="00710F93" w:rsidP="00710F9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Oświetlenie pola pracy wokół kontenera, zasilane z własnych akumulatorów kontenera oraz zamiennie, z instalacji pojazdu (możliwość włączenia z tablicy sterowniczej znajdującej się z przodu kontenera), wykonane w technologii LED w obudowie min. IP54. Oświetlenie wpuszczone w ściany kontenera, niepowodujące zwiększenia jego wymiarów.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1C2A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452F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2F1DCA3B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C64C" w14:textId="597E27CC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11C" w14:textId="2DDA2D9F" w:rsidR="00710F93" w:rsidRPr="00E0669D" w:rsidRDefault="00710F93" w:rsidP="00710F9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Wszystkie światła powinny być zabezpieczone przed uszkodzeniami mechanicznymi.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9584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DD04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782D7E73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A268" w14:textId="57C99A3E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3.8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4D98" w14:textId="2061998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Gniazdo elektryczne 15-biegunowe do podłączenia instalacji elektrycznej kontenera do sieci pokładowej nośnika, umieszczone na ścianie czołowej kontenera z lewej strony. Dodatkowe gniazdo 15-biegunowe umieszczone z tyłu kontenera. Maksymalna wysokość gniazd od podłoża, mierzona przy kontenerze posadowionym na ziemi, 500 mm. Kontener należy wyposażyć w przewód elektryczny do podłączenia kontenera do instalacji elektrycznej nośnika.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8394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A9EC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47775695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1D1" w14:textId="6C2F3442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lastRenderedPageBreak/>
              <w:t>3.9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E62" w14:textId="663C1E43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Ładowanie akumulatorów z instalacji elektrycznej 24 V nośnika i zamiennie, poprzez integralny układ prostowniczy procesorowy z zewnętrznego źródła zasilania 230 V. Kontener wyposażony w akumulatory żelowe, bezobsługowe, zapewniające minimum 4 godziny pracy przy pełnym odbiorze energii. Zewnętrzne złącze do ładowania akumulatorów kontenera z sieci zewnętrznej 230 V zamontowane na ścianie czołowej, z lewej strony kontenera.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9F2C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8A4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4BF9AC60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41B" w14:textId="69F4ABDB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3.10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233" w14:textId="73F8D955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Tablice sterownicze, przyłączeniowe i zabezpieczeniowe kontenera wyprowadzone na zewnątrz kontenera oraz zabezpieczone przed uszkodzeniem skrzynkami (skrzynką) w wykonaniu wodoodpornym i pyłoszczelnym (min. IP 65), zainstalowane na przedniej ścianie kontenera.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F74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66E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57CE705D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DC58" w14:textId="6A71CF57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DE0F" w14:textId="25B995CD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Gniazda elektryczne w przedziale technicznym zamontowane na płaszczyznach pionowych na wysokości min. 20 cm. Zamawiający nie dopuszcza montowania gniazd na płaszczyznach poziomych.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A0DF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00F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3EB156A4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32BA" w14:textId="14E11C54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3.12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D852" w14:textId="0880F256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powinien posiadać instalację uziemiającą oraz przyłącze, przewód i bagnet do uziemienia kontenera w warunkach polowych.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7F4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780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7B0AB63C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B12" w14:textId="5164464B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BD0F" w14:textId="07AB7549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Wymagania użytkowe: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B2CDB77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EC371A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79417134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6283" w14:textId="12F42B90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7C9E" w14:textId="0048F2D4" w:rsidR="00A86806" w:rsidRPr="00A86806" w:rsidRDefault="00A86806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6806">
              <w:rPr>
                <w:rFonts w:ascii="Arial" w:hAnsi="Arial" w:cs="Arial"/>
                <w:sz w:val="16"/>
                <w:szCs w:val="16"/>
              </w:rPr>
              <w:t>Wyposażenie kontenera (wg wykazu wyposażenia) rozmieszczone w pojemnikach przenośnych:</w:t>
            </w:r>
          </w:p>
          <w:p w14:paraId="3216A333" w14:textId="134E92AA" w:rsidR="00A86806" w:rsidRPr="00A86806" w:rsidRDefault="00A86806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6806">
              <w:rPr>
                <w:rFonts w:ascii="Arial" w:hAnsi="Arial" w:cs="Arial"/>
                <w:sz w:val="16"/>
                <w:szCs w:val="16"/>
              </w:rPr>
              <w:t>nośność pojedynczego pojemnika odpowiada wadze umieszczonego w nim wyposażenia,</w:t>
            </w:r>
          </w:p>
          <w:p w14:paraId="297FA14A" w14:textId="774A20BE" w:rsidR="00A86806" w:rsidRPr="00A86806" w:rsidRDefault="00A86806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6806">
              <w:rPr>
                <w:rFonts w:ascii="Arial" w:hAnsi="Arial" w:cs="Arial"/>
                <w:sz w:val="16"/>
                <w:szCs w:val="16"/>
              </w:rPr>
              <w:t>pojemniki wykonane z materiałów niekorodujących, o właściwościach wytrzymałościowych odpowiednich do obciążeń przewidywanych podczas eksploatacji w normalnych warunkach,</w:t>
            </w:r>
          </w:p>
          <w:p w14:paraId="205B4B7B" w14:textId="46BF91FE" w:rsidR="00A86806" w:rsidRPr="00A86806" w:rsidRDefault="00A86806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6806">
              <w:rPr>
                <w:rFonts w:ascii="Arial" w:hAnsi="Arial" w:cs="Arial"/>
                <w:sz w:val="16"/>
                <w:szCs w:val="16"/>
              </w:rPr>
              <w:t>pojemniki wyposażone w ergonomiczne uchwyty umożliwiające przenoszenie,</w:t>
            </w:r>
          </w:p>
          <w:p w14:paraId="150AE4BB" w14:textId="4A290719" w:rsidR="00710F93" w:rsidRPr="00E0669D" w:rsidRDefault="00A86806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6806">
              <w:rPr>
                <w:rFonts w:ascii="Arial" w:hAnsi="Arial" w:cs="Arial"/>
                <w:sz w:val="16"/>
                <w:szCs w:val="16"/>
              </w:rPr>
              <w:t>pojemniki umieszczone na półkach, które posiadają na krawędziach obrotowe rolki umożliwiające swobodne wyjęcie pojemnika z wyposażeniem.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F58E32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5CF576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93" w:rsidRPr="00E0669D" w14:paraId="7A5D5027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4C66" w14:textId="6529DDBF" w:rsidR="00710F93" w:rsidRPr="00E0669D" w:rsidRDefault="00710F93" w:rsidP="00710F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905E" w14:textId="64BD6992" w:rsidR="00710F93" w:rsidRPr="00E0669D" w:rsidRDefault="00A86806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Szuflady i wysuwane tace kontenera, jeżeli mają zastosowanie, muszą się automatycznie blokować w pozycji zamkniętej i wysuniętej, posiadać zabezpieczenie przed całkowitym wyciągnięciem z prowadnic oraz posiadać oznakowanie ostrzegawcze po ich wysunięciu.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50192D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DE2A192" w14:textId="77777777" w:rsidR="00710F93" w:rsidRPr="00E0669D" w:rsidRDefault="00710F93" w:rsidP="00710F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806" w:rsidRPr="00E0669D" w14:paraId="6CEECA3D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874" w14:textId="1D03AFD7" w:rsidR="00A86806" w:rsidRPr="00E0669D" w:rsidRDefault="00A86806" w:rsidP="00A868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70A3" w14:textId="7CA40489" w:rsidR="00A86806" w:rsidRPr="00E0669D" w:rsidRDefault="00A86806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10F93">
              <w:rPr>
                <w:rFonts w:ascii="Arial" w:hAnsi="Arial" w:cs="Arial"/>
                <w:sz w:val="16"/>
                <w:szCs w:val="16"/>
              </w:rPr>
              <w:t>Kontener zabezpieczony przed dostępem osób postronnych, poprzez zamki drzwi (skrytek) otwierane jednym kluczem.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2FF8DA" w14:textId="77777777" w:rsidR="00A86806" w:rsidRPr="00E0669D" w:rsidRDefault="00A86806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6AA2A7" w14:textId="77777777" w:rsidR="00A86806" w:rsidRPr="00E0669D" w:rsidRDefault="00A86806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806" w:rsidRPr="00E0669D" w14:paraId="0FD2215B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C84" w14:textId="1650B823" w:rsidR="00A86806" w:rsidRPr="00E0669D" w:rsidRDefault="00A86806" w:rsidP="00A868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30DD" w14:textId="3B4EE8B7" w:rsidR="00A86806" w:rsidRPr="00E0669D" w:rsidRDefault="00A86806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46F9D">
              <w:rPr>
                <w:rFonts w:ascii="Arial" w:hAnsi="Arial" w:cs="Arial"/>
                <w:sz w:val="16"/>
                <w:szCs w:val="16"/>
              </w:rPr>
              <w:t>Uchwyty, klamki wszystkich urządzeń kontenera, drzwi, szuflad, tac, itp., muszą być tak skonstruowane, aby umożliwiły ich obsługę w rękawicach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50339F8" w14:textId="77777777" w:rsidR="00A86806" w:rsidRPr="00E0669D" w:rsidRDefault="00A86806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D3B4F5" w14:textId="77777777" w:rsidR="00A86806" w:rsidRPr="00E0669D" w:rsidRDefault="00A86806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806" w:rsidRPr="00E0669D" w14:paraId="2C43C610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7823" w14:textId="7E69DFC7" w:rsidR="00A86806" w:rsidRPr="00E0669D" w:rsidRDefault="00A86806" w:rsidP="00A868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AD7B" w14:textId="5D429284" w:rsidR="00A86806" w:rsidRPr="00E0669D" w:rsidRDefault="00A86806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Wszystkie elementy zabudowy i wyposażenia muszą zapewniać bezpieczny transport, załadunek i rozładunek przewożonych urządzeń wyposażenia przy przechyłach wzdłużnych do +/-30° i poprzecznych do +/-15°.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472E8F" w14:textId="77777777" w:rsidR="00A86806" w:rsidRPr="00E0669D" w:rsidRDefault="00A86806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D20CDA" w14:textId="77777777" w:rsidR="00A86806" w:rsidRPr="00E0669D" w:rsidRDefault="00A86806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79D1" w:rsidRPr="00E0669D" w14:paraId="5B7D9F7A" w14:textId="77777777" w:rsidTr="00F95DE9">
        <w:trPr>
          <w:cantSplit/>
          <w:trHeight w:val="284"/>
          <w:jc w:val="center"/>
        </w:trPr>
        <w:tc>
          <w:tcPr>
            <w:tcW w:w="13992" w:type="dxa"/>
            <w:gridSpan w:val="6"/>
            <w:shd w:val="clear" w:color="auto" w:fill="BFBFBF" w:themeFill="background1" w:themeFillShade="BF"/>
            <w:noWrap/>
            <w:vAlign w:val="center"/>
          </w:tcPr>
          <w:p w14:paraId="44FA9046" w14:textId="129689F5" w:rsidR="00BE79D1" w:rsidRPr="00E0669D" w:rsidRDefault="00BE79D1" w:rsidP="00F95DE9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II. </w:t>
            </w:r>
            <w:r w:rsidRPr="00BE79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Wyposażenie kontenera</w:t>
            </w:r>
          </w:p>
        </w:tc>
      </w:tr>
      <w:tr w:rsidR="0026410D" w:rsidRPr="00E0669D" w14:paraId="3C34CDD7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9CC" w14:textId="0E0FCCD7" w:rsidR="0026410D" w:rsidRPr="00E0669D" w:rsidRDefault="0026410D" w:rsidP="00A86806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8E3" w14:textId="651F329D" w:rsidR="0026410D" w:rsidRPr="00E0669D" w:rsidRDefault="0026410D" w:rsidP="00A86806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Sprzęt ratowniczy hydrauliczny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CF57" w14:textId="6B6F6AD4" w:rsidR="0026410D" w:rsidRPr="00E0669D" w:rsidRDefault="00EA346B" w:rsidP="00EA346B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4D6E3E" w14:textId="20DD8123" w:rsidR="0026410D" w:rsidRPr="00E0669D" w:rsidRDefault="0026410D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8B0B14" w14:textId="77777777" w:rsidR="0026410D" w:rsidRPr="00E0669D" w:rsidRDefault="0026410D" w:rsidP="00A86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410D" w:rsidRPr="00E0669D" w14:paraId="679C0BD1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733" w14:textId="51A737AB" w:rsidR="0026410D" w:rsidRPr="00BE79D1" w:rsidRDefault="0026410D" w:rsidP="00BE79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E79D1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E0D" w14:textId="6C7C7498" w:rsidR="0026410D" w:rsidRPr="00E0669D" w:rsidRDefault="0026410D" w:rsidP="00BE79D1">
            <w:pPr>
              <w:tabs>
                <w:tab w:val="left" w:pos="6035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Podnośnik hydrauliczny o parametrach: nośność min. 800kN; skok tłoka 50m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EA346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B27" w14:textId="58D488DB" w:rsidR="0026410D" w:rsidRPr="00E0669D" w:rsidRDefault="00EA346B" w:rsidP="00EA346B">
            <w:pPr>
              <w:tabs>
                <w:tab w:val="left" w:pos="6035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059" w14:textId="0DD49A72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831" w14:textId="77777777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410D" w:rsidRPr="00E0669D" w14:paraId="59FEED11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DB8" w14:textId="455D662E" w:rsidR="0026410D" w:rsidRPr="00BE79D1" w:rsidRDefault="0026410D" w:rsidP="00BE79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E79D1"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228" w14:textId="2178B434" w:rsidR="0026410D" w:rsidRPr="00BE79D1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Podnośnik hydrauliczny o parametrach: nośność min. 400kN; skok tłoka 50mm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D0AF" w14:textId="6C933184" w:rsidR="0026410D" w:rsidRPr="00BE79D1" w:rsidRDefault="00EA346B" w:rsidP="00EA34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B1A" w14:textId="7B6E492A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4BB" w14:textId="77777777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410D" w:rsidRPr="00E0669D" w14:paraId="13C1F578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B51A" w14:textId="637E5665" w:rsidR="0026410D" w:rsidRPr="00BE79D1" w:rsidRDefault="0026410D" w:rsidP="00BE79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E79D1">
              <w:rPr>
                <w:rFonts w:ascii="Arial" w:hAnsi="Arial" w:cs="Arial"/>
                <w:sz w:val="16"/>
                <w:szCs w:val="16"/>
              </w:rPr>
              <w:t>.3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4B3D" w14:textId="5EEFBCE2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Podnośnik hydrauliczny o parametrach: nośność min. 200kN; skok tłoka 50mm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315D" w14:textId="65DF8DBC" w:rsidR="0026410D" w:rsidRPr="00E0669D" w:rsidRDefault="00EA346B" w:rsidP="00EA34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1DC1" w14:textId="0424A23A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5099" w14:textId="77777777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410D" w:rsidRPr="00E0669D" w14:paraId="545E7B60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3F00" w14:textId="0754C8C4" w:rsidR="0026410D" w:rsidRPr="00BE79D1" w:rsidRDefault="0026410D" w:rsidP="00BE79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E79D1">
              <w:rPr>
                <w:rFonts w:ascii="Arial" w:hAnsi="Arial" w:cs="Arial"/>
                <w:sz w:val="16"/>
                <w:szCs w:val="16"/>
              </w:rPr>
              <w:t>.4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D74A" w14:textId="6BF26E17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Płaski podnośnik hydrauliczny o parametrach: nośność min. 800kN; skok tłoka 10-15mm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A52D" w14:textId="4C4D5E02" w:rsidR="0026410D" w:rsidRPr="00E0669D" w:rsidRDefault="00EA346B" w:rsidP="00EA34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0821" w14:textId="03F76B5E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9016" w14:textId="77777777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410D" w:rsidRPr="00E0669D" w14:paraId="0D8F87CD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63E6" w14:textId="58FD4534" w:rsidR="0026410D" w:rsidRPr="00BE79D1" w:rsidRDefault="0026410D" w:rsidP="00BE79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E79D1">
              <w:rPr>
                <w:rFonts w:ascii="Arial" w:hAnsi="Arial" w:cs="Arial"/>
                <w:sz w:val="16"/>
                <w:szCs w:val="16"/>
              </w:rPr>
              <w:t>.5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71E7" w14:textId="212A2A10" w:rsidR="0026410D" w:rsidRPr="00BE79D1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Płaski podnośnik hydrauliczny o parametrach: nośność min. 400kN; skok tłoka 10-15mm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562E" w14:textId="4F1C3E1B" w:rsidR="0026410D" w:rsidRPr="00BE79D1" w:rsidRDefault="00EA346B" w:rsidP="00EA34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8D94CC" w14:textId="6556ECEE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91FC79" w14:textId="77777777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410D" w:rsidRPr="00E0669D" w14:paraId="1AC58A88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BCA" w14:textId="62109917" w:rsidR="0026410D" w:rsidRPr="00BE79D1" w:rsidRDefault="0026410D" w:rsidP="00BE79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BE79D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C76" w14:textId="1849DA4A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Płaski podnośnik hydrauliczny o parametrach: nośność min. 200kN; skok tłoka 10-15mm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E79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4737" w14:textId="09876150" w:rsidR="0026410D" w:rsidRPr="00E0669D" w:rsidRDefault="00EA346B" w:rsidP="00EA34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107" w14:textId="6ACBAD17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49E" w14:textId="77777777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410D" w:rsidRPr="00E0669D" w14:paraId="33AF3058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1AC" w14:textId="43813E9C" w:rsidR="0026410D" w:rsidRPr="00BE79D1" w:rsidRDefault="0026410D" w:rsidP="00BE79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E79D1">
              <w:rPr>
                <w:rFonts w:ascii="Arial" w:hAnsi="Arial" w:cs="Arial"/>
                <w:sz w:val="16"/>
                <w:szCs w:val="16"/>
              </w:rPr>
              <w:t>.7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B27" w14:textId="6AB6A498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Płaski podnośnik hydrauliczny o parametrach: nośność min. 100kN; skok tłoka 10-15mm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675A" w14:textId="29ACE2D3" w:rsidR="0026410D" w:rsidRPr="00E0669D" w:rsidRDefault="00EA346B" w:rsidP="00EA34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E93" w14:textId="2AE1B3E0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B36" w14:textId="77777777" w:rsidR="0026410D" w:rsidRPr="00E0669D" w:rsidRDefault="0026410D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6B" w:rsidRPr="00E0669D" w14:paraId="1AF17ACF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093" w14:textId="062227E3" w:rsidR="00EA346B" w:rsidRPr="0026410D" w:rsidRDefault="00EA346B" w:rsidP="00BE79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EA6C" w14:textId="77777777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Osprzęt do podnośników hydraulicznych:</w:t>
            </w:r>
          </w:p>
          <w:p w14:paraId="1F8DF45F" w14:textId="77777777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rozdzielacz do podłączenia 4 siłowników - 2 szt. </w:t>
            </w:r>
          </w:p>
          <w:p w14:paraId="23E4B0C3" w14:textId="77777777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sterownik do podnośników - 2 szt. </w:t>
            </w:r>
          </w:p>
          <w:p w14:paraId="175DF0EC" w14:textId="77777777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podstawy pod podnośniki - 4 szt. </w:t>
            </w:r>
          </w:p>
          <w:p w14:paraId="09F05D89" w14:textId="6130A481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głowica uchylna do podnośnika o nośności min. 800kN - 4 szt. </w:t>
            </w:r>
          </w:p>
          <w:p w14:paraId="65411567" w14:textId="2223D9B5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głowica uchylna do podnośnika o nośności min. 400kN - 4 szt. </w:t>
            </w:r>
          </w:p>
          <w:p w14:paraId="1BAD1C38" w14:textId="5463BD5C" w:rsidR="00EA346B" w:rsidRPr="00BE79D1" w:rsidRDefault="00EA346B" w:rsidP="00BE79D1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głowica uchylna do podnośnika o nośności min. 200kN - 4 szt.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7136" w14:textId="6F3D1595" w:rsidR="00EA346B" w:rsidRPr="00BE79D1" w:rsidRDefault="00EA346B" w:rsidP="00EA34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204AA3" w14:textId="6BA80D34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DC3532" w14:textId="77777777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6B" w:rsidRPr="00E0669D" w14:paraId="4E202B9A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752" w14:textId="0842E802" w:rsidR="00EA346B" w:rsidRPr="00E0669D" w:rsidRDefault="00EA346B" w:rsidP="00BE79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1.9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E5DB" w14:textId="7CA395B7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Podnośnik stopowy hydrauliczny o parametrach: nośność min. 100kN; wysokość w stanie złożonym maks. 500mm; skok tłoka min.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BE79D1">
              <w:rPr>
                <w:rFonts w:ascii="Arial" w:hAnsi="Arial" w:cs="Arial"/>
                <w:sz w:val="16"/>
                <w:szCs w:val="16"/>
              </w:rPr>
              <w:t>250mm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7D67" w14:textId="30700A5E" w:rsidR="00EA346B" w:rsidRPr="00E0669D" w:rsidRDefault="00EA346B" w:rsidP="00EA34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012" w14:textId="5EA59DB8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063" w14:textId="77777777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6B" w:rsidRPr="00E0669D" w14:paraId="4221639D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3AE" w14:textId="540E620C" w:rsidR="00EA346B" w:rsidRPr="00E0669D" w:rsidRDefault="00EA346B" w:rsidP="00BE79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1.10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4745" w14:textId="347EC1DC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Zestaw podpór hydraulicznych lub mechaniczno– pneumatycznych 10 bar o parametrach: nośność min. 90kN; zakres długości roboczych – min. od 1 do 2,7m wraz z kompletem co najmniej 4 różnego rodzaju przedłużek i 6 różnego rodzaju końcówek roboczych i płytą podstawy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96F40CA" w14:textId="705EC6A1" w:rsidR="00EA346B" w:rsidRPr="00E0669D" w:rsidRDefault="00EA346B" w:rsidP="00BE79D1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Zestawy należy dostarczyć z urządzeniami zasilającym w ilości 1 urządzenie na 2 zestawy podpór.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614" w14:textId="7368F592" w:rsidR="00EA346B" w:rsidRPr="00E0669D" w:rsidRDefault="00EA346B" w:rsidP="00EA346B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89A2" w14:textId="428ED80A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642" w14:textId="77777777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6B" w:rsidRPr="00E0669D" w14:paraId="59E0C8A8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F2AB" w14:textId="52987F8B" w:rsidR="00EA346B" w:rsidRPr="00E0669D" w:rsidRDefault="00EA346B" w:rsidP="00BE79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00E7" w14:textId="30EA4CB3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Pompa zasilająca podnośniki hydrauliczne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79D1">
              <w:rPr>
                <w:rFonts w:ascii="Arial" w:hAnsi="Arial" w:cs="Arial"/>
                <w:sz w:val="16"/>
                <w:szCs w:val="16"/>
              </w:rPr>
              <w:t>o parametrach:</w:t>
            </w:r>
          </w:p>
          <w:p w14:paraId="64EA9CC5" w14:textId="77777777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napęd silnikiem spalinowym o mocy min. </w:t>
            </w:r>
            <w:smartTag w:uri="urn:schemas-microsoft-com:office:smarttags" w:element="metricconverter">
              <w:smartTagPr>
                <w:attr w:name="ProductID" w:val="3,5 KM"/>
              </w:smartTagPr>
              <w:r w:rsidRPr="00BE79D1">
                <w:rPr>
                  <w:rFonts w:ascii="Arial" w:hAnsi="Arial" w:cs="Arial"/>
                  <w:sz w:val="16"/>
                  <w:szCs w:val="16"/>
                </w:rPr>
                <w:t>3,5 KM</w:t>
              </w:r>
            </w:smartTag>
          </w:p>
          <w:p w14:paraId="178D1F57" w14:textId="77777777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- możliwość pracy dwoma narzędziami jednocześnie</w:t>
            </w:r>
          </w:p>
          <w:p w14:paraId="1BF8040E" w14:textId="77777777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zbiornik oleju hydraulicznego o pojemności min. </w:t>
            </w:r>
            <w:smartTag w:uri="urn:schemas-microsoft-com:office:smarttags" w:element="metricconverter">
              <w:smartTagPr>
                <w:attr w:name="ProductID" w:val="10 l"/>
              </w:smartTagPr>
              <w:r w:rsidRPr="00BE79D1">
                <w:rPr>
                  <w:rFonts w:ascii="Arial" w:hAnsi="Arial" w:cs="Arial"/>
                  <w:sz w:val="16"/>
                  <w:szCs w:val="16"/>
                </w:rPr>
                <w:t>10 l</w:t>
              </w:r>
            </w:smartTag>
          </w:p>
          <w:p w14:paraId="261B380E" w14:textId="14C05073" w:rsidR="00EA346B" w:rsidRPr="00E0669D" w:rsidRDefault="00EA346B" w:rsidP="00BE79D1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pompa z kompletem węży o łącznej długości minimum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BE79D1">
                <w:rPr>
                  <w:rFonts w:ascii="Arial" w:hAnsi="Arial" w:cs="Arial"/>
                  <w:sz w:val="16"/>
                  <w:szCs w:val="16"/>
                </w:rPr>
                <w:t>30 m</w:t>
              </w:r>
            </w:smartTag>
            <w:r w:rsidRPr="00BE79D1">
              <w:rPr>
                <w:rFonts w:ascii="Arial" w:hAnsi="Arial" w:cs="Arial"/>
                <w:sz w:val="16"/>
                <w:szCs w:val="16"/>
              </w:rPr>
              <w:t xml:space="preserve"> każdy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E4C" w14:textId="278D3696" w:rsidR="00EA346B" w:rsidRPr="00E0669D" w:rsidRDefault="00EA346B" w:rsidP="00EA3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31D2" w14:textId="75F522ED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4317" w14:textId="77777777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6B" w:rsidRPr="00E0669D" w14:paraId="6E1B9403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B32B" w14:textId="1763E1FC" w:rsidR="00EA346B" w:rsidRPr="00E0669D" w:rsidRDefault="00EA346B" w:rsidP="00BE79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0A92" w14:textId="09EA5DD7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Pompa ręczna hydrauliczna:</w:t>
            </w:r>
          </w:p>
          <w:p w14:paraId="5E313EC1" w14:textId="77777777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pojemność zbiornika oleju minimum </w:t>
            </w:r>
            <w:smartTag w:uri="urn:schemas-microsoft-com:office:smarttags" w:element="metricconverter">
              <w:smartTagPr>
                <w:attr w:name="ProductID" w:val="1,8 l"/>
              </w:smartTagPr>
              <w:r w:rsidRPr="00BE79D1">
                <w:rPr>
                  <w:rFonts w:ascii="Arial" w:hAnsi="Arial" w:cs="Arial"/>
                  <w:sz w:val="16"/>
                  <w:szCs w:val="16"/>
                </w:rPr>
                <w:t>1,8 l</w:t>
              </w:r>
            </w:smartTag>
          </w:p>
          <w:p w14:paraId="22416967" w14:textId="77777777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- dwustopniowa, umieszczona na płycie z drewna lub tworzywa</w:t>
            </w:r>
          </w:p>
          <w:p w14:paraId="299A4533" w14:textId="42754E7D" w:rsidR="00EA346B" w:rsidRPr="00E0669D" w:rsidRDefault="00EA346B" w:rsidP="00BE79D1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przewód hydrauliczny o długości min. </w:t>
            </w:r>
            <w:smartTag w:uri="urn:schemas-microsoft-com:office:smarttags" w:element="metricconverter">
              <w:smartTagPr>
                <w:attr w:name="ProductID" w:val="5 m"/>
              </w:smartTagPr>
              <w:r w:rsidRPr="00BE79D1">
                <w:rPr>
                  <w:rFonts w:ascii="Arial" w:hAnsi="Arial" w:cs="Arial"/>
                  <w:sz w:val="16"/>
                  <w:szCs w:val="16"/>
                </w:rPr>
                <w:t>5 m</w:t>
              </w:r>
            </w:smartTag>
            <w:r w:rsidRPr="00BE79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84B1" w14:textId="7F1EC9EF" w:rsidR="00EA346B" w:rsidRPr="00E0669D" w:rsidRDefault="00EA346B" w:rsidP="00EA346B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16F" w14:textId="4BCCC5C9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2E1" w14:textId="77777777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6B" w:rsidRPr="00E0669D" w14:paraId="2D95E2AA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6F09" w14:textId="55822351" w:rsidR="00EA346B" w:rsidRPr="00E0669D" w:rsidRDefault="00EA346B" w:rsidP="00BE79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1.13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E27C" w14:textId="292BDC79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Zestaw narzędzi hydraulicznych jednozłączkowych:</w:t>
            </w:r>
          </w:p>
          <w:p w14:paraId="1F0D770E" w14:textId="5A97EBC7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pompa zasilająca o parametrach: napęd silnikiem spalinowym o mocy min.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BE79D1">
                <w:rPr>
                  <w:rFonts w:ascii="Arial" w:hAnsi="Arial" w:cs="Arial"/>
                  <w:sz w:val="16"/>
                  <w:szCs w:val="16"/>
                </w:rPr>
                <w:t>5 KM</w:t>
              </w:r>
            </w:smartTag>
            <w:r w:rsidRPr="00BE79D1">
              <w:rPr>
                <w:rFonts w:ascii="Arial" w:hAnsi="Arial" w:cs="Arial"/>
                <w:sz w:val="16"/>
                <w:szCs w:val="16"/>
              </w:rPr>
              <w:t>, możliwość pracy dwoma narzędziami jednocześnie, pompa osadzona w ramie ochronnej z dwoma zwijadłami przymocowanymi do ramy, na zwijadła nawinięte węże o długości min</w:t>
            </w:r>
            <w:r w:rsidR="00A25479">
              <w:rPr>
                <w:rFonts w:ascii="Arial" w:hAnsi="Arial" w:cs="Arial"/>
                <w:sz w:val="16"/>
                <w:szCs w:val="16"/>
              </w:rPr>
              <w:t>.</w:t>
            </w:r>
            <w:r w:rsidRPr="00BE79D1">
              <w:rPr>
                <w:rFonts w:ascii="Arial" w:hAnsi="Arial" w:cs="Arial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BE79D1">
                <w:rPr>
                  <w:rFonts w:ascii="Arial" w:hAnsi="Arial" w:cs="Arial"/>
                  <w:sz w:val="16"/>
                  <w:szCs w:val="16"/>
                </w:rPr>
                <w:t>20 m</w:t>
              </w:r>
            </w:smartTag>
            <w:r w:rsidRPr="00BE79D1">
              <w:rPr>
                <w:rFonts w:ascii="Arial" w:hAnsi="Arial" w:cs="Arial"/>
                <w:sz w:val="16"/>
                <w:szCs w:val="16"/>
              </w:rPr>
              <w:t xml:space="preserve"> każdy </w:t>
            </w:r>
          </w:p>
          <w:p w14:paraId="629D1CEA" w14:textId="77777777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nożyce o parametrach: maksymalna siła cięcia min. 800kN; maksymalne rozwarcie ostrzy min. </w:t>
            </w:r>
            <w:smartTag w:uri="urn:schemas-microsoft-com:office:smarttags" w:element="metricconverter">
              <w:smartTagPr>
                <w:attr w:name="ProductID" w:val="170 mm"/>
              </w:smartTagPr>
              <w:r w:rsidRPr="00BE79D1">
                <w:rPr>
                  <w:rFonts w:ascii="Arial" w:hAnsi="Arial" w:cs="Arial"/>
                  <w:sz w:val="16"/>
                  <w:szCs w:val="16"/>
                </w:rPr>
                <w:t>170 mm</w:t>
              </w:r>
            </w:smartTag>
            <w:r w:rsidRPr="00BE79D1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14:paraId="406B2C20" w14:textId="65B5C3DC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rozpieracz ramieniowy o parametrach: maksymalna siła rozpierania min. 110 kN, maksymalne rozwarcie ramion min. </w:t>
            </w:r>
            <w:smartTag w:uri="urn:schemas-microsoft-com:office:smarttags" w:element="metricconverter">
              <w:smartTagPr>
                <w:attr w:name="ProductID" w:val="650 mm"/>
              </w:smartTagPr>
              <w:r w:rsidRPr="00BE79D1">
                <w:rPr>
                  <w:rFonts w:ascii="Arial" w:hAnsi="Arial" w:cs="Arial"/>
                  <w:sz w:val="16"/>
                  <w:szCs w:val="16"/>
                </w:rPr>
                <w:t>650</w:t>
              </w:r>
              <w:r>
                <w:rPr>
                  <w:rFonts w:ascii="Arial" w:hAnsi="Arial" w:cs="Arial"/>
                  <w:sz w:val="16"/>
                  <w:szCs w:val="16"/>
                </w:rPr>
                <w:t> </w:t>
              </w:r>
              <w:r w:rsidRPr="00BE79D1">
                <w:rPr>
                  <w:rFonts w:ascii="Arial" w:hAnsi="Arial" w:cs="Arial"/>
                  <w:sz w:val="16"/>
                  <w:szCs w:val="16"/>
                </w:rPr>
                <w:t>mm</w:t>
              </w:r>
            </w:smartTag>
            <w:r w:rsidRPr="00BE79D1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A88AFC6" w14:textId="77777777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 xml:space="preserve">- rozpieracz kolumnowy o parametrach: maksymalna siła rozpierania min. 130 kN, łączna długość rozpieracza z ewentualną przedłużką min. </w:t>
            </w:r>
            <w:smartTag w:uri="urn:schemas-microsoft-com:office:smarttags" w:element="metricconverter">
              <w:smartTagPr>
                <w:attr w:name="ProductID" w:val="1200 mm"/>
              </w:smartTagPr>
              <w:r w:rsidRPr="00BE79D1">
                <w:rPr>
                  <w:rFonts w:ascii="Arial" w:hAnsi="Arial" w:cs="Arial"/>
                  <w:sz w:val="16"/>
                  <w:szCs w:val="16"/>
                </w:rPr>
                <w:t>1200 mm</w:t>
              </w:r>
            </w:smartTag>
            <w:r w:rsidRPr="00BE79D1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8CC2B34" w14:textId="77777777" w:rsidR="00EA346B" w:rsidRPr="00BE79D1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- wspornik do rozpieracza kolumnowego</w:t>
            </w:r>
          </w:p>
          <w:p w14:paraId="4F727194" w14:textId="6BA22F6C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E79D1">
              <w:rPr>
                <w:rFonts w:ascii="Arial" w:hAnsi="Arial" w:cs="Arial"/>
                <w:sz w:val="16"/>
                <w:szCs w:val="16"/>
              </w:rPr>
              <w:t>- zestaw adapterów i łańcuchów do ciągnięcia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586C" w14:textId="23133F9F" w:rsidR="00EA346B" w:rsidRPr="00E0669D" w:rsidRDefault="00EA346B" w:rsidP="00EA3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1547" w14:textId="21F593D7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2ED1" w14:textId="77777777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6B" w:rsidRPr="00E0669D" w14:paraId="2D2D4A86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DE96" w14:textId="7E8F8807" w:rsidR="00EA346B" w:rsidRPr="0026410D" w:rsidRDefault="00EA346B" w:rsidP="00BE79D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10D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0173" w14:textId="636266B2" w:rsidR="00EA346B" w:rsidRPr="0026410D" w:rsidRDefault="00EA346B" w:rsidP="0026410D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10D">
              <w:rPr>
                <w:rFonts w:ascii="Arial" w:hAnsi="Arial" w:cs="Arial"/>
                <w:b/>
                <w:bCs/>
                <w:sz w:val="16"/>
                <w:szCs w:val="16"/>
              </w:rPr>
              <w:t>Sprzęt ratowniczy spalinowy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10FE" w14:textId="072D6566" w:rsidR="00EA346B" w:rsidRPr="00EA346B" w:rsidRDefault="00EA346B" w:rsidP="00EA34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346B"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F697443" w14:textId="33B45595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B9E2639" w14:textId="77777777" w:rsidR="00EA346B" w:rsidRPr="00E0669D" w:rsidRDefault="00EA346B" w:rsidP="00BE79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6B" w:rsidRPr="00E0669D" w14:paraId="5B631D5D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B0A8" w14:textId="4BA6ADBF" w:rsidR="00EA346B" w:rsidRPr="00E0669D" w:rsidRDefault="00EA346B" w:rsidP="002641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7DDF" w14:textId="70923099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>Pilarka do drewna napędzie spalinowym, z zapasowym łańcuchem i prowadnicą o parametrach:</w:t>
            </w:r>
          </w:p>
          <w:p w14:paraId="76D889E2" w14:textId="77777777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>- pojemność skokowa min. 70 cm</w:t>
            </w:r>
            <w:r w:rsidRPr="00EA346B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26410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C2E93F1" w14:textId="77777777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 xml:space="preserve">- moc silnika min. </w:t>
            </w:r>
            <w:smartTag w:uri="urn:schemas-microsoft-com:office:smarttags" w:element="metricconverter">
              <w:smartTagPr>
                <w:attr w:name="ProductID" w:val="5,0 KM"/>
              </w:smartTagPr>
              <w:r w:rsidRPr="0026410D">
                <w:rPr>
                  <w:rFonts w:ascii="Arial" w:hAnsi="Arial" w:cs="Arial"/>
                  <w:sz w:val="16"/>
                  <w:szCs w:val="16"/>
                </w:rPr>
                <w:t>5,0 KM</w:t>
              </w:r>
            </w:smartTag>
            <w:r w:rsidRPr="0026410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0A6DC0C" w14:textId="51EE73AB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 xml:space="preserve">- prowadnica długości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26410D">
                <w:rPr>
                  <w:rFonts w:ascii="Arial" w:hAnsi="Arial" w:cs="Arial"/>
                  <w:sz w:val="16"/>
                  <w:szCs w:val="16"/>
                </w:rPr>
                <w:t>40 cm</w:t>
              </w:r>
            </w:smartTag>
            <w:r w:rsidRPr="002641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39CC" w14:textId="52990E43" w:rsidR="00EA346B" w:rsidRPr="00E0669D" w:rsidRDefault="00EA346B" w:rsidP="00EA34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88FB" w14:textId="1F13749C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F01C" w14:textId="77777777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6B" w:rsidRPr="00E0669D" w14:paraId="70D1A31E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163A" w14:textId="2694E8EE" w:rsidR="00EA346B" w:rsidRPr="00E0669D" w:rsidRDefault="00EA346B" w:rsidP="002641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F59" w14:textId="509A2C59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>Pilarka ratownicza z łańcuchem widiowym i osłoną prowadnicy z regulacją głębokości cięcia o parametrach:</w:t>
            </w:r>
          </w:p>
          <w:p w14:paraId="5C68D635" w14:textId="77777777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>- pojemność skokowa min. 75 cm</w:t>
            </w:r>
            <w:r w:rsidRPr="00EA346B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26410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CEE9708" w14:textId="77777777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 xml:space="preserve">- moc silnika min. </w:t>
            </w:r>
            <w:smartTag w:uri="urn:schemas-microsoft-com:office:smarttags" w:element="metricconverter">
              <w:smartTagPr>
                <w:attr w:name="ProductID" w:val="5,8 KM"/>
              </w:smartTagPr>
              <w:r w:rsidRPr="0026410D">
                <w:rPr>
                  <w:rFonts w:ascii="Arial" w:hAnsi="Arial" w:cs="Arial"/>
                  <w:sz w:val="16"/>
                  <w:szCs w:val="16"/>
                </w:rPr>
                <w:t>5,8 KM</w:t>
              </w:r>
            </w:smartTag>
            <w:r w:rsidRPr="0026410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0DF725B" w14:textId="2824D756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 xml:space="preserve">- prowadnica długości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26410D">
                <w:rPr>
                  <w:rFonts w:ascii="Arial" w:hAnsi="Arial" w:cs="Arial"/>
                  <w:sz w:val="16"/>
                  <w:szCs w:val="16"/>
                </w:rPr>
                <w:t>50 cm</w:t>
              </w:r>
            </w:smartTag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A5EE" w14:textId="06B63C6D" w:rsidR="00EA346B" w:rsidRDefault="00EA346B" w:rsidP="00EA3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2kpl.</w:t>
            </w:r>
          </w:p>
          <w:p w14:paraId="41FD3CBB" w14:textId="77777777" w:rsidR="00EA346B" w:rsidRPr="00E0669D" w:rsidRDefault="00EA346B" w:rsidP="00EA34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EB3F" w14:textId="61E5A524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FB9" w14:textId="77777777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6B" w:rsidRPr="00E0669D" w14:paraId="5884871F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93F" w14:textId="60456A10" w:rsidR="00EA346B" w:rsidRPr="00E0669D" w:rsidRDefault="00EA346B" w:rsidP="002641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2.3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D862" w14:textId="77777777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>Piła łańcuchowa przeznaczona do cięcia na mokro betonu zbrojonego, betonu komórkowego, kamienia naturalnego, cegieł i masywów betonowych, wyposażona w łańcuch diamentowy i niezbędny do pracy osprzęt, o parametrach:</w:t>
            </w:r>
          </w:p>
          <w:p w14:paraId="662AEEC8" w14:textId="77777777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>- pojemność skokowa min. 90 cm</w:t>
            </w:r>
            <w:r w:rsidRPr="00EA346B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26410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8175DED" w14:textId="77777777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 xml:space="preserve">- moc silnika min. </w:t>
            </w:r>
            <w:smartTag w:uri="urn:schemas-microsoft-com:office:smarttags" w:element="metricconverter">
              <w:smartTagPr>
                <w:attr w:name="ProductID" w:val="6 KM"/>
              </w:smartTagPr>
              <w:r w:rsidRPr="0026410D">
                <w:rPr>
                  <w:rFonts w:ascii="Arial" w:hAnsi="Arial" w:cs="Arial"/>
                  <w:sz w:val="16"/>
                  <w:szCs w:val="16"/>
                </w:rPr>
                <w:t>6 KM</w:t>
              </w:r>
            </w:smartTag>
            <w:r w:rsidRPr="0026410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DB2169C" w14:textId="537B1CD2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 xml:space="preserve">- długość cięcia min. </w:t>
            </w:r>
            <w:smartTag w:uri="urn:schemas-microsoft-com:office:smarttags" w:element="metricconverter">
              <w:smartTagPr>
                <w:attr w:name="ProductID" w:val="12”"/>
              </w:smartTagPr>
              <w:r w:rsidRPr="0026410D">
                <w:rPr>
                  <w:rFonts w:ascii="Arial" w:hAnsi="Arial" w:cs="Arial"/>
                  <w:sz w:val="16"/>
                  <w:szCs w:val="16"/>
                </w:rPr>
                <w:t>12”</w:t>
              </w:r>
            </w:smartTag>
            <w:r w:rsidRPr="0026410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2793" w14:textId="77777777" w:rsidR="00EA346B" w:rsidRDefault="00EA346B" w:rsidP="00EA3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251A07" w14:textId="7A5EADB7" w:rsidR="00EA346B" w:rsidRDefault="00EA346B" w:rsidP="00EA3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1kpl.</w:t>
            </w:r>
          </w:p>
          <w:p w14:paraId="7C0B7270" w14:textId="77777777" w:rsidR="00EA346B" w:rsidRPr="00E0669D" w:rsidRDefault="00EA346B" w:rsidP="00EA34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145" w14:textId="61CC7759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4FB" w14:textId="77777777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6B" w:rsidRPr="00E0669D" w14:paraId="0D50A6B7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5C5F" w14:textId="4A26D1AB" w:rsidR="00EA346B" w:rsidRPr="00E0669D" w:rsidRDefault="00EA346B" w:rsidP="002641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8852" w14:textId="77777777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>Przecinarka do stali i betonu o napędzie spalinowym o parametrach:</w:t>
            </w:r>
          </w:p>
          <w:p w14:paraId="63337812" w14:textId="77777777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>- pojemność skokowa min. 65 cm</w:t>
            </w:r>
            <w:r w:rsidRPr="00EA346B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26410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89232EA" w14:textId="77777777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 xml:space="preserve">- moc silnika min. </w:t>
            </w:r>
            <w:smartTag w:uri="urn:schemas-microsoft-com:office:smarttags" w:element="metricconverter">
              <w:smartTagPr>
                <w:attr w:name="ProductID" w:val="4,2 KM"/>
              </w:smartTagPr>
              <w:r w:rsidRPr="0026410D">
                <w:rPr>
                  <w:rFonts w:ascii="Arial" w:hAnsi="Arial" w:cs="Arial"/>
                  <w:sz w:val="16"/>
                  <w:szCs w:val="16"/>
                </w:rPr>
                <w:t>4,2 KM</w:t>
              </w:r>
            </w:smartTag>
            <w:r w:rsidRPr="0026410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BB815D3" w14:textId="3674E105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>- średnica tarczy tnącej min</w:t>
            </w:r>
            <w:r w:rsidR="00A25479">
              <w:rPr>
                <w:rFonts w:ascii="Arial" w:hAnsi="Arial" w:cs="Arial"/>
                <w:sz w:val="16"/>
                <w:szCs w:val="16"/>
              </w:rPr>
              <w:t>.</w:t>
            </w:r>
            <w:r w:rsidRPr="0026410D">
              <w:rPr>
                <w:rFonts w:ascii="Arial" w:hAnsi="Arial" w:cs="Arial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350 cm"/>
              </w:smartTagPr>
              <w:r w:rsidRPr="0026410D">
                <w:rPr>
                  <w:rFonts w:ascii="Arial" w:hAnsi="Arial" w:cs="Arial"/>
                  <w:sz w:val="16"/>
                  <w:szCs w:val="16"/>
                </w:rPr>
                <w:t>350 cm</w:t>
              </w:r>
            </w:smartTag>
            <w:r w:rsidRPr="0026410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D9F7649" w14:textId="5029F8D2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 xml:space="preserve">- z zestawem tarcz po 2 szt.: ścierne do cięcia stali, ścierne do cięcia betonu </w:t>
            </w:r>
            <w:smartTag w:uri="urn:schemas-microsoft-com:office:smarttags" w:element="metricconverter">
              <w:smartTagPr>
                <w:attr w:name="ProductID" w:val="350 mm"/>
              </w:smartTagPr>
              <w:r w:rsidRPr="0026410D">
                <w:rPr>
                  <w:rFonts w:ascii="Arial" w:hAnsi="Arial" w:cs="Arial"/>
                  <w:sz w:val="16"/>
                  <w:szCs w:val="16"/>
                </w:rPr>
                <w:t>350 mm</w:t>
              </w:r>
            </w:smartTag>
            <w:r w:rsidRPr="0026410D">
              <w:rPr>
                <w:rFonts w:ascii="Arial" w:hAnsi="Arial" w:cs="Arial"/>
                <w:sz w:val="16"/>
                <w:szCs w:val="16"/>
              </w:rPr>
              <w:t xml:space="preserve">, diamentowa do cięcia kamienia </w:t>
            </w:r>
            <w:smartTag w:uri="urn:schemas-microsoft-com:office:smarttags" w:element="metricconverter">
              <w:smartTagPr>
                <w:attr w:name="ProductID" w:val="350 mm"/>
              </w:smartTagPr>
              <w:r w:rsidRPr="0026410D">
                <w:rPr>
                  <w:rFonts w:ascii="Arial" w:hAnsi="Arial" w:cs="Arial"/>
                  <w:sz w:val="16"/>
                  <w:szCs w:val="16"/>
                </w:rPr>
                <w:t>350 mm</w:t>
              </w:r>
            </w:smartTag>
            <w:r w:rsidRPr="0026410D">
              <w:rPr>
                <w:rFonts w:ascii="Arial" w:hAnsi="Arial" w:cs="Arial"/>
                <w:sz w:val="16"/>
                <w:szCs w:val="16"/>
              </w:rPr>
              <w:t>, ratownicza widiowa, obwodowa do cięcia materiałów miękkich, obwodowa do cięcia materiałów twardych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24FD" w14:textId="288F07B3" w:rsidR="00EA346B" w:rsidRPr="00E0669D" w:rsidRDefault="00EA346B" w:rsidP="00EA3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D2F" w14:textId="05583162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F24" w14:textId="77777777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6B" w:rsidRPr="00E0669D" w14:paraId="3A352993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DC4" w14:textId="70F295DE" w:rsidR="00EA346B" w:rsidRPr="00E0669D" w:rsidRDefault="00EA346B" w:rsidP="002641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2.5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80D4" w14:textId="77777777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>Przecinarka do stali i betonu o zwiększonej głębokości cięcia z napędem spalinowym i zestawem tarcz obwodowych o parametrach:</w:t>
            </w:r>
          </w:p>
          <w:p w14:paraId="06CA3E7A" w14:textId="77777777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>- pojemność skokowa min. 95 cm</w:t>
            </w:r>
            <w:r w:rsidRPr="00EA346B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26410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7CB92BC" w14:textId="77777777" w:rsidR="00EA346B" w:rsidRPr="0026410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 xml:space="preserve">- moc silnika min. </w:t>
            </w:r>
            <w:smartTag w:uri="urn:schemas-microsoft-com:office:smarttags" w:element="metricconverter">
              <w:smartTagPr>
                <w:attr w:name="ProductID" w:val="6,5 KM"/>
              </w:smartTagPr>
              <w:r w:rsidRPr="0026410D">
                <w:rPr>
                  <w:rFonts w:ascii="Arial" w:hAnsi="Arial" w:cs="Arial"/>
                  <w:sz w:val="16"/>
                  <w:szCs w:val="16"/>
                </w:rPr>
                <w:t>6,5 KM</w:t>
              </w:r>
            </w:smartTag>
            <w:r w:rsidRPr="0026410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89DA663" w14:textId="3B6896FB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>- średnica tarczy tnącej min</w:t>
            </w:r>
            <w:r w:rsidR="00A25479">
              <w:rPr>
                <w:rFonts w:ascii="Arial" w:hAnsi="Arial" w:cs="Arial"/>
                <w:sz w:val="16"/>
                <w:szCs w:val="16"/>
              </w:rPr>
              <w:t>.</w:t>
            </w:r>
            <w:r w:rsidRPr="0026410D">
              <w:rPr>
                <w:rFonts w:ascii="Arial" w:hAnsi="Arial" w:cs="Arial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00 cm"/>
              </w:smartTagPr>
              <w:r w:rsidRPr="0026410D">
                <w:rPr>
                  <w:rFonts w:ascii="Arial" w:hAnsi="Arial" w:cs="Arial"/>
                  <w:sz w:val="16"/>
                  <w:szCs w:val="16"/>
                </w:rPr>
                <w:t>400 cm</w:t>
              </w:r>
            </w:smartTag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0FB9" w14:textId="510F53BF" w:rsidR="00EA346B" w:rsidRPr="00E0669D" w:rsidRDefault="00EA346B" w:rsidP="00EA34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0A2A" w14:textId="071A36EE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42B" w14:textId="77777777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6B" w:rsidRPr="00E0669D" w14:paraId="5A660670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04B" w14:textId="0849A375" w:rsidR="00EA346B" w:rsidRPr="00E0669D" w:rsidRDefault="00EA346B" w:rsidP="002641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0C43" w14:textId="70CE8D55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410D">
              <w:rPr>
                <w:rFonts w:ascii="Arial" w:hAnsi="Arial" w:cs="Arial"/>
                <w:sz w:val="16"/>
                <w:szCs w:val="16"/>
              </w:rPr>
              <w:t>Młot udarowo-obrotowy o napędzie spalinowym z zestawem końcówek i wierteł zawierający co najmniej: końcówki – szpilka, dłuto, łopatkę; wiertła widiowe - Ø16, Ø18, Ø20, Ø22, Ø24, Ø25, Ø26, Ø28, Ø30, Ø32; wiertła koronkowe – Ø40, Ø50.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35FD" w14:textId="0065F18D" w:rsidR="00EA346B" w:rsidRPr="00E0669D" w:rsidRDefault="00EA346B" w:rsidP="00EA34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6F7" w14:textId="6261FCCD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64A" w14:textId="77777777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6B" w:rsidRPr="00E0669D" w14:paraId="5D6E2423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F9F" w14:textId="0791B501" w:rsidR="00EA346B" w:rsidRPr="00A25479" w:rsidRDefault="00A25479" w:rsidP="002641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5CB5" w14:textId="5216AAB9" w:rsidR="00EA346B" w:rsidRPr="00A25479" w:rsidRDefault="00A25479" w:rsidP="00A25479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479">
              <w:rPr>
                <w:rFonts w:ascii="Arial" w:hAnsi="Arial" w:cs="Arial"/>
                <w:b/>
                <w:bCs/>
                <w:sz w:val="16"/>
                <w:szCs w:val="16"/>
              </w:rPr>
              <w:t>Sprzęt ratowniczy elektryczny i oświetleniowy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87BD" w14:textId="4EC92BB9" w:rsidR="00EA346B" w:rsidRPr="00E0669D" w:rsidRDefault="00A25479" w:rsidP="00EA34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A346B"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F024C57" w14:textId="666907F7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6379579" w14:textId="77777777" w:rsidR="00EA346B" w:rsidRPr="00E0669D" w:rsidRDefault="00EA346B" w:rsidP="002641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479" w:rsidRPr="00E0669D" w14:paraId="311B9A0A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B3AD" w14:textId="6080BAA4" w:rsidR="00A25479" w:rsidRPr="00A25479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D482" w14:textId="7FB5876E" w:rsidR="00A25479" w:rsidRPr="00A25479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Piła szablasta elektryczna, o mocy min. 1000 W, z min. 2 brzeszczotami bimetalowymi, zdolnymi do cięcia profili i rur stalowych, drewna, tworzyw sztucznych, w walizce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3ED8" w14:textId="1C0511F2" w:rsidR="00A25479" w:rsidRPr="00E0669D" w:rsidRDefault="00D334F8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25479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A01C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427D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479" w:rsidRPr="00E0669D" w14:paraId="7B233D29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DF66" w14:textId="04629D13" w:rsidR="00A25479" w:rsidRPr="00A25479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248B" w14:textId="1B703369" w:rsidR="00A25479" w:rsidRPr="00A25479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 xml:space="preserve">Młot udarowo-obrotowy o napędzie elektrycznym o mocy min. 1700 W, w walizce, z zestawem końcówek i wierteł wyposażony w uchwyt SDS MAX; wiercenie w betonie do min. Ø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A25479">
                <w:rPr>
                  <w:rFonts w:ascii="Arial" w:hAnsi="Arial" w:cs="Arial"/>
                  <w:sz w:val="16"/>
                  <w:szCs w:val="16"/>
                </w:rPr>
                <w:t>50 mm</w:t>
              </w:r>
            </w:smartTag>
            <w:r w:rsidRPr="00A25479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D631" w14:textId="2AFB8D64" w:rsidR="00A25479" w:rsidRPr="00A25479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ECA4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3D6C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479" w:rsidRPr="00E0669D" w14:paraId="2A32BD89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F61B" w14:textId="5215B681" w:rsidR="00A25479" w:rsidRPr="00A25479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601E" w14:textId="1E702F6F" w:rsidR="00A25479" w:rsidRPr="00A25479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 xml:space="preserve">Szlifierka kątowa o mocy min. 1200 W, średnica tarczy </w:t>
            </w:r>
            <w:smartTag w:uri="urn:schemas-microsoft-com:office:smarttags" w:element="metricconverter">
              <w:smartTagPr>
                <w:attr w:name="ProductID" w:val="125 mm"/>
              </w:smartTagPr>
              <w:r w:rsidRPr="00A25479">
                <w:rPr>
                  <w:rFonts w:ascii="Arial" w:hAnsi="Arial" w:cs="Arial"/>
                  <w:sz w:val="16"/>
                  <w:szCs w:val="16"/>
                </w:rPr>
                <w:t>125 mm</w:t>
              </w:r>
            </w:smartTag>
            <w:r w:rsidRPr="00A25479">
              <w:rPr>
                <w:rFonts w:ascii="Arial" w:hAnsi="Arial" w:cs="Arial"/>
                <w:sz w:val="16"/>
                <w:szCs w:val="16"/>
              </w:rPr>
              <w:t xml:space="preserve">, w walizce z kompletem tarcz zawierający co najmniej: tarczę ścierną do stali – 2 szt., tarczę do cięcia stali – </w:t>
            </w:r>
            <w:r w:rsidR="00D334F8">
              <w:rPr>
                <w:rFonts w:ascii="Arial" w:hAnsi="Arial" w:cs="Arial"/>
                <w:sz w:val="16"/>
                <w:szCs w:val="16"/>
              </w:rPr>
              <w:t>5</w:t>
            </w:r>
            <w:r w:rsidRPr="00A25479">
              <w:rPr>
                <w:rFonts w:ascii="Arial" w:hAnsi="Arial" w:cs="Arial"/>
                <w:sz w:val="16"/>
                <w:szCs w:val="16"/>
              </w:rPr>
              <w:t xml:space="preserve"> szt., tarczę do cięcia betonu - </w:t>
            </w:r>
            <w:r w:rsidR="00D334F8">
              <w:rPr>
                <w:rFonts w:ascii="Arial" w:hAnsi="Arial" w:cs="Arial"/>
                <w:sz w:val="16"/>
                <w:szCs w:val="16"/>
              </w:rPr>
              <w:t>5</w:t>
            </w:r>
            <w:r w:rsidRPr="00A25479">
              <w:rPr>
                <w:rFonts w:ascii="Arial" w:hAnsi="Arial" w:cs="Arial"/>
                <w:sz w:val="16"/>
                <w:szCs w:val="16"/>
              </w:rPr>
              <w:t xml:space="preserve"> szt., tarczę do cięcia stali kwasoodpornej – 2 szt.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57E9" w14:textId="2A608A48" w:rsidR="00A25479" w:rsidRPr="00E0669D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469C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94A8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479" w:rsidRPr="00E0669D" w14:paraId="69C979B1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A932" w14:textId="0E1FDE83" w:rsidR="00A25479" w:rsidRPr="00A25479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BC41" w14:textId="1E1BDC1F" w:rsidR="00A25479" w:rsidRPr="00A25479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 xml:space="preserve">Wiertarka udarowa o mocy min. 1200 W, w walizce z kompletem wierteł do stali i betonu (wiertła w całym zakresie możliwym do zastosowania zawierający co najmniej: wiertła do drewna – średnicy od Ø3 do Ø20 (co Ø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A25479">
                <w:rPr>
                  <w:rFonts w:ascii="Arial" w:hAnsi="Arial" w:cs="Arial"/>
                  <w:sz w:val="16"/>
                  <w:szCs w:val="16"/>
                </w:rPr>
                <w:t>1 mm</w:t>
              </w:r>
            </w:smartTag>
            <w:r w:rsidRPr="00A25479">
              <w:rPr>
                <w:rFonts w:ascii="Arial" w:hAnsi="Arial" w:cs="Arial"/>
                <w:sz w:val="16"/>
                <w:szCs w:val="16"/>
              </w:rPr>
              <w:t xml:space="preserve">) - 1 kpl., wiertła do metalu – średnicy od Ø1,5 do Ø13 (co Ø </w:t>
            </w:r>
            <w:smartTag w:uri="urn:schemas-microsoft-com:office:smarttags" w:element="metricconverter">
              <w:smartTagPr>
                <w:attr w:name="ProductID" w:val="0,5 mm"/>
              </w:smartTagPr>
              <w:r w:rsidRPr="00A25479">
                <w:rPr>
                  <w:rFonts w:ascii="Arial" w:hAnsi="Arial" w:cs="Arial"/>
                  <w:sz w:val="16"/>
                  <w:szCs w:val="16"/>
                </w:rPr>
                <w:t>0,5 mm</w:t>
              </w:r>
            </w:smartTag>
            <w:r w:rsidRPr="00A25479">
              <w:rPr>
                <w:rFonts w:ascii="Arial" w:hAnsi="Arial" w:cs="Arial"/>
                <w:sz w:val="16"/>
                <w:szCs w:val="16"/>
              </w:rPr>
              <w:t xml:space="preserve">) - 2 kpl., wiertła do betonu średnicy od Ø 4 do Ø14 (co Ø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A25479">
                <w:rPr>
                  <w:rFonts w:ascii="Arial" w:hAnsi="Arial" w:cs="Arial"/>
                  <w:sz w:val="16"/>
                  <w:szCs w:val="16"/>
                </w:rPr>
                <w:t>1 mm</w:t>
              </w:r>
            </w:smartTag>
            <w:r w:rsidRPr="00A25479">
              <w:rPr>
                <w:rFonts w:ascii="Arial" w:hAnsi="Arial" w:cs="Arial"/>
                <w:sz w:val="16"/>
                <w:szCs w:val="16"/>
              </w:rPr>
              <w:t xml:space="preserve">) – 2 kpl.,; wiercenie w betonie Ø </w:t>
            </w:r>
            <w:smartTag w:uri="urn:schemas-microsoft-com:office:smarttags" w:element="metricconverter">
              <w:smartTagPr>
                <w:attr w:name="ProductID" w:val="22 mm"/>
              </w:smartTagPr>
              <w:r w:rsidRPr="00A25479">
                <w:rPr>
                  <w:rFonts w:ascii="Arial" w:hAnsi="Arial" w:cs="Arial"/>
                  <w:sz w:val="16"/>
                  <w:szCs w:val="16"/>
                </w:rPr>
                <w:t>22 mm</w:t>
              </w:r>
            </w:smartTag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E253" w14:textId="50597340" w:rsidR="00A25479" w:rsidRPr="00E0669D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8CC2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92AB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479" w:rsidRPr="00E0669D" w14:paraId="49E3259E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CFB" w14:textId="3AA992CF" w:rsidR="00A25479" w:rsidRPr="00A25479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1A2D" w14:textId="2DD8517A" w:rsidR="00A25479" w:rsidRPr="00A25479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 xml:space="preserve">Akumulatorowa wiertarko – wkrętaka, dwubiegowa, z kompletem wierteł zawierający co najmniej: wiertła średnicy od Ø1,5 do Ø13 (co Ø </w:t>
            </w:r>
            <w:smartTag w:uri="urn:schemas-microsoft-com:office:smarttags" w:element="metricconverter">
              <w:smartTagPr>
                <w:attr w:name="ProductID" w:val="0,5 mm"/>
              </w:smartTagPr>
              <w:r w:rsidRPr="00A25479">
                <w:rPr>
                  <w:rFonts w:ascii="Arial" w:hAnsi="Arial" w:cs="Arial"/>
                  <w:sz w:val="16"/>
                  <w:szCs w:val="16"/>
                </w:rPr>
                <w:t>0,5 mm</w:t>
              </w:r>
            </w:smartTag>
            <w:r w:rsidRPr="00A25479">
              <w:rPr>
                <w:rFonts w:ascii="Arial" w:hAnsi="Arial" w:cs="Arial"/>
                <w:sz w:val="16"/>
                <w:szCs w:val="16"/>
              </w:rPr>
              <w:t xml:space="preserve">) - 2 kpl., zestaw wkrętów: adapter, 3 różnej wielkości bity płaskie, 3 różnej wielkości bity krzyżakowe PH, 3 różnej wielkości bity krzyżakowe PZ, 7 różnej wielkości bitów TORX, 7 różnej wielkości bitów IMBUS (napięcie akumulatora 18 V; wiercenie w betonie Ø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A25479">
                <w:rPr>
                  <w:rFonts w:ascii="Arial" w:hAnsi="Arial" w:cs="Arial"/>
                  <w:sz w:val="16"/>
                  <w:szCs w:val="16"/>
                </w:rPr>
                <w:t>16 mm</w:t>
              </w:r>
            </w:smartTag>
            <w:r w:rsidRPr="00A25479">
              <w:rPr>
                <w:rFonts w:ascii="Arial" w:hAnsi="Arial" w:cs="Arial"/>
                <w:sz w:val="16"/>
                <w:szCs w:val="16"/>
              </w:rPr>
              <w:t>; wyposażona w walizkę, dwa akumulatory, ładowarkę sieciową i uchwyt samozaciskowy).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06E4" w14:textId="574AF3AE" w:rsidR="00A25479" w:rsidRPr="00E0669D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2ACD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C95F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479" w:rsidRPr="00E0669D" w14:paraId="62513018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C7E6" w14:textId="5F3FECD1" w:rsidR="00A25479" w:rsidRPr="00A25479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8258" w14:textId="3A20393C" w:rsidR="00A25479" w:rsidRPr="00A25479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 xml:space="preserve">Agregat prądotwórczy </w:t>
            </w:r>
            <w:r w:rsidR="00752784" w:rsidRPr="00752784">
              <w:rPr>
                <w:rFonts w:ascii="Arial" w:hAnsi="Arial" w:cs="Arial"/>
                <w:sz w:val="16"/>
                <w:szCs w:val="16"/>
              </w:rPr>
              <w:t>w wykonaniu ratowniczym klasy DIN 14685-1</w:t>
            </w:r>
            <w:r w:rsidR="0075278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25479">
              <w:rPr>
                <w:rFonts w:ascii="Arial" w:hAnsi="Arial" w:cs="Arial"/>
                <w:sz w:val="16"/>
                <w:szCs w:val="16"/>
              </w:rPr>
              <w:t xml:space="preserve">min. 9 kVA; z rozruchem ręcznym i elektrycznym; min. IP 54; generator synchroniczny, bezszczotkowy; napięcie 400V / 230 V; gniazda wodoszczelne min. </w:t>
            </w:r>
            <w:smartTag w:uri="urn:schemas-microsoft-com:office:smarttags" w:element="metricconverter">
              <w:smartTagPr>
                <w:attr w:name="ProductID" w:val="16 A"/>
              </w:smartTagPr>
              <w:r w:rsidRPr="00A25479">
                <w:rPr>
                  <w:rFonts w:ascii="Arial" w:hAnsi="Arial" w:cs="Arial"/>
                  <w:sz w:val="16"/>
                  <w:szCs w:val="16"/>
                </w:rPr>
                <w:t>16 A</w:t>
              </w:r>
            </w:smartTag>
            <w:r w:rsidRPr="00A25479">
              <w:rPr>
                <w:rFonts w:ascii="Arial" w:hAnsi="Arial" w:cs="Arial"/>
                <w:sz w:val="16"/>
                <w:szCs w:val="16"/>
              </w:rPr>
              <w:t xml:space="preserve"> 400 V</w:t>
            </w:r>
            <w:r w:rsidR="00CD713E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A25479">
              <w:rPr>
                <w:rFonts w:ascii="Arial" w:hAnsi="Arial" w:cs="Arial"/>
                <w:sz w:val="16"/>
                <w:szCs w:val="16"/>
              </w:rPr>
              <w:t xml:space="preserve"> 1 szt. i </w:t>
            </w:r>
            <w:smartTag w:uri="urn:schemas-microsoft-com:office:smarttags" w:element="metricconverter">
              <w:smartTagPr>
                <w:attr w:name="ProductID" w:val="16 A"/>
              </w:smartTagPr>
              <w:r w:rsidRPr="00A25479">
                <w:rPr>
                  <w:rFonts w:ascii="Arial" w:hAnsi="Arial" w:cs="Arial"/>
                  <w:sz w:val="16"/>
                  <w:szCs w:val="16"/>
                </w:rPr>
                <w:t>16 A</w:t>
              </w:r>
            </w:smartTag>
            <w:r w:rsidRPr="00A25479">
              <w:rPr>
                <w:rFonts w:ascii="Arial" w:hAnsi="Arial" w:cs="Arial"/>
                <w:sz w:val="16"/>
                <w:szCs w:val="16"/>
              </w:rPr>
              <w:t xml:space="preserve"> 230 V -</w:t>
            </w:r>
            <w:r w:rsidR="00CD7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25479">
              <w:rPr>
                <w:rFonts w:ascii="Arial" w:hAnsi="Arial" w:cs="Arial"/>
                <w:sz w:val="16"/>
                <w:szCs w:val="16"/>
              </w:rPr>
              <w:t>3 szt.; licznik godzin pracy; regulator napięcia; automatyczny wyłącznik generatora przy przekroczeniu dopuszczalnej temperatury; magnetyczno – termiczne automaty bezpiecznikowe dla każdej fazy oddzielnie; wskaźnik obciążenia, woltomierz – przełącznik wyboru; wyłączniki przeciążeniowe – każde gniazdo powinno posiadać osobne zabezpieczenie; agregat wyposażony w uchwyty do przenoszenia.</w:t>
            </w:r>
          </w:p>
          <w:p w14:paraId="778BCD18" w14:textId="34275FAF" w:rsidR="00A25479" w:rsidRPr="00A25479" w:rsidRDefault="00A25479" w:rsidP="00A25479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Agregat kompatybilny ze sprzętem dostarczonym wraz z kontenerem.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0C60" w14:textId="5F9997DE" w:rsidR="00A25479" w:rsidRPr="00E0669D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A60D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1F22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479" w:rsidRPr="00E0669D" w14:paraId="078DFEE2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5526" w14:textId="4AC13ECC" w:rsidR="00A25479" w:rsidRPr="00A25479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823A" w14:textId="5D6EC58A" w:rsidR="00A25479" w:rsidRPr="00A25479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Przedłużacz elektryczny 400V/32A, z przewodem o długości 50m na bębnie, z gniazdami o stopniu ochrony IP 67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A271" w14:textId="754BD037" w:rsidR="00A25479" w:rsidRPr="00E0669D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ABCF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71C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479" w:rsidRPr="00E0669D" w14:paraId="2837A546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C21A" w14:textId="654B66F4" w:rsidR="00A25479" w:rsidRPr="00A25479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3.8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0D3B" w14:textId="7D9D39A3" w:rsidR="00A25479" w:rsidRPr="00A25479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Przedłużacz elektryczny 230V/16A, z przewodem o długości 50m na bębnie, 4-gniazdowy, z gniazdami o stopniu ochrony IP 67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433B" w14:textId="35376B7F" w:rsidR="00A25479" w:rsidRPr="00E0669D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347A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2ADF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479" w:rsidRPr="00E0669D" w14:paraId="2C7C808C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16A0" w14:textId="698577D3" w:rsidR="00A25479" w:rsidRPr="00A25479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DD94" w14:textId="13B921BF" w:rsidR="00A25479" w:rsidRPr="00A25479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Rozdzielacz elektryczny 400/230V; 32A/16A; (3f/3f+1f+1f+</w:t>
            </w:r>
            <w:smartTag w:uri="urn:schemas-microsoft-com:office:smarttags" w:element="metricconverter">
              <w:smartTagPr>
                <w:attr w:name="ProductID" w:val="1f"/>
              </w:smartTagPr>
              <w:r w:rsidRPr="00A25479">
                <w:rPr>
                  <w:rFonts w:ascii="Arial" w:hAnsi="Arial" w:cs="Arial"/>
                  <w:sz w:val="16"/>
                  <w:szCs w:val="16"/>
                </w:rPr>
                <w:t>1f</w:t>
              </w:r>
            </w:smartTag>
            <w:r w:rsidRPr="00A25479">
              <w:rPr>
                <w:rFonts w:ascii="Arial" w:hAnsi="Arial" w:cs="Arial"/>
                <w:sz w:val="16"/>
                <w:szCs w:val="16"/>
              </w:rPr>
              <w:t>) z gniazdami o stopniu ochrony IP 67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4E5B" w14:textId="2811D9DE" w:rsidR="00A25479" w:rsidRPr="00E0669D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DFDD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DCDB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479" w:rsidRPr="00E0669D" w14:paraId="72CFD988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ADEE" w14:textId="7E4243C4" w:rsidR="00A25479" w:rsidRPr="00A25479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3.10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3E6F" w14:textId="405055DB" w:rsidR="00A25479" w:rsidRPr="00A25479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Rozdzielacz elektryczny 230V; 16A; (1f/1f+1f+</w:t>
            </w:r>
            <w:smartTag w:uri="urn:schemas-microsoft-com:office:smarttags" w:element="metricconverter">
              <w:smartTagPr>
                <w:attr w:name="ProductID" w:val="1f"/>
              </w:smartTagPr>
              <w:r w:rsidRPr="00A25479">
                <w:rPr>
                  <w:rFonts w:ascii="Arial" w:hAnsi="Arial" w:cs="Arial"/>
                  <w:sz w:val="16"/>
                  <w:szCs w:val="16"/>
                </w:rPr>
                <w:t>1f</w:t>
              </w:r>
            </w:smartTag>
            <w:r w:rsidRPr="00A25479">
              <w:rPr>
                <w:rFonts w:ascii="Arial" w:hAnsi="Arial" w:cs="Arial"/>
                <w:sz w:val="16"/>
                <w:szCs w:val="16"/>
              </w:rPr>
              <w:t>) z gniazdami o stopniu ochrony IP 67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D9EE" w14:textId="1CEBF77A" w:rsidR="00A25479" w:rsidRPr="00E0669D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3C61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2291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479" w:rsidRPr="00E0669D" w14:paraId="6B88E2BC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0434" w14:textId="64FA989C" w:rsidR="00A25479" w:rsidRPr="00A25479" w:rsidRDefault="00A25479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F8D6" w14:textId="77777777" w:rsidR="00A25479" w:rsidRPr="00A25479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Lampa oświetlania pola akcji (najaśnica) o parametrach:</w:t>
            </w:r>
          </w:p>
          <w:p w14:paraId="33731112" w14:textId="0DB9547D" w:rsidR="00A25479" w:rsidRPr="00A25479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- 2 lampy</w:t>
            </w:r>
            <w:r w:rsidR="00897D58">
              <w:rPr>
                <w:rFonts w:ascii="Arial" w:hAnsi="Arial" w:cs="Arial"/>
                <w:sz w:val="16"/>
                <w:szCs w:val="16"/>
              </w:rPr>
              <w:t xml:space="preserve"> na statywie</w:t>
            </w:r>
            <w:r w:rsidRPr="00A25479">
              <w:rPr>
                <w:rFonts w:ascii="Arial" w:hAnsi="Arial" w:cs="Arial"/>
                <w:sz w:val="16"/>
                <w:szCs w:val="16"/>
              </w:rPr>
              <w:t xml:space="preserve"> z diodami LED,</w:t>
            </w:r>
          </w:p>
          <w:p w14:paraId="6062A585" w14:textId="77777777" w:rsidR="00A25479" w:rsidRPr="00A25479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- zasilanie z akumulatorów żelowych,</w:t>
            </w:r>
          </w:p>
          <w:p w14:paraId="18FB3B20" w14:textId="6E7D243A" w:rsidR="00A25479" w:rsidRPr="00A25479" w:rsidRDefault="00A25479" w:rsidP="00A25479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- o mocy strumienia każdej lampy min. 1</w:t>
            </w:r>
            <w:r w:rsidR="00897D58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Pr="00A25479">
              <w:rPr>
                <w:rFonts w:ascii="Arial" w:hAnsi="Arial" w:cs="Arial"/>
                <w:sz w:val="16"/>
                <w:szCs w:val="16"/>
              </w:rPr>
              <w:t xml:space="preserve">000 Lm 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43E" w14:textId="66915ED5" w:rsidR="00A25479" w:rsidRPr="00E0669D" w:rsidRDefault="00897D58" w:rsidP="00A254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CD713E"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E284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9C53" w14:textId="77777777" w:rsidR="00A25479" w:rsidRPr="00E0669D" w:rsidRDefault="00A25479" w:rsidP="00A2547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1D7C320F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D81" w14:textId="3FB7570D" w:rsidR="00897D58" w:rsidRPr="00A25479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3.12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2A10" w14:textId="6C5069E4" w:rsidR="00897D58" w:rsidRPr="00A25479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 xml:space="preserve">Latarka kątowa LED w wykonaniu Ex z ładowarką 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6661" w14:textId="63FB4C48" w:rsidR="00897D58" w:rsidRPr="00E0669D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13E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szt</w:t>
            </w:r>
            <w:r w:rsidRPr="00CD713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46B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13CC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51A63244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D1ED" w14:textId="5A3687B7" w:rsidR="00897D58" w:rsidRPr="00A25479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3.13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5F2B" w14:textId="3AAA5B1F" w:rsidR="00897D58" w:rsidRPr="00A25479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Przenośny zestaw oświetleniowy do oświetlania dużych powierzchni z lampą o mocy strumienia świetlnego min. 45 000 lm, napięcie zasilania 230V, z możliwością oświetlenia terenu w zakresie 360 lub 180 stopni. Zestaw składa się z minimum 1 szt. lampy IP44 ze statywem o wysokości 3m, 1 szt. przedłużacza 230 V/AC o dł. min. 15m z rozgałęziaczem IP 67.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C7F1" w14:textId="34767C7E" w:rsidR="00897D58" w:rsidRPr="00E0669D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41CB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C908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10325EC2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DEF6" w14:textId="7762F6CF" w:rsidR="00897D58" w:rsidRPr="00A25479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lastRenderedPageBreak/>
              <w:t>3.14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3A70" w14:textId="4092CB82" w:rsidR="00897D58" w:rsidRPr="00A25479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 xml:space="preserve">Najaśnica LED co najmniej 1000W (min. IP 56) ze statywem teleskopowym o wysokości w stanie rozłożonym min. </w:t>
            </w:r>
            <w:smartTag w:uri="urn:schemas-microsoft-com:office:smarttags" w:element="metricconverter">
              <w:smartTagPr>
                <w:attr w:name="ProductID" w:val="4 m"/>
              </w:smartTagPr>
              <w:r w:rsidRPr="00A25479">
                <w:rPr>
                  <w:rFonts w:ascii="Arial" w:hAnsi="Arial" w:cs="Arial"/>
                  <w:sz w:val="16"/>
                  <w:szCs w:val="16"/>
                </w:rPr>
                <w:t>4 m</w:t>
              </w:r>
            </w:smartTag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C7EE" w14:textId="5A961CFB" w:rsidR="00897D58" w:rsidRPr="00E0669D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13E">
              <w:rPr>
                <w:rFonts w:ascii="Arial" w:hAnsi="Arial" w:cs="Arial"/>
                <w:sz w:val="16"/>
                <w:szCs w:val="16"/>
              </w:rPr>
              <w:t>2kpl.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EF39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178E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0940C9BA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6836" w14:textId="1692D0DD" w:rsidR="00897D58" w:rsidRPr="00A25479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3.15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B275" w14:textId="77777777" w:rsidR="00897D58" w:rsidRPr="00A25479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Flary ostrzegawcze ładowalne:</w:t>
            </w:r>
          </w:p>
          <w:p w14:paraId="52E51436" w14:textId="77777777" w:rsidR="00897D58" w:rsidRPr="00A25479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- komplet 6 flar w walizce,</w:t>
            </w:r>
          </w:p>
          <w:p w14:paraId="39453010" w14:textId="77777777" w:rsidR="00897D58" w:rsidRPr="00A25479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- lampy LED, magnetyczne,</w:t>
            </w:r>
          </w:p>
          <w:p w14:paraId="2E51A47D" w14:textId="77777777" w:rsidR="00897D58" w:rsidRPr="00A25479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- zasilane ładowalnymi akumulatorami,</w:t>
            </w:r>
          </w:p>
          <w:p w14:paraId="0D201E9D" w14:textId="77777777" w:rsidR="00897D58" w:rsidRPr="00A25479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- min. 8 trybów światła,</w:t>
            </w:r>
          </w:p>
          <w:p w14:paraId="04F1B005" w14:textId="2443204A" w:rsidR="00897D58" w:rsidRPr="00A25479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- kolor bursztynowy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5F79" w14:textId="3E3A73A6" w:rsidR="00897D58" w:rsidRPr="00E0669D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13E">
              <w:rPr>
                <w:rFonts w:ascii="Arial" w:hAnsi="Arial" w:cs="Arial"/>
                <w:sz w:val="16"/>
                <w:szCs w:val="16"/>
              </w:rPr>
              <w:t>3kpl.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6C84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C955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308C6F2E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1BBE" w14:textId="3105C1AD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F294" w14:textId="6B451252" w:rsidR="00897D58" w:rsidRPr="00A25479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2F25">
              <w:rPr>
                <w:rFonts w:ascii="Arial" w:hAnsi="Arial" w:cs="Arial"/>
                <w:b/>
                <w:bCs/>
                <w:sz w:val="16"/>
                <w:szCs w:val="16"/>
              </w:rPr>
              <w:t>Sprzęt ratowniczy mechaniczny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1E90" w14:textId="16BEC5BE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9044B77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4CFBCD8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97D58" w:rsidRPr="00E0669D" w14:paraId="2F14862F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A020" w14:textId="3358572B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D68C" w14:textId="28957002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2F25">
              <w:rPr>
                <w:rFonts w:ascii="Arial" w:hAnsi="Arial" w:cs="Arial"/>
                <w:sz w:val="16"/>
                <w:szCs w:val="16"/>
              </w:rPr>
              <w:t>Podpory stabilizacyjne mechaniczne o długości regulowanej w granicach min. 0,6-1m, nośność min. 20kN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9A7D" w14:textId="194D756A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7AA140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88E70C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00C03852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5D1B" w14:textId="6AB765B4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AD73" w14:textId="07F6B719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2F25">
              <w:rPr>
                <w:rFonts w:ascii="Arial" w:hAnsi="Arial" w:cs="Arial"/>
                <w:sz w:val="16"/>
                <w:szCs w:val="16"/>
              </w:rPr>
              <w:t>Podpory stabilizacyjne mechaniczne o długości regulowanej w granicach min. 1-1,7m, nośność min. 20kN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EA0C" w14:textId="5A010416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6779CF5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CD519A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73FAB5E4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DC4" w14:textId="7C094A17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2E31" w14:textId="1EDB00AB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2F25">
              <w:rPr>
                <w:rFonts w:ascii="Arial" w:hAnsi="Arial" w:cs="Arial"/>
                <w:sz w:val="16"/>
                <w:szCs w:val="16"/>
              </w:rPr>
              <w:t>Podpory stabilizacyjne mechaniczne o długości regulowanej w granicach min. 1,7-3m, nośność min. 20kN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B3F0" w14:textId="7406A3A5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30E97C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7A1814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57866BD9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B67A" w14:textId="0C841E36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63C1" w14:textId="56789A7E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2F25">
              <w:rPr>
                <w:rFonts w:ascii="Arial" w:hAnsi="Arial" w:cs="Arial"/>
                <w:sz w:val="16"/>
                <w:szCs w:val="16"/>
              </w:rPr>
              <w:t>Przenośna linowa przyciągarka mechaniczna o sile ciągnięcia min.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2F25">
              <w:rPr>
                <w:rFonts w:ascii="Arial" w:hAnsi="Arial" w:cs="Arial"/>
                <w:sz w:val="16"/>
                <w:szCs w:val="16"/>
              </w:rPr>
              <w:t xml:space="preserve">5 t z osprzętem 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9949" w14:textId="391B8F32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0856BDF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88287F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3FAF64EB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537" w14:textId="2594DEA2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8B40" w14:textId="5DBDD3F1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2F25">
              <w:rPr>
                <w:rFonts w:ascii="Arial" w:hAnsi="Arial" w:cs="Arial"/>
                <w:sz w:val="16"/>
                <w:szCs w:val="16"/>
              </w:rPr>
              <w:t>Przenośna linowa przyciągarka mechaniczna o sile ciągnięcia min.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2F2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,2</w:t>
            </w:r>
            <w:r w:rsidRPr="00DF2F25">
              <w:rPr>
                <w:rFonts w:ascii="Arial" w:hAnsi="Arial" w:cs="Arial"/>
                <w:sz w:val="16"/>
                <w:szCs w:val="16"/>
              </w:rPr>
              <w:t xml:space="preserve"> t z osprzętem 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0226" w14:textId="075D49CE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6334DD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EFB996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22886157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127D" w14:textId="1F095354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222C" w14:textId="6BCBBAB9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2F25">
              <w:rPr>
                <w:rFonts w:ascii="Arial" w:hAnsi="Arial" w:cs="Arial"/>
                <w:sz w:val="16"/>
                <w:szCs w:val="16"/>
              </w:rPr>
              <w:t>Przenośna łańcuchowa wyciągarka mechaniczna o sile udźwigu min. 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2F25">
              <w:rPr>
                <w:rFonts w:ascii="Arial" w:hAnsi="Arial" w:cs="Arial"/>
                <w:sz w:val="16"/>
                <w:szCs w:val="16"/>
              </w:rPr>
              <w:t xml:space="preserve">t z osprzętem 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C6E1" w14:textId="54B6D949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4C877DC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9AB0FC2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642F2D75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1DDB" w14:textId="1672B7AF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FF7F" w14:textId="623B5089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2F25">
              <w:rPr>
                <w:rFonts w:ascii="Arial" w:hAnsi="Arial" w:cs="Arial"/>
                <w:sz w:val="16"/>
                <w:szCs w:val="16"/>
              </w:rPr>
              <w:t xml:space="preserve">Stalowy podnośnik zębatkowy, nośność min. 90 kN, wysokość podnoszenia min. </w:t>
            </w:r>
            <w:smartTag w:uri="urn:schemas-microsoft-com:office:smarttags" w:element="metricconverter">
              <w:smartTagPr>
                <w:attr w:name="ProductID" w:val="300 mm"/>
              </w:smartTagPr>
              <w:r w:rsidRPr="00DF2F25">
                <w:rPr>
                  <w:rFonts w:ascii="Arial" w:hAnsi="Arial" w:cs="Arial"/>
                  <w:sz w:val="16"/>
                  <w:szCs w:val="16"/>
                </w:rPr>
                <w:t>300 mm</w:t>
              </w:r>
            </w:smartTag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A08" w14:textId="05BAB28B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A1BF827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0BC271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46248ED6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FEB1" w14:textId="52AF5DE8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4.8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82B3" w14:textId="188D8B89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2F25">
              <w:rPr>
                <w:rFonts w:ascii="Arial" w:hAnsi="Arial" w:cs="Arial"/>
                <w:sz w:val="16"/>
                <w:szCs w:val="16"/>
              </w:rPr>
              <w:t>Stalowy podnośnik mechaniczny o nośności min. 120 kN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E1EC" w14:textId="66603CFC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F0F85C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074A681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16BAB3B6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A167" w14:textId="77311529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4.9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C570" w14:textId="092ED29A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2F25">
              <w:rPr>
                <w:rFonts w:ascii="Arial" w:hAnsi="Arial" w:cs="Arial"/>
                <w:sz w:val="16"/>
                <w:szCs w:val="16"/>
              </w:rPr>
              <w:t xml:space="preserve">Autorolki przeznaczone są do przesuwania i obracania samochodów przy usuwaniu pojazdów blokujących przejazd na drogach osiedlowych, po wypadkach drogowych u itp. w wersji do pojazdów o masie </w:t>
            </w:r>
            <w:smartTag w:uri="urn:schemas-microsoft-com:office:smarttags" w:element="metricconverter">
              <w:smartTagPr>
                <w:attr w:name="ProductID" w:val="1800 kg"/>
              </w:smartTagPr>
              <w:r w:rsidRPr="00DF2F25">
                <w:rPr>
                  <w:rFonts w:ascii="Arial" w:hAnsi="Arial" w:cs="Arial"/>
                  <w:sz w:val="16"/>
                  <w:szCs w:val="16"/>
                </w:rPr>
                <w:t>1800 kg</w:t>
              </w:r>
            </w:smartTag>
            <w:r w:rsidRPr="00DF2F25">
              <w:rPr>
                <w:rFonts w:ascii="Arial" w:hAnsi="Arial" w:cs="Arial"/>
                <w:sz w:val="16"/>
                <w:szCs w:val="16"/>
              </w:rPr>
              <w:t xml:space="preserve"> – 4 szt. w komplecie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0513" w14:textId="3E25CB45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D7663E6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E34429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72E4EE0F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E9E8" w14:textId="5CA9938A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2F2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4E48" w14:textId="53DCB3C5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2F25">
              <w:rPr>
                <w:rFonts w:ascii="Arial" w:hAnsi="Arial" w:cs="Arial"/>
                <w:b/>
                <w:bCs/>
                <w:sz w:val="16"/>
                <w:szCs w:val="16"/>
              </w:rPr>
              <w:t>Sprzęt ratownictwa medycznego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1AAB" w14:textId="70884924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4B6C4EB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2AD716C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1D21A369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BBFA" w14:textId="308868BA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9124" w14:textId="77777777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2F25">
              <w:rPr>
                <w:rFonts w:ascii="Arial" w:hAnsi="Arial" w:cs="Arial"/>
                <w:sz w:val="16"/>
                <w:szCs w:val="16"/>
              </w:rPr>
              <w:t>Torba PSP R2 z wyposażeniem uzupełniona o deskę ratowniczą, kamizelkę KED, szyny Kramera, defibrylatorem półautomatycznym.</w:t>
            </w:r>
          </w:p>
          <w:p w14:paraId="1012E3C1" w14:textId="77777777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2F25">
              <w:rPr>
                <w:rFonts w:ascii="Arial" w:hAnsi="Arial" w:cs="Arial"/>
                <w:sz w:val="16"/>
                <w:szCs w:val="16"/>
              </w:rPr>
              <w:t>Parametry defibrylatora:</w:t>
            </w:r>
          </w:p>
          <w:p w14:paraId="3FB81624" w14:textId="41FC6FD9" w:rsidR="00897D58" w:rsidRPr="00DF2F25" w:rsidRDefault="00897D58" w:rsidP="00897D5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DF2F25">
              <w:rPr>
                <w:rFonts w:ascii="Arial" w:hAnsi="Arial" w:cs="Arial"/>
                <w:sz w:val="16"/>
                <w:szCs w:val="16"/>
              </w:rPr>
              <w:t>system analizy pacjenta, wyświetlacz, rejestr zdarzeń.</w:t>
            </w:r>
          </w:p>
          <w:p w14:paraId="1436314E" w14:textId="45FBC496" w:rsidR="00897D58" w:rsidRPr="00DF2F25" w:rsidRDefault="00897D58" w:rsidP="00897D5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DF2F25">
              <w:rPr>
                <w:rFonts w:ascii="Arial" w:hAnsi="Arial" w:cs="Arial"/>
                <w:sz w:val="16"/>
                <w:szCs w:val="16"/>
              </w:rPr>
              <w:t>wbudowana pamięć wewnętrzna</w:t>
            </w:r>
          </w:p>
          <w:p w14:paraId="7E0E4916" w14:textId="50889DAA" w:rsidR="00897D58" w:rsidRPr="00DF2F25" w:rsidRDefault="00897D58" w:rsidP="00897D5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DF2F25">
              <w:rPr>
                <w:rFonts w:ascii="Arial" w:hAnsi="Arial" w:cs="Arial"/>
                <w:sz w:val="16"/>
                <w:szCs w:val="16"/>
              </w:rPr>
              <w:t>pojemność pamięci: 45 minut zapisu EKG i rejestru zdarzeń.</w:t>
            </w:r>
          </w:p>
          <w:p w14:paraId="501831CC" w14:textId="5986043A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DF2F25">
              <w:rPr>
                <w:rFonts w:ascii="Arial" w:hAnsi="Arial" w:cs="Arial"/>
                <w:sz w:val="16"/>
                <w:szCs w:val="16"/>
              </w:rPr>
              <w:t>możliwość odtworzenia: przewód połączeniowy USB podłączany bezpośrednio do komputera PC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3FFE" w14:textId="3994A61D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B12C7CB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A878C63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044AA9BF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6EA" w14:textId="487C5297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892F" w14:textId="60977D27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2F25">
              <w:rPr>
                <w:rFonts w:ascii="Arial" w:hAnsi="Arial" w:cs="Arial"/>
                <w:sz w:val="16"/>
                <w:szCs w:val="16"/>
              </w:rPr>
              <w:t>Nosze koszowe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C989" w14:textId="055D19F6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E9511B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2D94577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6D7ED1BD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3E3" w14:textId="034B9400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C5C1" w14:textId="0AA1F11B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2F25">
              <w:rPr>
                <w:rFonts w:ascii="Arial" w:hAnsi="Arial" w:cs="Arial"/>
                <w:sz w:val="16"/>
                <w:szCs w:val="16"/>
              </w:rPr>
              <w:t>Nosze podbierakowe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523B" w14:textId="5FB9B3A1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848875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473E758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5C8C2C58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F1E" w14:textId="2A9E0266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AAF4" w14:textId="01AB3FDA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2F25">
              <w:rPr>
                <w:rFonts w:ascii="Arial" w:hAnsi="Arial" w:cs="Arial"/>
                <w:sz w:val="16"/>
                <w:szCs w:val="16"/>
              </w:rPr>
              <w:t>Zestaw do segregacji poszkodowanych (TRIAGE)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304D" w14:textId="6E3FDE33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8AD5C2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3760DE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6425245E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A8B8" w14:textId="63548231" w:rsidR="00897D58" w:rsidRPr="002E5CD7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5CD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4840" w14:textId="54E980A1" w:rsidR="00897D58" w:rsidRPr="002E5CD7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5CD7">
              <w:rPr>
                <w:rFonts w:ascii="Arial" w:hAnsi="Arial" w:cs="Arial"/>
                <w:b/>
                <w:bCs/>
                <w:sz w:val="16"/>
                <w:szCs w:val="16"/>
              </w:rPr>
              <w:t>Sprzęt podręczny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9BF1" w14:textId="3C06457F" w:rsidR="00897D58" w:rsidRPr="002E5CD7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5CD7"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1ED141C" w14:textId="77777777" w:rsidR="00897D58" w:rsidRPr="002E5CD7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F2972C8" w14:textId="77777777" w:rsidR="00897D58" w:rsidRPr="002E5CD7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97D58" w:rsidRPr="00E0669D" w14:paraId="6F9C5C7A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8EA" w14:textId="580C7AEC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6429" w14:textId="4A06D053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 xml:space="preserve">Detektor do wykrywania elementów metalowych (rur, zbrojenia), drewnianych lub plastikowych, a także przewodów elektrycznych na głębokości do </w:t>
            </w:r>
            <w:smartTag w:uri="urn:schemas-microsoft-com:office:smarttags" w:element="metricconverter">
              <w:smartTagPr>
                <w:attr w:name="ProductID" w:val="120 mm"/>
              </w:smartTagPr>
              <w:r w:rsidRPr="002E5CD7">
                <w:rPr>
                  <w:rFonts w:ascii="Arial" w:hAnsi="Arial" w:cs="Arial"/>
                  <w:sz w:val="16"/>
                  <w:szCs w:val="16"/>
                </w:rPr>
                <w:t>120 mm</w:t>
              </w:r>
            </w:smartTag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59D9" w14:textId="4E6522D0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F5DBAE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F99A2C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06E30C1F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B5D8" w14:textId="3C8678F2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11A9" w14:textId="0272D2E1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>Osadzak gazowy z zestawem mocowań w betonie (zakres gwoździ 13-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2E5CD7">
                <w:rPr>
                  <w:rFonts w:ascii="Arial" w:hAnsi="Arial" w:cs="Arial"/>
                  <w:sz w:val="16"/>
                  <w:szCs w:val="16"/>
                </w:rPr>
                <w:t>40 mm</w:t>
              </w:r>
            </w:smartTag>
            <w:r w:rsidRPr="002E5CD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5357" w14:textId="1A596D13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480D5E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35A40B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44C5F87C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B48D" w14:textId="280A0C9F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6.3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BA3D" w14:textId="1A04622E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 xml:space="preserve">Zestaw narzędzi </w:t>
            </w:r>
            <w:r>
              <w:rPr>
                <w:rFonts w:ascii="Arial" w:hAnsi="Arial" w:cs="Arial"/>
                <w:sz w:val="16"/>
                <w:szCs w:val="16"/>
              </w:rPr>
              <w:t>i akcesoriów</w:t>
            </w:r>
            <w:r w:rsidRPr="002E5CD7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3322915" w14:textId="524F64F1" w:rsidR="00897D58" w:rsidRPr="002E5CD7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wielozadaniowe narzędzie ratownicze (łom wielofunkcyjny) – 4 szt.</w:t>
            </w:r>
          </w:p>
          <w:p w14:paraId="0A3EAF6E" w14:textId="5CFD5AA8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 xml:space="preserve">- szpadel </w:t>
            </w:r>
            <w:r>
              <w:rPr>
                <w:rFonts w:ascii="Arial" w:hAnsi="Arial" w:cs="Arial"/>
                <w:sz w:val="16"/>
                <w:szCs w:val="16"/>
              </w:rPr>
              <w:t>– 6 szt.</w:t>
            </w:r>
          </w:p>
          <w:p w14:paraId="548D2EA9" w14:textId="57985507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>łopata</w:t>
            </w:r>
            <w:r>
              <w:rPr>
                <w:rFonts w:ascii="Arial" w:hAnsi="Arial" w:cs="Arial"/>
                <w:sz w:val="16"/>
                <w:szCs w:val="16"/>
              </w:rPr>
              <w:t xml:space="preserve"> – 6 szt.</w:t>
            </w:r>
          </w:p>
          <w:p w14:paraId="284E84C6" w14:textId="16FC329B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>szufla</w:t>
            </w:r>
            <w:r>
              <w:rPr>
                <w:rFonts w:ascii="Arial" w:hAnsi="Arial" w:cs="Arial"/>
                <w:sz w:val="16"/>
                <w:szCs w:val="16"/>
              </w:rPr>
              <w:t xml:space="preserve"> – 4 szt.</w:t>
            </w:r>
          </w:p>
          <w:p w14:paraId="5BB47042" w14:textId="190507F3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>kilof</w:t>
            </w:r>
            <w:r>
              <w:rPr>
                <w:rFonts w:ascii="Arial" w:hAnsi="Arial" w:cs="Arial"/>
                <w:sz w:val="16"/>
                <w:szCs w:val="16"/>
              </w:rPr>
              <w:t xml:space="preserve"> – 4 szt.</w:t>
            </w:r>
          </w:p>
          <w:p w14:paraId="5ED952D4" w14:textId="35DB9DB5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widły 5-cio zębne – 4 szt.</w:t>
            </w:r>
          </w:p>
          <w:p w14:paraId="07EB8856" w14:textId="77777777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młot 10 kg – 2 szt.</w:t>
            </w:r>
          </w:p>
          <w:p w14:paraId="7E53B1C4" w14:textId="77777777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młot 5 kg – 2 szt.</w:t>
            </w:r>
          </w:p>
          <w:p w14:paraId="3EC567FD" w14:textId="2B1116A6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>siekiera</w:t>
            </w:r>
            <w:r>
              <w:rPr>
                <w:rFonts w:ascii="Arial" w:hAnsi="Arial" w:cs="Arial"/>
                <w:sz w:val="16"/>
                <w:szCs w:val="16"/>
              </w:rPr>
              <w:t xml:space="preserve"> 2 kg – 2 szt.</w:t>
            </w:r>
          </w:p>
          <w:p w14:paraId="6236A3D2" w14:textId="126CE118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siekiera 1 kg – 2 szt.</w:t>
            </w:r>
          </w:p>
          <w:p w14:paraId="66D3D78B" w14:textId="009E5872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nożyce do prętów o średnicy 12 mm – 2 szt.</w:t>
            </w:r>
          </w:p>
          <w:p w14:paraId="333DDBDA" w14:textId="77777777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folia stretch 50m – 2 szt.</w:t>
            </w:r>
          </w:p>
          <w:p w14:paraId="1D7EABF2" w14:textId="77777777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wiadro 20l – 2szt.</w:t>
            </w:r>
          </w:p>
          <w:p w14:paraId="71258A45" w14:textId="0BDB9E34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pas monterski z wyposażeniem 4 kpl.</w:t>
            </w:r>
          </w:p>
          <w:p w14:paraId="51F6A440" w14:textId="77777777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zestaw gwoździ – różne rodzaje min. 20 kg</w:t>
            </w:r>
          </w:p>
          <w:p w14:paraId="3FB85D26" w14:textId="77777777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zestaw desek, belek, podkładów drewnianych</w:t>
            </w:r>
          </w:p>
          <w:p w14:paraId="1345650F" w14:textId="638C89E0" w:rsidR="00897D58" w:rsidRPr="00DF2F25" w:rsidRDefault="002C0447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C0447">
              <w:rPr>
                <w:rFonts w:ascii="Arial" w:hAnsi="Arial" w:cs="Arial"/>
                <w:sz w:val="16"/>
                <w:szCs w:val="16"/>
              </w:rPr>
              <w:t>Narzędzia: szpadel, łopata, szufla, kilof – po jednej sztuce w ramach zestawu, w wykonaniu nieiskrzącym.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B036" w14:textId="201412AB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16EF78F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1C1105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2B34D148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59A3" w14:textId="3F891B6D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8EA" w14:textId="77777777" w:rsidR="00897D58" w:rsidRPr="002E5CD7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>Zestaw narzędzi ślusarskich w wykonaniu nieiskrzącym, w skrzynce narzędziowej:</w:t>
            </w:r>
          </w:p>
          <w:p w14:paraId="343BC6C7" w14:textId="7623D75F" w:rsidR="00897D58" w:rsidRPr="002E5CD7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 xml:space="preserve">- młotek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E5CD7">
                <w:rPr>
                  <w:rFonts w:ascii="Arial" w:hAnsi="Arial" w:cs="Arial"/>
                  <w:sz w:val="16"/>
                  <w:szCs w:val="16"/>
                </w:rPr>
                <w:t>1 kg</w:t>
              </w:r>
            </w:smartTag>
            <w:r w:rsidRPr="002E5CD7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4459E2D" w14:textId="77777777" w:rsidR="00897D58" w:rsidRPr="002E5CD7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>- śrubokręt krzyżakowy- 2 szt. (PH2, PH 3),</w:t>
            </w:r>
          </w:p>
          <w:p w14:paraId="2DD2150B" w14:textId="77777777" w:rsidR="00897D58" w:rsidRPr="002E5CD7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 xml:space="preserve">- śrubokręt płaski – 2 szt. (szerokość końcówki </w:t>
            </w:r>
            <w:smartTag w:uri="urn:schemas-microsoft-com:office:smarttags" w:element="metricconverter">
              <w:smartTagPr>
                <w:attr w:name="ProductID" w:val="6,8 mm"/>
              </w:smartTagPr>
              <w:r w:rsidRPr="002E5CD7">
                <w:rPr>
                  <w:rFonts w:ascii="Arial" w:hAnsi="Arial" w:cs="Arial"/>
                  <w:sz w:val="16"/>
                  <w:szCs w:val="16"/>
                </w:rPr>
                <w:t>6,8 mm</w:t>
              </w:r>
            </w:smartTag>
            <w:r w:rsidRPr="002E5CD7">
              <w:rPr>
                <w:rFonts w:ascii="Arial" w:hAnsi="Arial" w:cs="Arial"/>
                <w:sz w:val="16"/>
                <w:szCs w:val="16"/>
              </w:rPr>
              <w:t xml:space="preserve">), </w:t>
            </w:r>
          </w:p>
          <w:p w14:paraId="6F7E01AA" w14:textId="580A4E6C" w:rsidR="00897D58" w:rsidRPr="002E5CD7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 xml:space="preserve">- szczypce uniwersalne 1 szt. (długość min.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2E5CD7">
                <w:rPr>
                  <w:rFonts w:ascii="Arial" w:hAnsi="Arial" w:cs="Arial"/>
                  <w:sz w:val="16"/>
                  <w:szCs w:val="16"/>
                </w:rPr>
                <w:t>200 mm</w:t>
              </w:r>
            </w:smartTag>
            <w:r w:rsidRPr="002E5CD7">
              <w:rPr>
                <w:rFonts w:ascii="Arial" w:hAnsi="Arial" w:cs="Arial"/>
                <w:sz w:val="16"/>
                <w:szCs w:val="16"/>
              </w:rPr>
              <w:t xml:space="preserve">), </w:t>
            </w:r>
          </w:p>
          <w:p w14:paraId="5012B937" w14:textId="195A441D" w:rsidR="00897D58" w:rsidRPr="002E5CD7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>- szczypce nastawne (zakres 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5CD7">
              <w:rPr>
                <w:rFonts w:ascii="Arial" w:hAnsi="Arial" w:cs="Arial"/>
                <w:sz w:val="16"/>
                <w:szCs w:val="16"/>
              </w:rPr>
              <w:t xml:space="preserve">- </w:t>
            </w:r>
            <w:smartTag w:uri="urn:schemas-microsoft-com:office:smarttags" w:element="metricconverter">
              <w:smartTagPr>
                <w:attr w:name="ProductID" w:val="32 mm"/>
              </w:smartTagPr>
              <w:r w:rsidRPr="002E5CD7">
                <w:rPr>
                  <w:rFonts w:ascii="Arial" w:hAnsi="Arial" w:cs="Arial"/>
                  <w:sz w:val="16"/>
                  <w:szCs w:val="16"/>
                </w:rPr>
                <w:t>32 mm</w:t>
              </w:r>
            </w:smartTag>
            <w:r w:rsidRPr="002E5CD7">
              <w:rPr>
                <w:rFonts w:ascii="Arial" w:hAnsi="Arial" w:cs="Arial"/>
                <w:sz w:val="16"/>
                <w:szCs w:val="16"/>
              </w:rPr>
              <w:t>),</w:t>
            </w:r>
          </w:p>
          <w:p w14:paraId="79584087" w14:textId="77777777" w:rsidR="00897D58" w:rsidRPr="002E5CD7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 xml:space="preserve">- klucze oczkowo - płaskie (rozmiar 8,10,12, 14, 17, 19, 22, 24, 27, 30, 32), </w:t>
            </w:r>
          </w:p>
          <w:p w14:paraId="49B07B2C" w14:textId="77777777" w:rsidR="00897D58" w:rsidRPr="002E5CD7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 xml:space="preserve">- klucz nastawny (0 - </w:t>
            </w:r>
            <w:smartTag w:uri="urn:schemas-microsoft-com:office:smarttags" w:element="metricconverter">
              <w:smartTagPr>
                <w:attr w:name="ProductID" w:val="32 mm"/>
              </w:smartTagPr>
              <w:r w:rsidRPr="002E5CD7">
                <w:rPr>
                  <w:rFonts w:ascii="Arial" w:hAnsi="Arial" w:cs="Arial"/>
                  <w:sz w:val="16"/>
                  <w:szCs w:val="16"/>
                </w:rPr>
                <w:t>32 mm</w:t>
              </w:r>
            </w:smartTag>
            <w:r w:rsidRPr="002E5CD7">
              <w:rPr>
                <w:rFonts w:ascii="Arial" w:hAnsi="Arial" w:cs="Arial"/>
                <w:sz w:val="16"/>
                <w:szCs w:val="16"/>
              </w:rPr>
              <w:t xml:space="preserve">), </w:t>
            </w:r>
          </w:p>
          <w:p w14:paraId="5B298DAB" w14:textId="127211D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 xml:space="preserve">- klucz do rur (0 –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2E5CD7">
                <w:rPr>
                  <w:rFonts w:ascii="Arial" w:hAnsi="Arial" w:cs="Arial"/>
                  <w:sz w:val="16"/>
                  <w:szCs w:val="16"/>
                </w:rPr>
                <w:t>40 mm</w:t>
              </w:r>
            </w:smartTag>
            <w:r w:rsidRPr="002E5CD7">
              <w:rPr>
                <w:rFonts w:ascii="Arial" w:hAnsi="Arial" w:cs="Arial"/>
                <w:sz w:val="16"/>
                <w:szCs w:val="16"/>
              </w:rPr>
              <w:t xml:space="preserve">), 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AF96" w14:textId="3D1CDDBF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D713E"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58FEDC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3610F1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1FD53487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F11" w14:textId="1EDD5BB1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4E4" w14:textId="1CF88831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b/>
                <w:bCs/>
                <w:sz w:val="16"/>
                <w:szCs w:val="16"/>
              </w:rPr>
              <w:t>Sprzęt pomocniczy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8004" w14:textId="48AD146F" w:rsidR="00897D58" w:rsidRPr="002E5CD7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5CD7"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52F458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74AB1D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353A5EE8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2C1B" w14:textId="276277BE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041E" w14:textId="3D4F5C38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>Spodnie pilarza z ochroną przed przecięciem</w:t>
            </w:r>
            <w:r>
              <w:rPr>
                <w:rFonts w:ascii="Arial" w:hAnsi="Arial" w:cs="Arial"/>
                <w:sz w:val="16"/>
                <w:szCs w:val="16"/>
              </w:rPr>
              <w:t>, klasa min 1 (wg PN-EN 381-5)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B38F" w14:textId="0F6D38DA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D76BC9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4EDB27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30BC2A2D" w14:textId="77777777" w:rsidTr="009F30ED">
        <w:trPr>
          <w:cantSplit/>
          <w:trHeight w:val="5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9451" w14:textId="79949E53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C34A" w14:textId="36DD3691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>Spodnie kanałowe z powłoką z PCV połączone z butami gumowymi z czubkiem i podeszwą wyposażoną w stalowe ochrony, spodnie chroniące przed wodą do wysokości klatki piersiowej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BBE2" w14:textId="1E58DA56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0CDAA50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D0B9768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6BD494C6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27B5" w14:textId="7DCD25B1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4CC1" w14:textId="5F832626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>Okulary ochronne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67A6" w14:textId="71C2C4AD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par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98157C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47D0925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013057B9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6A64" w14:textId="524E15CE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7D1B" w14:textId="359CB99F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>Maski twarzowe, przeciwpyłowe</w:t>
            </w:r>
            <w:r>
              <w:rPr>
                <w:rFonts w:ascii="Arial" w:hAnsi="Arial" w:cs="Arial"/>
                <w:sz w:val="16"/>
                <w:szCs w:val="16"/>
              </w:rPr>
              <w:t xml:space="preserve"> i stopery jednorazowe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5B89" w14:textId="7EB2ED97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 100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47C71BC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5240067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25BFB652" w14:textId="77777777" w:rsidTr="0078528A">
        <w:trPr>
          <w:cantSplit/>
          <w:trHeight w:val="2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BBF" w14:textId="18FD0A9B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2DCF" w14:textId="6EA29950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 xml:space="preserve">Kamizelki ostrzegawcze z napisem STRAŻ z układem taśm fluoroscencyjnych i odblaskowych (rozmiary </w:t>
            </w:r>
            <w:r>
              <w:rPr>
                <w:rFonts w:ascii="Arial" w:hAnsi="Arial" w:cs="Arial"/>
                <w:sz w:val="16"/>
                <w:szCs w:val="16"/>
              </w:rPr>
              <w:t>5x XL i 5x L)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157F" w14:textId="07BF6E54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7D84EC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613F21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3589BAAC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EFA7" w14:textId="62BD0ED3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7.6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97DC" w14:textId="65D0A6B8" w:rsidR="00897D58" w:rsidRPr="00DF2F25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>Pachołki ostrzegawcze składane z lampką sygnalizacyjną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A39F" w14:textId="74431446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067D64B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A94B251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2EFD6A1C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3EC6" w14:textId="469616F3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7.7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494" w14:textId="4CFA5A27" w:rsidR="00897D58" w:rsidRPr="002E5CD7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Chemiczne pałeczki oświetleniowe – czas świecenia min. 10h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62A7" w14:textId="13B5178F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995860C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444AFC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04E08E0F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BBCD" w14:textId="783AA449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7.8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6CC9" w14:textId="476E68E3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Taśma ostrzegawcza 500m 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0F2B" w14:textId="60EC2FA8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636CEA4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FA26A9B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26A6F854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B815" w14:textId="79B814C6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7.9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BFA4" w14:textId="61790627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Stojak taśmy ostrzegawczej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D164" w14:textId="1620C2E0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F6C8DD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6849078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24A0972A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C1CD" w14:textId="14EFA0FF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7.10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C470" w14:textId="45F4D485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Detektor prądu przemiennego 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FD56" w14:textId="078E32B2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0E3C7CC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74CB1B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019D751D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E53D" w14:textId="61A3AE0B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7.11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34C6" w14:textId="41486C4C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Lokalizator zbrojenia, rur, kabli i pustek w betonie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3AB6" w14:textId="1FC0CADF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E6B4D75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874637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14CF1514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9277" w14:textId="59F4BE0D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7.12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D895" w14:textId="77777777" w:rsidR="00897D58" w:rsidRPr="002E5CD7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5CD7">
              <w:rPr>
                <w:rFonts w:ascii="Arial" w:hAnsi="Arial" w:cs="Arial"/>
                <w:sz w:val="16"/>
                <w:szCs w:val="16"/>
              </w:rPr>
              <w:t>Kamera wziernikowa spełniająca co najmniej następujące parametry:</w:t>
            </w:r>
          </w:p>
          <w:p w14:paraId="52B989A5" w14:textId="0F209152" w:rsidR="00897D58" w:rsidRPr="002E5CD7" w:rsidRDefault="00897D58" w:rsidP="00897D5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>głowica wodoodporna IP68,</w:t>
            </w:r>
          </w:p>
          <w:p w14:paraId="32E25DA7" w14:textId="621EF7EC" w:rsidR="00897D58" w:rsidRPr="002E5CD7" w:rsidRDefault="00897D58" w:rsidP="00897D5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 xml:space="preserve">mechanizm przegubowy głowicy kamery - 240°, </w:t>
            </w:r>
          </w:p>
          <w:p w14:paraId="312F99EC" w14:textId="61AF84A8" w:rsidR="00897D58" w:rsidRPr="002E5CD7" w:rsidRDefault="00897D58" w:rsidP="00897D5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>typ mechanizmu - napęd typu „Cichy”,</w:t>
            </w:r>
          </w:p>
          <w:p w14:paraId="0A30CCCD" w14:textId="098FD7F3" w:rsidR="00897D58" w:rsidRPr="002E5CD7" w:rsidRDefault="00897D58" w:rsidP="00897D5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>kamera wyposażona w: duży pierścień sterujący z oznaczeniem orientacji głowicy kamery, sprzęgło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5CD7">
              <w:rPr>
                <w:rFonts w:ascii="Arial" w:hAnsi="Arial" w:cs="Arial"/>
                <w:sz w:val="16"/>
                <w:szCs w:val="16"/>
              </w:rPr>
              <w:t>bezpieczeństwa przegubu kamery, uchwyt pistoletowy,</w:t>
            </w:r>
          </w:p>
          <w:p w14:paraId="0D2D94B1" w14:textId="28C3F91D" w:rsidR="00897D58" w:rsidRPr="002E5CD7" w:rsidRDefault="00897D58" w:rsidP="00897D5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>typ akumulatora Li-Ion - min. 2 godziny pracy,</w:t>
            </w:r>
          </w:p>
          <w:p w14:paraId="28ADF0F7" w14:textId="056B4FDB" w:rsidR="00897D58" w:rsidRPr="002E5CD7" w:rsidRDefault="00897D58" w:rsidP="00897D5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>mocowanie akumulatora wewnętrzne,</w:t>
            </w:r>
          </w:p>
          <w:p w14:paraId="34020315" w14:textId="1F3945DB" w:rsidR="00897D58" w:rsidRPr="002E5CD7" w:rsidRDefault="00897D58" w:rsidP="00897D5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 xml:space="preserve">wyświetlacz LCD - kolor </w:t>
            </w:r>
            <w:smartTag w:uri="urn:schemas-microsoft-com:office:smarttags" w:element="metricconverter">
              <w:smartTagPr>
                <w:attr w:name="ProductID" w:val="5”"/>
              </w:smartTagPr>
              <w:r w:rsidRPr="002E5CD7">
                <w:rPr>
                  <w:rFonts w:ascii="Arial" w:hAnsi="Arial" w:cs="Arial"/>
                  <w:sz w:val="16"/>
                  <w:szCs w:val="16"/>
                </w:rPr>
                <w:t>5”</w:t>
              </w:r>
            </w:smartTag>
            <w:r w:rsidRPr="002E5CD7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C3CFDD1" w14:textId="6A3DC05A" w:rsidR="00897D58" w:rsidRPr="002E5CD7" w:rsidRDefault="00897D58" w:rsidP="00897D5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>długość regulowana kamery 109-</w:t>
            </w:r>
            <w:smartTag w:uri="urn:schemas-microsoft-com:office:smarttags" w:element="metricconverter">
              <w:smartTagPr>
                <w:attr w:name="ProductID" w:val="143,5 cm"/>
              </w:smartTagPr>
              <w:r w:rsidRPr="002E5CD7">
                <w:rPr>
                  <w:rFonts w:ascii="Arial" w:hAnsi="Arial" w:cs="Arial"/>
                  <w:sz w:val="16"/>
                  <w:szCs w:val="16"/>
                </w:rPr>
                <w:t>143,5 cm</w:t>
              </w:r>
            </w:smartTag>
            <w:r w:rsidRPr="002E5CD7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AE215D0" w14:textId="39F47F24" w:rsidR="00897D58" w:rsidRPr="002E5CD7" w:rsidRDefault="00897D58" w:rsidP="00897D5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 xml:space="preserve">oświetlenie pola pracy 16 x LED dużej mocy, </w:t>
            </w:r>
          </w:p>
          <w:p w14:paraId="2E6BB311" w14:textId="777F664C" w:rsidR="00897D58" w:rsidRPr="002E5CD7" w:rsidRDefault="00897D58" w:rsidP="00897D5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 xml:space="preserve">średnica głowicy kamery </w:t>
            </w:r>
            <w:smartTag w:uri="urn:schemas-microsoft-com:office:smarttags" w:element="metricconverter">
              <w:smartTagPr>
                <w:attr w:name="ProductID" w:val="4,7 cm"/>
              </w:smartTagPr>
              <w:r w:rsidRPr="002E5CD7">
                <w:rPr>
                  <w:rFonts w:ascii="Arial" w:hAnsi="Arial" w:cs="Arial"/>
                  <w:sz w:val="16"/>
                  <w:szCs w:val="16"/>
                </w:rPr>
                <w:t>4,7 cm</w:t>
              </w:r>
            </w:smartTag>
            <w:r w:rsidRPr="002E5CD7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BC9A418" w14:textId="0B825C29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E5CD7">
              <w:rPr>
                <w:rFonts w:ascii="Arial" w:hAnsi="Arial" w:cs="Arial"/>
                <w:sz w:val="16"/>
                <w:szCs w:val="16"/>
              </w:rPr>
              <w:t>kamera w walizce do przenoszenia - odporna na uderzenia wykonana z plastiku.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DD6D" w14:textId="35EACB40" w:rsidR="00897D58" w:rsidRPr="00DF2F25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643549E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012302D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387B24F5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9839" w14:textId="7C42D85F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B2DF" w14:textId="23088450" w:rsidR="00897D58" w:rsidRPr="002E5CD7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Wózek transportowy o ładowności minimum 200 kg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11FF" w14:textId="05313D22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BE1637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6706C3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08E005A6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3AAD" w14:textId="4848514A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7.14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CA86" w14:textId="7CD21E2A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Stół warsztatowy składany, obciążenie minimum 200 kg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620E" w14:textId="1685BB52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D5F71BA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19AC0B7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727E559D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026E" w14:textId="58687AAF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7.15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F486" w14:textId="60D6883B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Tablica suchościeralna z wyposażeniem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AC37" w14:textId="65DD9A9A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2A8BDA1" w14:textId="409CD8E5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E7FA8E0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1038A68E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CC4C" w14:textId="498ABCBC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7.16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52E" w14:textId="4A57C8FF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Dalmierz + miary zwijane 5 i 20 m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89D3" w14:textId="01DABB3C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E621B67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4C1F74A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6F8A6F69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E8B8" w14:textId="7C09F55C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7.17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B50F" w14:textId="4C290F6B" w:rsidR="00897D58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Kanister na paliwo (rodzaj, ilość i pojemność powinna być dostosowana do 2 krotnego napełnienia zbiorników urządzeń kontenera, z jednoczesnym zapewnieniem czasu pracy nie krótszego niż 4 godziny)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E9A" w14:textId="77777777" w:rsidR="00897D58" w:rsidRDefault="00897D58" w:rsidP="00897D58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6C4AEBB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2700C09" w14:textId="77777777" w:rsidR="00897D58" w:rsidRPr="00DF2F25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61EB28D8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6"/>
            <w:shd w:val="clear" w:color="auto" w:fill="BFBFBF" w:themeFill="background1" w:themeFillShade="BF"/>
            <w:noWrap/>
            <w:vAlign w:val="center"/>
          </w:tcPr>
          <w:p w14:paraId="41D34AD8" w14:textId="6F73A850" w:rsidR="00897D58" w:rsidRPr="00A25479" w:rsidRDefault="00897D58" w:rsidP="00897D58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210633717"/>
            <w:r w:rsidRPr="00A25479"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A25479">
              <w:rPr>
                <w:rFonts w:ascii="Arial" w:hAnsi="Arial" w:cs="Arial"/>
                <w:b/>
                <w:bCs/>
                <w:sz w:val="16"/>
                <w:szCs w:val="16"/>
              </w:rPr>
              <w:t>. Materiały</w:t>
            </w:r>
          </w:p>
        </w:tc>
      </w:tr>
      <w:tr w:rsidR="00897D58" w:rsidRPr="00E0669D" w14:paraId="798607FD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C149" w14:textId="77777777" w:rsidR="00897D58" w:rsidRPr="00E0669D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C6B2" w14:textId="5D2D236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Materiały użyte do produkcji kontenera oraz stanowiące wyposażenie kontenera muszą być wykonane z materiałów konstrukcyjnych i wykończeniowych spełniających warunki wynikające z Polskich Norm.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E7B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C7C8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0027D5A3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67ED" w14:textId="77777777" w:rsidR="00897D58" w:rsidRPr="00E0669D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C20C" w14:textId="248FCDF6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Materiały zastosowane do budowy i wykończenia kontenera muszą zapewnić, bezpieczeństwo, należytą estetykę, dużą odporność na warunki klimatyczne, niskie koszty konserwacji. Ponadto, powinny być łatwe do utrzymania czystości.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FCC3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735F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2F3D10A4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25AC4CF" w14:textId="10C089A9" w:rsidR="00897D58" w:rsidRPr="00E0669D" w:rsidRDefault="00897D58" w:rsidP="00897D58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</w:t>
            </w:r>
            <w:r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 Wymagania dodatkowe</w:t>
            </w:r>
          </w:p>
        </w:tc>
      </w:tr>
      <w:tr w:rsidR="00897D58" w:rsidRPr="00E0669D" w14:paraId="60E59041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C71" w14:textId="77777777" w:rsidR="00897D58" w:rsidRPr="00E0669D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A53A" w14:textId="707DBDD1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Kontener i urządzenia wchodzące w skład ukompletowania mają posiadać dopuszczenie do obrotu na terenie Polski, zgodne z dyrektywami UE oraz deklarację WE (znak CE).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644F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40E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:rsidR="00897D58" w:rsidRPr="00E0669D" w14:paraId="434777E4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F47" w14:textId="77777777" w:rsidR="00897D58" w:rsidRPr="00E0669D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35B0" w14:textId="59891EC9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powinien posiadać trwałe oznakowanie i cechowanie wykonane na tabliczce umieszczonej w widocznym miejscu.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742E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158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00BBBD50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4763" w14:textId="3DD0EE07" w:rsidR="00897D58" w:rsidRPr="00E0669D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423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Tabliczka znamionowa kontenera powinna zawierać, co najmniej następujące dane:</w:t>
            </w:r>
          </w:p>
          <w:p w14:paraId="29B2E237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nazwę producenta,</w:t>
            </w:r>
          </w:p>
          <w:p w14:paraId="4E9D271B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typ kontenera,</w:t>
            </w:r>
          </w:p>
          <w:p w14:paraId="7DF20973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rok produkcji,</w:t>
            </w:r>
          </w:p>
          <w:p w14:paraId="49618E64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numer fabryczny,</w:t>
            </w:r>
          </w:p>
          <w:p w14:paraId="3EA077DB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masę pustego kontenera w kg,</w:t>
            </w:r>
          </w:p>
          <w:p w14:paraId="2D22EB1F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nośność kontenera w kg,</w:t>
            </w:r>
          </w:p>
          <w:p w14:paraId="55F26779" w14:textId="2FA2C095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pojemność nominalną w m</w:t>
            </w:r>
            <w:r w:rsidRPr="00E0669D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E0669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63E0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6D3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14894F7E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1F6A" w14:textId="7F6B76BE" w:rsidR="00897D58" w:rsidRPr="00E0669D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D013" w14:textId="77777777" w:rsidR="00897D58" w:rsidRPr="00E0669D" w:rsidRDefault="00897D58" w:rsidP="00897D58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wykonane przez Wykonawcę o treści:</w:t>
            </w:r>
          </w:p>
          <w:p w14:paraId="3604D07B" w14:textId="02833FAC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„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Kontener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inżynieryjno- techniczny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”, „Wyprodukowano na zamówienie RARS (logo)”, „Produkt nie na sprzedaż”.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05E050A" w14:textId="22E7E9E6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Wymiary i szczegóły oznakowania do ustalenia na etapie realizacji.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412C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2E97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22CC8060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A09" w14:textId="4BC581FD" w:rsidR="00897D58" w:rsidRPr="00E0669D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E68C" w14:textId="35DA7238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Możliwość inspekcji produkcyjnej przedstawicieli Agencji na etapie produkcji kontenera w siedzibie Wykonawcy/Producenta.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6579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99E9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4297A89D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2F35" w14:textId="738FA443" w:rsidR="00897D58" w:rsidRPr="00E0669D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B137" w14:textId="2859D090" w:rsidR="00897D58" w:rsidRPr="00E0669D" w:rsidRDefault="00897D58" w:rsidP="00897D58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val="pl-PL"/>
              </w:rPr>
              <w:t>Odbiór techniczno- jakościowy przez przedstawicieli Agencji w siedzibie Wykonawcy/Producenta.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3DDC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E136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D58" w:rsidRPr="00E0669D" w14:paraId="626A26E2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D5E7" w14:textId="6A0685B5" w:rsidR="00897D58" w:rsidRPr="00E0669D" w:rsidRDefault="00897D58" w:rsidP="00897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0437" w14:textId="27D30794" w:rsidR="00897D58" w:rsidRPr="00E0669D" w:rsidRDefault="00897D58" w:rsidP="00897D58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val="pl-PL"/>
              </w:rPr>
              <w:t>Transport i rozładunek do miejsca składowania na terenie Polski.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9137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BFA6" w14:textId="77777777" w:rsidR="00897D58" w:rsidRPr="00E0669D" w:rsidRDefault="00897D58" w:rsidP="00897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E22" w:rsidRPr="00E0669D" w14:paraId="766C15A5" w14:textId="77777777" w:rsidTr="009F30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7D11" w14:textId="6E985288" w:rsidR="00BA1E22" w:rsidRPr="00E0669D" w:rsidRDefault="00BA1E22" w:rsidP="00BA1E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C8B8" w14:textId="3E04859F" w:rsidR="00BA1E22" w:rsidRPr="00E0669D" w:rsidRDefault="00BA1E22" w:rsidP="00BA1E22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Kontener wyposażony w komplet podkładów gumowych (z tyłu i z przodu kontenera), o nośności dostosowanej do masy kontenera, zabezpieczający betonową posadzkę przed uszkodzeniem.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28FD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4C33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E22" w:rsidRPr="00E0669D" w14:paraId="67A52F73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6"/>
            <w:shd w:val="clear" w:color="auto" w:fill="BFBFBF" w:themeFill="background1" w:themeFillShade="BF"/>
            <w:noWrap/>
            <w:vAlign w:val="center"/>
          </w:tcPr>
          <w:p w14:paraId="6EFFD542" w14:textId="11A6E273" w:rsidR="00BA1E22" w:rsidRPr="00E0669D" w:rsidRDefault="00BA1E22" w:rsidP="00BA1E2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V</w:t>
            </w:r>
            <w:r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 Dokumenty</w:t>
            </w:r>
          </w:p>
        </w:tc>
      </w:tr>
      <w:tr w:rsidR="00BA1E22" w:rsidRPr="00E0669D" w14:paraId="71184D65" w14:textId="77777777" w:rsidTr="009F30ED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06F6BFDB" w14:textId="113E21E5" w:rsidR="00BA1E22" w:rsidRPr="00E0669D" w:rsidRDefault="00BA1E22" w:rsidP="00BA1E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3"/>
            <w:vAlign w:val="center"/>
          </w:tcPr>
          <w:p w14:paraId="31247E40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Dokumentacja techniczno-eksploatacyjna zawierająca:</w:t>
            </w:r>
          </w:p>
          <w:p w14:paraId="2F8705E1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szczegółowy wykaz ukompletowania</w:t>
            </w:r>
          </w:p>
          <w:p w14:paraId="5FFAD82C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instrukcję uruchomienia, użytkowania, transportowania oraz sposobu czyszczenia i konserwacji</w:t>
            </w:r>
          </w:p>
          <w:p w14:paraId="4396B537" w14:textId="5EC7906D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instrukcję przechowywania</w:t>
            </w:r>
          </w:p>
          <w:p w14:paraId="432AE8A2" w14:textId="0A70C9B0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schemat instalacji elektrycznej.</w:t>
            </w:r>
          </w:p>
        </w:tc>
        <w:tc>
          <w:tcPr>
            <w:tcW w:w="1134" w:type="dxa"/>
            <w:vAlign w:val="center"/>
          </w:tcPr>
          <w:p w14:paraId="602B71E8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DBDB010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E22" w:rsidRPr="00E0669D" w14:paraId="6822C8AB" w14:textId="77777777" w:rsidTr="009F30ED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4C5E17FF" w14:textId="17A71A3F" w:rsidR="00BA1E22" w:rsidRPr="00E0669D" w:rsidRDefault="00BA1E22" w:rsidP="00BA1E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639" w:type="dxa"/>
            <w:gridSpan w:val="3"/>
            <w:vAlign w:val="center"/>
          </w:tcPr>
          <w:p w14:paraId="50CB78AA" w14:textId="185EE081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Świadectwa/deklaracje zgodności CE wystawione przez Producenta lub Importera zarówno dla kontenera jak i wyposażenia.</w:t>
            </w:r>
          </w:p>
        </w:tc>
        <w:tc>
          <w:tcPr>
            <w:tcW w:w="1134" w:type="dxa"/>
            <w:vAlign w:val="center"/>
          </w:tcPr>
          <w:p w14:paraId="28E0E23C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5653CE6B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E22" w:rsidRPr="00E0669D" w14:paraId="43F04892" w14:textId="77777777" w:rsidTr="009F30ED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1979343F" w14:textId="00A6A461" w:rsidR="00BA1E22" w:rsidRPr="00E0669D" w:rsidRDefault="00BA1E22" w:rsidP="00BA1E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639" w:type="dxa"/>
            <w:gridSpan w:val="3"/>
            <w:vAlign w:val="center"/>
          </w:tcPr>
          <w:p w14:paraId="59D60C7B" w14:textId="0AD76B31" w:rsidR="00BA1E22" w:rsidRPr="00E0669D" w:rsidRDefault="00BA1E22" w:rsidP="00BA1E22">
            <w:pPr>
              <w:spacing w:after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Protokoły badań instalacji elektrycznych (jeżeli są wymagane).</w:t>
            </w:r>
          </w:p>
        </w:tc>
        <w:tc>
          <w:tcPr>
            <w:tcW w:w="1134" w:type="dxa"/>
            <w:vAlign w:val="center"/>
          </w:tcPr>
          <w:p w14:paraId="03A9C259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29186E2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E22" w:rsidRPr="00E0669D" w14:paraId="2EDBE083" w14:textId="77777777" w:rsidTr="009F30ED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741CD2EA" w14:textId="073CD0D8" w:rsidR="00BA1E22" w:rsidRPr="00E0669D" w:rsidRDefault="00BA1E22" w:rsidP="00BA1E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639" w:type="dxa"/>
            <w:gridSpan w:val="3"/>
            <w:vAlign w:val="center"/>
          </w:tcPr>
          <w:p w14:paraId="3E4BB1E6" w14:textId="0537DE5E" w:rsidR="00BA1E22" w:rsidRPr="00E0669D" w:rsidRDefault="00BA1E22" w:rsidP="00BA1E22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Świadectwo dopuszczenia CNBOP-PIB w dniu odbioru techniczno- jakościowego.</w:t>
            </w:r>
          </w:p>
        </w:tc>
        <w:tc>
          <w:tcPr>
            <w:tcW w:w="1134" w:type="dxa"/>
            <w:vAlign w:val="center"/>
          </w:tcPr>
          <w:p w14:paraId="78F496AC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5A4547AF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E22" w:rsidRPr="00E0669D" w14:paraId="1F5FE359" w14:textId="77777777" w:rsidTr="009F30ED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89A0833" w14:textId="409F53FE" w:rsidR="00BA1E22" w:rsidRPr="00E0669D" w:rsidRDefault="00BA1E22" w:rsidP="00BA1E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639" w:type="dxa"/>
            <w:gridSpan w:val="3"/>
            <w:vAlign w:val="center"/>
          </w:tcPr>
          <w:p w14:paraId="0839694B" w14:textId="4B5A6C07" w:rsidR="00BA1E22" w:rsidRPr="00E0669D" w:rsidRDefault="00BA1E22" w:rsidP="00BA1E22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Wykonawca dostarczy wraz z wyrobem kompletną dokumentację kontenera w dniu odbioru końcowego i podpisania protokołu odbioru.</w:t>
            </w:r>
          </w:p>
        </w:tc>
        <w:tc>
          <w:tcPr>
            <w:tcW w:w="1134" w:type="dxa"/>
            <w:vAlign w:val="center"/>
          </w:tcPr>
          <w:p w14:paraId="1D8910C7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E55746A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E22" w:rsidRPr="00E0669D" w14:paraId="087FA0BC" w14:textId="77777777" w:rsidTr="009F30ED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6EC435C8" w14:textId="3B66075F" w:rsidR="00BA1E22" w:rsidRPr="00E0669D" w:rsidRDefault="00BA1E22" w:rsidP="00BA1E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639" w:type="dxa"/>
            <w:gridSpan w:val="3"/>
            <w:vAlign w:val="center"/>
          </w:tcPr>
          <w:p w14:paraId="78501DC2" w14:textId="66EF2501" w:rsidR="00BA1E22" w:rsidRPr="00E0669D" w:rsidRDefault="00BA1E22" w:rsidP="00BA1E22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Wszystkie dokumenty w języku polskim.</w:t>
            </w:r>
          </w:p>
        </w:tc>
        <w:tc>
          <w:tcPr>
            <w:tcW w:w="1134" w:type="dxa"/>
            <w:vAlign w:val="center"/>
          </w:tcPr>
          <w:p w14:paraId="34928F18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58849AE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E22" w:rsidRPr="00E0669D" w14:paraId="0674050B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6"/>
            <w:shd w:val="clear" w:color="auto" w:fill="BFBFBF" w:themeFill="background1" w:themeFillShade="BF"/>
            <w:noWrap/>
            <w:vAlign w:val="center"/>
          </w:tcPr>
          <w:p w14:paraId="4440D68F" w14:textId="4A4A1385" w:rsidR="00BA1E22" w:rsidRPr="00E0669D" w:rsidRDefault="00BA1E22" w:rsidP="00BA1E22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</w:t>
            </w:r>
            <w:r w:rsidRPr="00E0669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 Gwarancja</w:t>
            </w:r>
          </w:p>
        </w:tc>
      </w:tr>
      <w:tr w:rsidR="00BA1E22" w:rsidRPr="00E0669D" w14:paraId="3CFE376E" w14:textId="77777777" w:rsidTr="009F30ED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2BF22959" w14:textId="77777777" w:rsidR="00BA1E22" w:rsidRPr="00E0669D" w:rsidRDefault="00BA1E22" w:rsidP="00BA1E2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3"/>
            <w:noWrap/>
            <w:vAlign w:val="center"/>
          </w:tcPr>
          <w:p w14:paraId="377A0685" w14:textId="6D8C6FE7" w:rsidR="00BA1E22" w:rsidRPr="00E0669D" w:rsidRDefault="00BA1E22" w:rsidP="00BA1E22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Okres gwarancji 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kontener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inżynieryjno- techniczny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wraz z wyposażeniem </w:t>
            </w:r>
            <w:r w:rsidRPr="00E0669D">
              <w:rPr>
                <w:rFonts w:ascii="Arial" w:hAnsi="Arial" w:cs="Arial"/>
                <w:sz w:val="16"/>
                <w:szCs w:val="16"/>
              </w:rPr>
              <w:t>będzie składał się z:</w:t>
            </w:r>
          </w:p>
        </w:tc>
        <w:tc>
          <w:tcPr>
            <w:tcW w:w="1134" w:type="dxa"/>
            <w:vAlign w:val="center"/>
          </w:tcPr>
          <w:p w14:paraId="5F58E4EC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0530BF2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E22" w:rsidRPr="00E0669D" w14:paraId="7428DE11" w14:textId="77777777" w:rsidTr="009F30ED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953E7E2" w14:textId="777308E5" w:rsidR="00BA1E22" w:rsidRPr="00E0669D" w:rsidRDefault="00BA1E22" w:rsidP="00BA1E2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9639" w:type="dxa"/>
            <w:gridSpan w:val="3"/>
            <w:noWrap/>
            <w:vAlign w:val="center"/>
          </w:tcPr>
          <w:p w14:paraId="62F3A749" w14:textId="3C1D0E9C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Gwarancji w okresie przechowywania: 36 miesięcy od momentu odbioru przez RARS.</w:t>
            </w:r>
          </w:p>
        </w:tc>
        <w:tc>
          <w:tcPr>
            <w:tcW w:w="1134" w:type="dxa"/>
            <w:vAlign w:val="center"/>
          </w:tcPr>
          <w:p w14:paraId="386581B9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92E66C2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E22" w:rsidRPr="00E0669D" w14:paraId="783E7FA9" w14:textId="77777777" w:rsidTr="009F30ED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665C4FF2" w14:textId="711F8BC8" w:rsidR="00BA1E22" w:rsidRPr="00E0669D" w:rsidRDefault="00BA1E22" w:rsidP="00BA1E2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9639" w:type="dxa"/>
            <w:gridSpan w:val="3"/>
            <w:noWrap/>
            <w:vAlign w:val="center"/>
          </w:tcPr>
          <w:p w14:paraId="7E73DFBC" w14:textId="343CCB92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Gwarancji w okresie użytkowania: 24 miesiące, liczonej od momentu udostępnienia kontenera przez RARS lub zakończenia gwarancji w okresie przechowywania – w zależności co pierwsze nastąpi.</w:t>
            </w:r>
          </w:p>
        </w:tc>
        <w:tc>
          <w:tcPr>
            <w:tcW w:w="1134" w:type="dxa"/>
            <w:vAlign w:val="center"/>
          </w:tcPr>
          <w:p w14:paraId="3E5B33EC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4BE3ABB1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E22" w:rsidRPr="00E0669D" w14:paraId="0F4B0587" w14:textId="77777777" w:rsidTr="009F30ED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7FA13BD1" w14:textId="77777777" w:rsidR="00BA1E22" w:rsidRPr="00E0669D" w:rsidRDefault="00BA1E22" w:rsidP="00BA1E2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639" w:type="dxa"/>
            <w:gridSpan w:val="3"/>
            <w:noWrap/>
            <w:vAlign w:val="center"/>
          </w:tcPr>
          <w:p w14:paraId="6780BE5B" w14:textId="6296DE96" w:rsidR="00BA1E22" w:rsidRPr="00E0669D" w:rsidRDefault="00BA1E22" w:rsidP="00BA1E22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Wykonawca przedstawi warunki gwarancji tj. warunki przechowywania, terminy i zakres prowadzenia przeglądów gwarancyjno-konserwacyjnych oraz ewentualnych przeglądów okresowych wykonywanych przez pracowników Agencji lub docelowego Użytkownika – w karcie gwarancyjnej.</w:t>
            </w:r>
          </w:p>
        </w:tc>
        <w:tc>
          <w:tcPr>
            <w:tcW w:w="1134" w:type="dxa"/>
            <w:vAlign w:val="center"/>
          </w:tcPr>
          <w:p w14:paraId="51138598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4F8FE91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E22" w:rsidRPr="00E0669D" w14:paraId="794DDF9F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6"/>
            <w:shd w:val="clear" w:color="auto" w:fill="BFBFBF" w:themeFill="background1" w:themeFillShade="BF"/>
            <w:noWrap/>
            <w:vAlign w:val="center"/>
          </w:tcPr>
          <w:p w14:paraId="4C1FC177" w14:textId="16DBA292" w:rsidR="00BA1E22" w:rsidRPr="00E0669D" w:rsidRDefault="00BA1E22" w:rsidP="00BA1E22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</w:t>
            </w:r>
            <w:r w:rsidRPr="00E0669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 Przeglądy i konserwacje</w:t>
            </w:r>
          </w:p>
        </w:tc>
      </w:tr>
      <w:tr w:rsidR="00BA1E22" w:rsidRPr="00E0669D" w14:paraId="6609A073" w14:textId="77777777" w:rsidTr="009F30ED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B88DE75" w14:textId="77777777" w:rsidR="00BA1E22" w:rsidRPr="00E0669D" w:rsidRDefault="00BA1E22" w:rsidP="00BA1E2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3"/>
            <w:noWrap/>
            <w:vAlign w:val="center"/>
          </w:tcPr>
          <w:p w14:paraId="0CCB068C" w14:textId="0CD569CC" w:rsidR="00BA1E22" w:rsidRPr="00E0669D" w:rsidRDefault="00BA1E22" w:rsidP="00BA1E22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pl-PL"/>
              </w:rPr>
              <w:t>Na terenie Polski są jednostki organizacyjne wykonujące serwis (przeglądy, konserwacje, naprawy) kontenerów pożarniczych lub autoryzowane jednostki organizacyjne wykonujące serwis producenta kontenerów.</w:t>
            </w:r>
          </w:p>
        </w:tc>
        <w:tc>
          <w:tcPr>
            <w:tcW w:w="1134" w:type="dxa"/>
            <w:vAlign w:val="center"/>
          </w:tcPr>
          <w:p w14:paraId="63C6ECBE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61752497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E22" w:rsidRPr="00E0669D" w14:paraId="620A4367" w14:textId="77777777" w:rsidTr="009F30ED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70D0BA3" w14:textId="1335B174" w:rsidR="00BA1E22" w:rsidRPr="00E0669D" w:rsidRDefault="00BA1E22" w:rsidP="00BA1E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639" w:type="dxa"/>
            <w:gridSpan w:val="3"/>
            <w:noWrap/>
            <w:vAlign w:val="center"/>
          </w:tcPr>
          <w:p w14:paraId="0A844994" w14:textId="0E27186E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 okresie gwarancji Wykonawca będzie dokonywał płatnych przeglądów kontenerów. W polu szczegóły proszę określić zakres prac związanych z przeglądem okresowym.</w:t>
            </w:r>
          </w:p>
        </w:tc>
        <w:tc>
          <w:tcPr>
            <w:tcW w:w="1134" w:type="dxa"/>
            <w:vAlign w:val="center"/>
          </w:tcPr>
          <w:p w14:paraId="100772AF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08C754BB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E22" w:rsidRPr="00E0669D" w14:paraId="0B3B2E4E" w14:textId="77777777" w:rsidTr="009F30ED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53627C3C" w14:textId="0AA750A2" w:rsidR="00BA1E22" w:rsidRPr="00E0669D" w:rsidRDefault="00BA1E22" w:rsidP="00BA1E2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9639" w:type="dxa"/>
            <w:gridSpan w:val="3"/>
            <w:noWrap/>
            <w:vAlign w:val="center"/>
          </w:tcPr>
          <w:p w14:paraId="0444E6C9" w14:textId="77777777" w:rsidR="00BA1E22" w:rsidRPr="00E0669D" w:rsidRDefault="00BA1E22" w:rsidP="00BA1E22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W przypadku zgłoszenia reklamacji i braku możliwości wykonania napraw w miejscu przechowywania lub użytkowania kontenera, transport kontenera na terenie kraju do naprawy i po naprawie odbywa się na koszt i odpowiedzialność Wykonawcy.</w:t>
            </w:r>
          </w:p>
        </w:tc>
        <w:tc>
          <w:tcPr>
            <w:tcW w:w="1134" w:type="dxa"/>
            <w:vAlign w:val="center"/>
          </w:tcPr>
          <w:p w14:paraId="62567074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924FE44" w14:textId="77777777" w:rsidR="00BA1E22" w:rsidRPr="00E0669D" w:rsidRDefault="00BA1E22" w:rsidP="00BA1E22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548219CA" w14:textId="4D6AE9CD" w:rsidR="00022C77" w:rsidRPr="00E0669D" w:rsidRDefault="00022C77" w:rsidP="00022C77">
      <w:pPr>
        <w:spacing w:after="120"/>
        <w:jc w:val="both"/>
        <w:rPr>
          <w:rFonts w:ascii="Arial" w:hAnsi="Arial" w:cs="Arial"/>
          <w:b/>
          <w:i/>
          <w:sz w:val="16"/>
          <w:szCs w:val="16"/>
        </w:rPr>
      </w:pPr>
      <w:r w:rsidRPr="00E0669D">
        <w:rPr>
          <w:rFonts w:ascii="Arial" w:hAnsi="Arial" w:cs="Arial"/>
          <w:b/>
          <w:i/>
          <w:sz w:val="16"/>
          <w:szCs w:val="16"/>
        </w:rPr>
        <w:t>Podstawowe informacje dotyczące podmiotów organizacyjnych świadczących serwis (nazwa i adres):</w:t>
      </w:r>
    </w:p>
    <w:p w14:paraId="6D2B096E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2715AE48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3CE07BC8" w14:textId="7DEDFC7C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Niniejszym oświadczam, że:</w:t>
      </w:r>
    </w:p>
    <w:p w14:paraId="631FB92B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- Znajdujemy się w sytuacji ekonomicznej i finansowej zapewniającej wykonanie zamówienia;</w:t>
      </w:r>
    </w:p>
    <w:p w14:paraId="530F9EA8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bookmarkStart w:id="2" w:name="_Hlk195008259"/>
      <w:r w:rsidRPr="00E0669D">
        <w:rPr>
          <w:rFonts w:ascii="Arial" w:hAnsi="Arial" w:cs="Arial"/>
          <w:sz w:val="16"/>
          <w:szCs w:val="16"/>
        </w:rPr>
        <w:t xml:space="preserve">- Prowadzimy działalność gospodarczą w zakresie </w:t>
      </w:r>
      <w:bookmarkStart w:id="3" w:name="_Hlk195008303"/>
      <w:r w:rsidRPr="00E0669D">
        <w:rPr>
          <w:rFonts w:ascii="Arial" w:hAnsi="Arial" w:cs="Arial"/>
          <w:sz w:val="16"/>
          <w:szCs w:val="16"/>
        </w:rPr>
        <w:t>produkcji lub handlu przedmiotem rozeznania;</w:t>
      </w:r>
    </w:p>
    <w:bookmarkEnd w:id="2"/>
    <w:bookmarkEnd w:id="3"/>
    <w:p w14:paraId="19466C6C" w14:textId="6BF0A23D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 xml:space="preserve">- Posiadamy niezbędną wiedzę i doświadczenie oraz potencjał techniczny i logistyczny, a także dysponuje </w:t>
      </w:r>
      <w:r w:rsidR="0061369F" w:rsidRPr="00E0669D">
        <w:rPr>
          <w:rFonts w:ascii="Arial" w:hAnsi="Arial" w:cs="Arial"/>
          <w:sz w:val="16"/>
          <w:szCs w:val="16"/>
        </w:rPr>
        <w:t>personelem</w:t>
      </w:r>
      <w:r w:rsidRPr="00E0669D">
        <w:rPr>
          <w:rFonts w:ascii="Arial" w:hAnsi="Arial" w:cs="Arial"/>
          <w:sz w:val="16"/>
          <w:szCs w:val="16"/>
        </w:rPr>
        <w:t xml:space="preserve"> zdolnym do realizacji zamówienia;</w:t>
      </w:r>
    </w:p>
    <w:p w14:paraId="2C3B2F9F" w14:textId="05F849F0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 xml:space="preserve">- W okresie ostatnich </w:t>
      </w:r>
      <w:r w:rsidR="00CF599F" w:rsidRPr="00E0669D">
        <w:rPr>
          <w:rFonts w:ascii="Arial" w:hAnsi="Arial" w:cs="Arial"/>
          <w:b/>
          <w:bCs/>
          <w:sz w:val="16"/>
          <w:szCs w:val="16"/>
        </w:rPr>
        <w:t>10 lat</w:t>
      </w:r>
      <w:r w:rsidRPr="00E0669D">
        <w:rPr>
          <w:rFonts w:ascii="Arial" w:hAnsi="Arial" w:cs="Arial"/>
          <w:sz w:val="16"/>
          <w:szCs w:val="16"/>
        </w:rPr>
        <w:t xml:space="preserve"> zrealizowaliśmy dostawę </w:t>
      </w:r>
      <w:r w:rsidR="00CF599F" w:rsidRPr="00E0669D">
        <w:rPr>
          <w:rFonts w:ascii="Arial" w:hAnsi="Arial" w:cs="Arial"/>
          <w:b/>
          <w:bCs/>
          <w:sz w:val="16"/>
          <w:szCs w:val="16"/>
        </w:rPr>
        <w:t>2</w:t>
      </w:r>
      <w:r w:rsidRPr="00E0669D">
        <w:rPr>
          <w:rFonts w:ascii="Arial" w:hAnsi="Arial" w:cs="Arial"/>
          <w:b/>
          <w:bCs/>
          <w:sz w:val="16"/>
          <w:szCs w:val="16"/>
        </w:rPr>
        <w:t xml:space="preserve"> sztuk</w:t>
      </w:r>
      <w:r w:rsidRPr="00E0669D">
        <w:rPr>
          <w:rFonts w:ascii="Arial" w:hAnsi="Arial" w:cs="Arial"/>
          <w:sz w:val="16"/>
          <w:szCs w:val="16"/>
        </w:rPr>
        <w:t xml:space="preserve"> </w:t>
      </w:r>
      <w:r w:rsidR="0061369F" w:rsidRPr="00E0669D">
        <w:rPr>
          <w:rFonts w:ascii="Arial" w:hAnsi="Arial" w:cs="Arial"/>
          <w:sz w:val="16"/>
          <w:szCs w:val="16"/>
        </w:rPr>
        <w:t xml:space="preserve">kontenerów </w:t>
      </w:r>
      <w:r w:rsidR="00CF599F" w:rsidRPr="00E0669D">
        <w:rPr>
          <w:rFonts w:ascii="Arial" w:hAnsi="Arial" w:cs="Arial"/>
          <w:sz w:val="16"/>
          <w:szCs w:val="16"/>
        </w:rPr>
        <w:t>pożarniczych różnego typu</w:t>
      </w:r>
      <w:r w:rsidR="006C09CD" w:rsidRPr="00E0669D">
        <w:rPr>
          <w:rFonts w:ascii="Arial" w:hAnsi="Arial" w:cs="Arial"/>
          <w:sz w:val="16"/>
          <w:szCs w:val="16"/>
        </w:rPr>
        <w:t>.</w:t>
      </w:r>
    </w:p>
    <w:p w14:paraId="3D844E81" w14:textId="77777777" w:rsidR="00022C77" w:rsidRPr="00E0669D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534EC79E" w14:textId="474C7D1A" w:rsidR="00022C77" w:rsidRPr="00E0669D" w:rsidRDefault="00022C77" w:rsidP="00F7395E">
      <w:pPr>
        <w:spacing w:after="120"/>
        <w:ind w:left="8496" w:firstLine="708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……………………………………………………………</w:t>
      </w:r>
    </w:p>
    <w:p w14:paraId="104CCF9E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E0669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Czytelny podpis osoby uprawnionej do reprezentowania Wykonawcy</w:t>
      </w:r>
    </w:p>
    <w:sectPr w:rsidR="00022C77" w:rsidRPr="00022C77" w:rsidSect="00D953C8">
      <w:headerReference w:type="default" r:id="rId8"/>
      <w:footerReference w:type="default" r:id="rId9"/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DCC1" w14:textId="77777777" w:rsidR="00001DD9" w:rsidRDefault="00001DD9" w:rsidP="004C3CF0">
      <w:pPr>
        <w:spacing w:after="0" w:line="240" w:lineRule="auto"/>
      </w:pPr>
      <w:r>
        <w:separator/>
      </w:r>
    </w:p>
  </w:endnote>
  <w:endnote w:type="continuationSeparator" w:id="0">
    <w:p w14:paraId="4A9CE01C" w14:textId="77777777" w:rsidR="00001DD9" w:rsidRDefault="00001DD9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6"/>
        <w:szCs w:val="16"/>
        <w:lang w:val="pl-PL"/>
      </w:rPr>
      <w:id w:val="-16764589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55BB69FC" w14:textId="0319738D" w:rsidR="00BD7CA7" w:rsidRPr="00BD7CA7" w:rsidRDefault="00BD7CA7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BD7CA7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BD7CA7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BD7CA7">
          <w:rPr>
            <w:rFonts w:ascii="Arial" w:hAnsi="Arial" w:cs="Arial"/>
            <w:sz w:val="16"/>
            <w:szCs w:val="16"/>
          </w:rPr>
          <w:instrText>PAGE    \* MERGEFORMAT</w:instrText>
        </w:r>
        <w:r w:rsidRPr="00BD7CA7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BD7CA7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BD7CA7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08E1F444" w14:textId="77777777" w:rsidR="00BD7CA7" w:rsidRPr="00BD7CA7" w:rsidRDefault="00BD7CA7" w:rsidP="00692DFF">
    <w:pPr>
      <w:pStyle w:val="Stopka"/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2EE6" w14:textId="77777777" w:rsidR="00001DD9" w:rsidRDefault="00001DD9" w:rsidP="004C3CF0">
      <w:pPr>
        <w:spacing w:after="0" w:line="240" w:lineRule="auto"/>
      </w:pPr>
      <w:r>
        <w:separator/>
      </w:r>
    </w:p>
  </w:footnote>
  <w:footnote w:type="continuationSeparator" w:id="0">
    <w:p w14:paraId="2F458584" w14:textId="77777777" w:rsidR="00001DD9" w:rsidRDefault="00001DD9" w:rsidP="004C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D78" w14:textId="1834C41A" w:rsidR="000A2F6D" w:rsidRPr="00ED1BCF" w:rsidRDefault="00BD7CA7" w:rsidP="00BD7CA7">
    <w:pPr>
      <w:pStyle w:val="Nagwek"/>
      <w:spacing w:after="0"/>
      <w:jc w:val="right"/>
      <w:rPr>
        <w:sz w:val="18"/>
        <w:szCs w:val="18"/>
        <w:lang w:val="pl-PL"/>
      </w:rPr>
    </w:pPr>
    <w:r>
      <w:rPr>
        <w:rFonts w:ascii="Arial" w:hAnsi="Arial" w:cs="Arial"/>
        <w:i/>
        <w:color w:val="000000"/>
        <w:spacing w:val="-4"/>
        <w:w w:val="95"/>
      </w:rPr>
      <w:t xml:space="preserve">Załącznik nr </w:t>
    </w:r>
    <w:r w:rsidR="004B7320">
      <w:rPr>
        <w:rFonts w:ascii="Arial" w:hAnsi="Arial" w:cs="Arial"/>
        <w:i/>
        <w:color w:val="000000"/>
        <w:spacing w:val="-4"/>
        <w:w w:val="95"/>
      </w:rPr>
      <w:t>3</w:t>
    </w:r>
    <w:r w:rsidR="001C06D3" w:rsidRPr="001808EE">
      <w:rPr>
        <w:rFonts w:ascii="Arial" w:hAnsi="Arial" w:cs="Arial"/>
        <w:i/>
        <w:color w:val="000000"/>
        <w:spacing w:val="-4"/>
        <w:w w:val="95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C0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F9D"/>
    <w:multiLevelType w:val="hybridMultilevel"/>
    <w:tmpl w:val="45DA52DE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2BB6"/>
    <w:multiLevelType w:val="hybridMultilevel"/>
    <w:tmpl w:val="96AE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D5204"/>
    <w:multiLevelType w:val="hybridMultilevel"/>
    <w:tmpl w:val="5E067150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9251E"/>
    <w:multiLevelType w:val="hybridMultilevel"/>
    <w:tmpl w:val="A9F6D630"/>
    <w:lvl w:ilvl="0" w:tplc="2796F1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0C717479"/>
    <w:multiLevelType w:val="hybridMultilevel"/>
    <w:tmpl w:val="F9F25180"/>
    <w:lvl w:ilvl="0" w:tplc="1BE6A6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6" w15:restartNumberingAfterBreak="0">
    <w:nsid w:val="0CD50BBB"/>
    <w:multiLevelType w:val="hybridMultilevel"/>
    <w:tmpl w:val="885A524A"/>
    <w:lvl w:ilvl="0" w:tplc="7520CF76">
      <w:start w:val="3"/>
      <w:numFmt w:val="decimal"/>
      <w:lvlText w:val="%1."/>
      <w:lvlJc w:val="left"/>
      <w:pPr>
        <w:ind w:left="5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10320EA2"/>
    <w:multiLevelType w:val="hybridMultilevel"/>
    <w:tmpl w:val="411AF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1A65375"/>
    <w:multiLevelType w:val="multilevel"/>
    <w:tmpl w:val="DF38E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9" w15:restartNumberingAfterBreak="0">
    <w:nsid w:val="178D32DA"/>
    <w:multiLevelType w:val="hybridMultilevel"/>
    <w:tmpl w:val="973662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177AE"/>
    <w:multiLevelType w:val="hybridMultilevel"/>
    <w:tmpl w:val="F5A2DE48"/>
    <w:lvl w:ilvl="0" w:tplc="1BE6A6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</w:abstractNum>
  <w:abstractNum w:abstractNumId="11" w15:restartNumberingAfterBreak="0">
    <w:nsid w:val="21655171"/>
    <w:multiLevelType w:val="hybridMultilevel"/>
    <w:tmpl w:val="3312CA26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3653D"/>
    <w:multiLevelType w:val="hybridMultilevel"/>
    <w:tmpl w:val="5F34E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B588D"/>
    <w:multiLevelType w:val="hybridMultilevel"/>
    <w:tmpl w:val="F78E8EEC"/>
    <w:lvl w:ilvl="0" w:tplc="93BAA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277F75F6"/>
    <w:multiLevelType w:val="hybridMultilevel"/>
    <w:tmpl w:val="7C9A93C0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F6011"/>
    <w:multiLevelType w:val="hybridMultilevel"/>
    <w:tmpl w:val="5F607A0C"/>
    <w:lvl w:ilvl="0" w:tplc="921253DC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72A98"/>
    <w:multiLevelType w:val="hybridMultilevel"/>
    <w:tmpl w:val="99AA8660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E4961"/>
    <w:multiLevelType w:val="hybridMultilevel"/>
    <w:tmpl w:val="0EECC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E6A6C8">
      <w:start w:val="1"/>
      <w:numFmt w:val="bullet"/>
      <w:lvlText w:val="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0" w15:restartNumberingAfterBreak="0">
    <w:nsid w:val="3F4619A3"/>
    <w:multiLevelType w:val="hybridMultilevel"/>
    <w:tmpl w:val="4B3C9D56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D03F9"/>
    <w:multiLevelType w:val="hybridMultilevel"/>
    <w:tmpl w:val="4918879A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20B65"/>
    <w:multiLevelType w:val="hybridMultilevel"/>
    <w:tmpl w:val="80F4A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5768B"/>
    <w:multiLevelType w:val="multilevel"/>
    <w:tmpl w:val="2FC6062E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b w:val="0"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</w:lvl>
  </w:abstractNum>
  <w:abstractNum w:abstractNumId="24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B3481"/>
    <w:multiLevelType w:val="hybridMultilevel"/>
    <w:tmpl w:val="D21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94B84"/>
    <w:multiLevelType w:val="multilevel"/>
    <w:tmpl w:val="7E0AAEA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27" w15:restartNumberingAfterBreak="0">
    <w:nsid w:val="59956D02"/>
    <w:multiLevelType w:val="hybridMultilevel"/>
    <w:tmpl w:val="5ED47A3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9A02536"/>
    <w:multiLevelType w:val="hybridMultilevel"/>
    <w:tmpl w:val="97504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61AF4"/>
    <w:multiLevelType w:val="hybridMultilevel"/>
    <w:tmpl w:val="6F50F278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20744"/>
    <w:multiLevelType w:val="hybridMultilevel"/>
    <w:tmpl w:val="87BC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E4117"/>
    <w:multiLevelType w:val="hybridMultilevel"/>
    <w:tmpl w:val="CBC24E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20339"/>
    <w:multiLevelType w:val="hybridMultilevel"/>
    <w:tmpl w:val="A4640FF2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A429B"/>
    <w:multiLevelType w:val="hybridMultilevel"/>
    <w:tmpl w:val="0FE87B12"/>
    <w:lvl w:ilvl="0" w:tplc="EAF2CB90">
      <w:start w:val="65535"/>
      <w:numFmt w:val="bullet"/>
      <w:lvlText w:val="-"/>
      <w:lvlJc w:val="left"/>
      <w:pPr>
        <w:tabs>
          <w:tab w:val="num" w:pos="1194"/>
        </w:tabs>
        <w:ind w:left="119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C7C0CB7"/>
    <w:multiLevelType w:val="multilevel"/>
    <w:tmpl w:val="EE806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32F25D6"/>
    <w:multiLevelType w:val="hybridMultilevel"/>
    <w:tmpl w:val="E1ECA850"/>
    <w:lvl w:ilvl="0" w:tplc="148A4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96799C"/>
    <w:multiLevelType w:val="multilevel"/>
    <w:tmpl w:val="4C3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4B21ED5"/>
    <w:multiLevelType w:val="hybridMultilevel"/>
    <w:tmpl w:val="9EFA4C1A"/>
    <w:lvl w:ilvl="0" w:tplc="D4926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474B3"/>
    <w:multiLevelType w:val="hybridMultilevel"/>
    <w:tmpl w:val="AC140F68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97271"/>
    <w:multiLevelType w:val="hybridMultilevel"/>
    <w:tmpl w:val="1FF0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640D8"/>
    <w:multiLevelType w:val="hybridMultilevel"/>
    <w:tmpl w:val="A07EA93E"/>
    <w:lvl w:ilvl="0" w:tplc="38A6B31A">
      <w:start w:val="3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2"/>
        </w:tabs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2"/>
        </w:tabs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2"/>
        </w:tabs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2"/>
        </w:tabs>
        <w:ind w:left="6052" w:hanging="180"/>
      </w:pPr>
    </w:lvl>
  </w:abstractNum>
  <w:abstractNum w:abstractNumId="42" w15:restartNumberingAfterBreak="0">
    <w:nsid w:val="7D3402EE"/>
    <w:multiLevelType w:val="hybridMultilevel"/>
    <w:tmpl w:val="1B9C7E7C"/>
    <w:lvl w:ilvl="0" w:tplc="1B644D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02002">
    <w:abstractNumId w:val="14"/>
  </w:num>
  <w:num w:numId="2" w16cid:durableId="1841234032">
    <w:abstractNumId w:val="40"/>
  </w:num>
  <w:num w:numId="3" w16cid:durableId="58135683">
    <w:abstractNumId w:val="6"/>
  </w:num>
  <w:num w:numId="4" w16cid:durableId="643705574">
    <w:abstractNumId w:val="12"/>
  </w:num>
  <w:num w:numId="5" w16cid:durableId="1655454681">
    <w:abstractNumId w:val="42"/>
  </w:num>
  <w:num w:numId="6" w16cid:durableId="594098789">
    <w:abstractNumId w:val="9"/>
  </w:num>
  <w:num w:numId="7" w16cid:durableId="87388974">
    <w:abstractNumId w:val="41"/>
  </w:num>
  <w:num w:numId="8" w16cid:durableId="40903100">
    <w:abstractNumId w:val="27"/>
  </w:num>
  <w:num w:numId="9" w16cid:durableId="1647081056">
    <w:abstractNumId w:val="16"/>
  </w:num>
  <w:num w:numId="10" w16cid:durableId="34161660">
    <w:abstractNumId w:val="7"/>
  </w:num>
  <w:num w:numId="11" w16cid:durableId="1432123357">
    <w:abstractNumId w:val="35"/>
  </w:num>
  <w:num w:numId="12" w16cid:durableId="764881628">
    <w:abstractNumId w:val="24"/>
  </w:num>
  <w:num w:numId="13" w16cid:durableId="1883789794">
    <w:abstractNumId w:val="30"/>
  </w:num>
  <w:num w:numId="14" w16cid:durableId="2092920435">
    <w:abstractNumId w:val="39"/>
  </w:num>
  <w:num w:numId="15" w16cid:durableId="1862041104">
    <w:abstractNumId w:val="26"/>
  </w:num>
  <w:num w:numId="16" w16cid:durableId="1925409749">
    <w:abstractNumId w:val="17"/>
  </w:num>
  <w:num w:numId="17" w16cid:durableId="397752601">
    <w:abstractNumId w:val="0"/>
  </w:num>
  <w:num w:numId="18" w16cid:durableId="1051539539">
    <w:abstractNumId w:val="36"/>
  </w:num>
  <w:num w:numId="19" w16cid:durableId="314913232">
    <w:abstractNumId w:val="13"/>
  </w:num>
  <w:num w:numId="20" w16cid:durableId="1113592770">
    <w:abstractNumId w:val="8"/>
  </w:num>
  <w:num w:numId="21" w16cid:durableId="727730129">
    <w:abstractNumId w:val="34"/>
  </w:num>
  <w:num w:numId="22" w16cid:durableId="1718773865">
    <w:abstractNumId w:val="31"/>
  </w:num>
  <w:num w:numId="23" w16cid:durableId="1109202437">
    <w:abstractNumId w:val="2"/>
  </w:num>
  <w:num w:numId="24" w16cid:durableId="868446596">
    <w:abstractNumId w:val="4"/>
  </w:num>
  <w:num w:numId="25" w16cid:durableId="265892068">
    <w:abstractNumId w:val="25"/>
  </w:num>
  <w:num w:numId="26" w16cid:durableId="2004159426">
    <w:abstractNumId w:val="22"/>
  </w:num>
  <w:num w:numId="27" w16cid:durableId="599684662">
    <w:abstractNumId w:val="28"/>
  </w:num>
  <w:num w:numId="28" w16cid:durableId="6963906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3709861">
    <w:abstractNumId w:val="32"/>
  </w:num>
  <w:num w:numId="30" w16cid:durableId="1871651666">
    <w:abstractNumId w:val="18"/>
  </w:num>
  <w:num w:numId="31" w16cid:durableId="1414666792">
    <w:abstractNumId w:val="20"/>
  </w:num>
  <w:num w:numId="32" w16cid:durableId="419955583">
    <w:abstractNumId w:val="33"/>
  </w:num>
  <w:num w:numId="33" w16cid:durableId="1084182462">
    <w:abstractNumId w:val="11"/>
  </w:num>
  <w:num w:numId="34" w16cid:durableId="1724865491">
    <w:abstractNumId w:val="38"/>
  </w:num>
  <w:num w:numId="35" w16cid:durableId="547105020">
    <w:abstractNumId w:val="21"/>
  </w:num>
  <w:num w:numId="36" w16cid:durableId="2096125599">
    <w:abstractNumId w:val="29"/>
  </w:num>
  <w:num w:numId="37" w16cid:durableId="1405444362">
    <w:abstractNumId w:val="15"/>
  </w:num>
  <w:num w:numId="38" w16cid:durableId="1374383128">
    <w:abstractNumId w:val="3"/>
  </w:num>
  <w:num w:numId="39" w16cid:durableId="960384633">
    <w:abstractNumId w:val="1"/>
  </w:num>
  <w:num w:numId="40" w16cid:durableId="1244528787">
    <w:abstractNumId w:val="37"/>
  </w:num>
  <w:num w:numId="41" w16cid:durableId="901865926">
    <w:abstractNumId w:val="5"/>
  </w:num>
  <w:num w:numId="42" w16cid:durableId="1944649861">
    <w:abstractNumId w:val="10"/>
  </w:num>
  <w:num w:numId="43" w16cid:durableId="6941626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F"/>
    <w:rsid w:val="00000D4C"/>
    <w:rsid w:val="00001DD9"/>
    <w:rsid w:val="00001F78"/>
    <w:rsid w:val="00003E83"/>
    <w:rsid w:val="00006825"/>
    <w:rsid w:val="00013344"/>
    <w:rsid w:val="0001369D"/>
    <w:rsid w:val="00021A04"/>
    <w:rsid w:val="00022C77"/>
    <w:rsid w:val="00025B3B"/>
    <w:rsid w:val="00027634"/>
    <w:rsid w:val="0003196C"/>
    <w:rsid w:val="000337CB"/>
    <w:rsid w:val="00033E64"/>
    <w:rsid w:val="000406F9"/>
    <w:rsid w:val="0004185F"/>
    <w:rsid w:val="00044486"/>
    <w:rsid w:val="0004491B"/>
    <w:rsid w:val="00047B80"/>
    <w:rsid w:val="00052625"/>
    <w:rsid w:val="00054595"/>
    <w:rsid w:val="00056B27"/>
    <w:rsid w:val="000571D4"/>
    <w:rsid w:val="00060BF0"/>
    <w:rsid w:val="00061EE2"/>
    <w:rsid w:val="000626E1"/>
    <w:rsid w:val="00064C42"/>
    <w:rsid w:val="00071859"/>
    <w:rsid w:val="00084129"/>
    <w:rsid w:val="00086B33"/>
    <w:rsid w:val="0009005C"/>
    <w:rsid w:val="00093FC0"/>
    <w:rsid w:val="000945EA"/>
    <w:rsid w:val="00094617"/>
    <w:rsid w:val="00097A2B"/>
    <w:rsid w:val="00097D31"/>
    <w:rsid w:val="000A2F6D"/>
    <w:rsid w:val="000A414E"/>
    <w:rsid w:val="000B2DC9"/>
    <w:rsid w:val="000B3EFA"/>
    <w:rsid w:val="000B5BCC"/>
    <w:rsid w:val="000B63D8"/>
    <w:rsid w:val="000B794F"/>
    <w:rsid w:val="000C220B"/>
    <w:rsid w:val="000D28DF"/>
    <w:rsid w:val="000D5703"/>
    <w:rsid w:val="000D6E23"/>
    <w:rsid w:val="000E16E4"/>
    <w:rsid w:val="000E1AF6"/>
    <w:rsid w:val="000F2BBB"/>
    <w:rsid w:val="000F331A"/>
    <w:rsid w:val="000F4186"/>
    <w:rsid w:val="000F5650"/>
    <w:rsid w:val="000F5D12"/>
    <w:rsid w:val="00103027"/>
    <w:rsid w:val="001059A7"/>
    <w:rsid w:val="0010665D"/>
    <w:rsid w:val="001075D8"/>
    <w:rsid w:val="001126AF"/>
    <w:rsid w:val="001135A8"/>
    <w:rsid w:val="00113FBA"/>
    <w:rsid w:val="00116047"/>
    <w:rsid w:val="001165AC"/>
    <w:rsid w:val="001166B6"/>
    <w:rsid w:val="00117166"/>
    <w:rsid w:val="00120AB1"/>
    <w:rsid w:val="0012558C"/>
    <w:rsid w:val="00126D2D"/>
    <w:rsid w:val="00132803"/>
    <w:rsid w:val="00133F18"/>
    <w:rsid w:val="001375C8"/>
    <w:rsid w:val="00141455"/>
    <w:rsid w:val="00142642"/>
    <w:rsid w:val="00144BB1"/>
    <w:rsid w:val="00144F5A"/>
    <w:rsid w:val="001507F8"/>
    <w:rsid w:val="0015326E"/>
    <w:rsid w:val="00165FE4"/>
    <w:rsid w:val="001701E8"/>
    <w:rsid w:val="00174D91"/>
    <w:rsid w:val="00176398"/>
    <w:rsid w:val="0017680E"/>
    <w:rsid w:val="0018054F"/>
    <w:rsid w:val="00185398"/>
    <w:rsid w:val="001858FF"/>
    <w:rsid w:val="001956F3"/>
    <w:rsid w:val="00196786"/>
    <w:rsid w:val="00197555"/>
    <w:rsid w:val="001A0EE0"/>
    <w:rsid w:val="001A43BF"/>
    <w:rsid w:val="001A535A"/>
    <w:rsid w:val="001B234E"/>
    <w:rsid w:val="001B52EC"/>
    <w:rsid w:val="001B7F26"/>
    <w:rsid w:val="001C06D3"/>
    <w:rsid w:val="001C1424"/>
    <w:rsid w:val="001C3956"/>
    <w:rsid w:val="001C4AF0"/>
    <w:rsid w:val="001C5B9D"/>
    <w:rsid w:val="001C77F5"/>
    <w:rsid w:val="001D1C31"/>
    <w:rsid w:val="001D3B56"/>
    <w:rsid w:val="001D48E7"/>
    <w:rsid w:val="001D613D"/>
    <w:rsid w:val="001D7611"/>
    <w:rsid w:val="001E186A"/>
    <w:rsid w:val="001E57C3"/>
    <w:rsid w:val="001E774B"/>
    <w:rsid w:val="001F2027"/>
    <w:rsid w:val="001F3880"/>
    <w:rsid w:val="001F3F97"/>
    <w:rsid w:val="001F6DE9"/>
    <w:rsid w:val="00206524"/>
    <w:rsid w:val="002141DB"/>
    <w:rsid w:val="002147DE"/>
    <w:rsid w:val="00223581"/>
    <w:rsid w:val="00223FA7"/>
    <w:rsid w:val="00225CB0"/>
    <w:rsid w:val="00226E0F"/>
    <w:rsid w:val="00226F9E"/>
    <w:rsid w:val="002327E4"/>
    <w:rsid w:val="00240E32"/>
    <w:rsid w:val="00242F52"/>
    <w:rsid w:val="0024366B"/>
    <w:rsid w:val="0024458F"/>
    <w:rsid w:val="002445BF"/>
    <w:rsid w:val="00250146"/>
    <w:rsid w:val="00250DFB"/>
    <w:rsid w:val="0025575F"/>
    <w:rsid w:val="00263134"/>
    <w:rsid w:val="00263E81"/>
    <w:rsid w:val="0026410D"/>
    <w:rsid w:val="002649A9"/>
    <w:rsid w:val="00265359"/>
    <w:rsid w:val="00267E73"/>
    <w:rsid w:val="00275605"/>
    <w:rsid w:val="002773FC"/>
    <w:rsid w:val="00280B87"/>
    <w:rsid w:val="0028218E"/>
    <w:rsid w:val="00282DA8"/>
    <w:rsid w:val="00282F81"/>
    <w:rsid w:val="00287D71"/>
    <w:rsid w:val="0029086E"/>
    <w:rsid w:val="0029208E"/>
    <w:rsid w:val="0029415E"/>
    <w:rsid w:val="002A051F"/>
    <w:rsid w:val="002A4C14"/>
    <w:rsid w:val="002A7B8E"/>
    <w:rsid w:val="002B592B"/>
    <w:rsid w:val="002C0447"/>
    <w:rsid w:val="002C06ED"/>
    <w:rsid w:val="002C0E5A"/>
    <w:rsid w:val="002D0B3C"/>
    <w:rsid w:val="002D1035"/>
    <w:rsid w:val="002D35C1"/>
    <w:rsid w:val="002D6929"/>
    <w:rsid w:val="002E2FCF"/>
    <w:rsid w:val="002E5CD7"/>
    <w:rsid w:val="002F0BA4"/>
    <w:rsid w:val="002F152A"/>
    <w:rsid w:val="002F1EE8"/>
    <w:rsid w:val="002F4431"/>
    <w:rsid w:val="002F6D53"/>
    <w:rsid w:val="00307A8A"/>
    <w:rsid w:val="0032230E"/>
    <w:rsid w:val="00326B77"/>
    <w:rsid w:val="00332F65"/>
    <w:rsid w:val="00334CAF"/>
    <w:rsid w:val="003369B8"/>
    <w:rsid w:val="003369FD"/>
    <w:rsid w:val="00337019"/>
    <w:rsid w:val="003402D5"/>
    <w:rsid w:val="00345D6D"/>
    <w:rsid w:val="00346E0D"/>
    <w:rsid w:val="00347FDF"/>
    <w:rsid w:val="0035170A"/>
    <w:rsid w:val="00351E65"/>
    <w:rsid w:val="00354070"/>
    <w:rsid w:val="00355CAF"/>
    <w:rsid w:val="00356863"/>
    <w:rsid w:val="0036030B"/>
    <w:rsid w:val="00362A16"/>
    <w:rsid w:val="003649A2"/>
    <w:rsid w:val="00365F66"/>
    <w:rsid w:val="003660E3"/>
    <w:rsid w:val="00366289"/>
    <w:rsid w:val="003664A9"/>
    <w:rsid w:val="0037093C"/>
    <w:rsid w:val="0037652B"/>
    <w:rsid w:val="00377066"/>
    <w:rsid w:val="00377151"/>
    <w:rsid w:val="00380D64"/>
    <w:rsid w:val="00380E0B"/>
    <w:rsid w:val="00383E38"/>
    <w:rsid w:val="003845B9"/>
    <w:rsid w:val="003862AD"/>
    <w:rsid w:val="003869D3"/>
    <w:rsid w:val="003902BF"/>
    <w:rsid w:val="0039197B"/>
    <w:rsid w:val="00395337"/>
    <w:rsid w:val="00397543"/>
    <w:rsid w:val="003A2C53"/>
    <w:rsid w:val="003B2A00"/>
    <w:rsid w:val="003B2E12"/>
    <w:rsid w:val="003B4F00"/>
    <w:rsid w:val="003B5BB7"/>
    <w:rsid w:val="003B6BDD"/>
    <w:rsid w:val="003D2399"/>
    <w:rsid w:val="003D2C38"/>
    <w:rsid w:val="003D2DC0"/>
    <w:rsid w:val="003D5B6B"/>
    <w:rsid w:val="003E3797"/>
    <w:rsid w:val="003F2016"/>
    <w:rsid w:val="00401A04"/>
    <w:rsid w:val="004037F8"/>
    <w:rsid w:val="00403963"/>
    <w:rsid w:val="004046F9"/>
    <w:rsid w:val="0040576F"/>
    <w:rsid w:val="004073BA"/>
    <w:rsid w:val="00410AEF"/>
    <w:rsid w:val="0041688F"/>
    <w:rsid w:val="00417D74"/>
    <w:rsid w:val="004203F1"/>
    <w:rsid w:val="0043133B"/>
    <w:rsid w:val="00435B96"/>
    <w:rsid w:val="00436639"/>
    <w:rsid w:val="00437CCA"/>
    <w:rsid w:val="00440AC7"/>
    <w:rsid w:val="00442C58"/>
    <w:rsid w:val="004445A2"/>
    <w:rsid w:val="004452B9"/>
    <w:rsid w:val="004504C2"/>
    <w:rsid w:val="00454ED6"/>
    <w:rsid w:val="00457283"/>
    <w:rsid w:val="00461C14"/>
    <w:rsid w:val="00461F76"/>
    <w:rsid w:val="00463DE9"/>
    <w:rsid w:val="0046656D"/>
    <w:rsid w:val="004701A7"/>
    <w:rsid w:val="00472DEC"/>
    <w:rsid w:val="00475504"/>
    <w:rsid w:val="00484B4C"/>
    <w:rsid w:val="00485B66"/>
    <w:rsid w:val="004958D5"/>
    <w:rsid w:val="00496E60"/>
    <w:rsid w:val="004A1088"/>
    <w:rsid w:val="004A123D"/>
    <w:rsid w:val="004A1D09"/>
    <w:rsid w:val="004A3693"/>
    <w:rsid w:val="004A39B1"/>
    <w:rsid w:val="004A7132"/>
    <w:rsid w:val="004A71F2"/>
    <w:rsid w:val="004B3A7B"/>
    <w:rsid w:val="004B4020"/>
    <w:rsid w:val="004B7320"/>
    <w:rsid w:val="004B7A4F"/>
    <w:rsid w:val="004C3CF0"/>
    <w:rsid w:val="004C3F79"/>
    <w:rsid w:val="004C507B"/>
    <w:rsid w:val="004D1BA9"/>
    <w:rsid w:val="004D1E7D"/>
    <w:rsid w:val="004D3ED3"/>
    <w:rsid w:val="004E54C9"/>
    <w:rsid w:val="004E6376"/>
    <w:rsid w:val="004E6BDB"/>
    <w:rsid w:val="004E7B51"/>
    <w:rsid w:val="004F06B2"/>
    <w:rsid w:val="00501E05"/>
    <w:rsid w:val="00501F6C"/>
    <w:rsid w:val="00502A51"/>
    <w:rsid w:val="0050655C"/>
    <w:rsid w:val="00507229"/>
    <w:rsid w:val="00510FBC"/>
    <w:rsid w:val="005116CD"/>
    <w:rsid w:val="00511F6D"/>
    <w:rsid w:val="00521E37"/>
    <w:rsid w:val="005252EF"/>
    <w:rsid w:val="00525FE4"/>
    <w:rsid w:val="00526CB8"/>
    <w:rsid w:val="00526F75"/>
    <w:rsid w:val="00531D4C"/>
    <w:rsid w:val="005322DC"/>
    <w:rsid w:val="00532A54"/>
    <w:rsid w:val="0053436F"/>
    <w:rsid w:val="00534C61"/>
    <w:rsid w:val="0054047F"/>
    <w:rsid w:val="0054505D"/>
    <w:rsid w:val="00553A16"/>
    <w:rsid w:val="00556A63"/>
    <w:rsid w:val="0056123C"/>
    <w:rsid w:val="00561795"/>
    <w:rsid w:val="005703E1"/>
    <w:rsid w:val="00570EBC"/>
    <w:rsid w:val="00571264"/>
    <w:rsid w:val="00572DF0"/>
    <w:rsid w:val="00572E16"/>
    <w:rsid w:val="0057347D"/>
    <w:rsid w:val="00577C95"/>
    <w:rsid w:val="005804F3"/>
    <w:rsid w:val="00581D7E"/>
    <w:rsid w:val="00587696"/>
    <w:rsid w:val="005939DC"/>
    <w:rsid w:val="005A273C"/>
    <w:rsid w:val="005A671D"/>
    <w:rsid w:val="005B3172"/>
    <w:rsid w:val="005B5DA7"/>
    <w:rsid w:val="005C13BB"/>
    <w:rsid w:val="005C4CEB"/>
    <w:rsid w:val="005C4F23"/>
    <w:rsid w:val="005C57D9"/>
    <w:rsid w:val="005D06F4"/>
    <w:rsid w:val="005D1FA2"/>
    <w:rsid w:val="005D30AD"/>
    <w:rsid w:val="005D4D96"/>
    <w:rsid w:val="005D60A4"/>
    <w:rsid w:val="005E1859"/>
    <w:rsid w:val="005E29DE"/>
    <w:rsid w:val="005E3A3B"/>
    <w:rsid w:val="005E4CA8"/>
    <w:rsid w:val="005E4EE5"/>
    <w:rsid w:val="005E74D2"/>
    <w:rsid w:val="005F113D"/>
    <w:rsid w:val="00602B6B"/>
    <w:rsid w:val="006067AE"/>
    <w:rsid w:val="0061186C"/>
    <w:rsid w:val="00612DE8"/>
    <w:rsid w:val="006132E8"/>
    <w:rsid w:val="0061369F"/>
    <w:rsid w:val="00614BF9"/>
    <w:rsid w:val="00615BB7"/>
    <w:rsid w:val="00616F21"/>
    <w:rsid w:val="00623E92"/>
    <w:rsid w:val="00624D9A"/>
    <w:rsid w:val="00627DC3"/>
    <w:rsid w:val="00637CB9"/>
    <w:rsid w:val="00640108"/>
    <w:rsid w:val="00641289"/>
    <w:rsid w:val="00642379"/>
    <w:rsid w:val="006465BF"/>
    <w:rsid w:val="00663BA0"/>
    <w:rsid w:val="00667834"/>
    <w:rsid w:val="0067257C"/>
    <w:rsid w:val="0067391B"/>
    <w:rsid w:val="0067481F"/>
    <w:rsid w:val="00674F84"/>
    <w:rsid w:val="00676FC0"/>
    <w:rsid w:val="0068081E"/>
    <w:rsid w:val="00680892"/>
    <w:rsid w:val="00682B95"/>
    <w:rsid w:val="006852CB"/>
    <w:rsid w:val="00686D54"/>
    <w:rsid w:val="006871E1"/>
    <w:rsid w:val="00690068"/>
    <w:rsid w:val="00692DFF"/>
    <w:rsid w:val="00695A84"/>
    <w:rsid w:val="00696249"/>
    <w:rsid w:val="006A0E09"/>
    <w:rsid w:val="006A5A94"/>
    <w:rsid w:val="006A6820"/>
    <w:rsid w:val="006B46F8"/>
    <w:rsid w:val="006B5DAD"/>
    <w:rsid w:val="006B77B6"/>
    <w:rsid w:val="006C09CD"/>
    <w:rsid w:val="006C1D23"/>
    <w:rsid w:val="006C21B4"/>
    <w:rsid w:val="006C26F8"/>
    <w:rsid w:val="006C63B4"/>
    <w:rsid w:val="006C75DB"/>
    <w:rsid w:val="006D4976"/>
    <w:rsid w:val="006E3680"/>
    <w:rsid w:val="006E69F6"/>
    <w:rsid w:val="006E762C"/>
    <w:rsid w:val="006E7D9A"/>
    <w:rsid w:val="006F14E0"/>
    <w:rsid w:val="00702FAD"/>
    <w:rsid w:val="00703C0F"/>
    <w:rsid w:val="007047C6"/>
    <w:rsid w:val="00707E18"/>
    <w:rsid w:val="00710F93"/>
    <w:rsid w:val="007254A6"/>
    <w:rsid w:val="00727B60"/>
    <w:rsid w:val="00733499"/>
    <w:rsid w:val="00737B57"/>
    <w:rsid w:val="007458F6"/>
    <w:rsid w:val="00752784"/>
    <w:rsid w:val="007532CC"/>
    <w:rsid w:val="007540B7"/>
    <w:rsid w:val="007553AF"/>
    <w:rsid w:val="00763EFD"/>
    <w:rsid w:val="0076473B"/>
    <w:rsid w:val="00767B93"/>
    <w:rsid w:val="00774222"/>
    <w:rsid w:val="00774BDF"/>
    <w:rsid w:val="007753B7"/>
    <w:rsid w:val="0078020D"/>
    <w:rsid w:val="0078156D"/>
    <w:rsid w:val="007833E3"/>
    <w:rsid w:val="0078528A"/>
    <w:rsid w:val="0078590B"/>
    <w:rsid w:val="00790AE4"/>
    <w:rsid w:val="0079278D"/>
    <w:rsid w:val="00793313"/>
    <w:rsid w:val="00796130"/>
    <w:rsid w:val="00796BAD"/>
    <w:rsid w:val="00797EEE"/>
    <w:rsid w:val="007A5105"/>
    <w:rsid w:val="007A6503"/>
    <w:rsid w:val="007A682D"/>
    <w:rsid w:val="007B00F2"/>
    <w:rsid w:val="007B1844"/>
    <w:rsid w:val="007B6090"/>
    <w:rsid w:val="007B683D"/>
    <w:rsid w:val="007C4A1A"/>
    <w:rsid w:val="007C586A"/>
    <w:rsid w:val="007D35DB"/>
    <w:rsid w:val="007D3A11"/>
    <w:rsid w:val="007D7C4B"/>
    <w:rsid w:val="007E00F7"/>
    <w:rsid w:val="007E0B26"/>
    <w:rsid w:val="007E3135"/>
    <w:rsid w:val="007E529E"/>
    <w:rsid w:val="007E6E06"/>
    <w:rsid w:val="007F371B"/>
    <w:rsid w:val="007F4C36"/>
    <w:rsid w:val="00800010"/>
    <w:rsid w:val="008004AA"/>
    <w:rsid w:val="0080182A"/>
    <w:rsid w:val="00802700"/>
    <w:rsid w:val="00803F1D"/>
    <w:rsid w:val="00805BA1"/>
    <w:rsid w:val="008073FB"/>
    <w:rsid w:val="008103C7"/>
    <w:rsid w:val="008141DF"/>
    <w:rsid w:val="008164FE"/>
    <w:rsid w:val="008200B4"/>
    <w:rsid w:val="008200E6"/>
    <w:rsid w:val="00820168"/>
    <w:rsid w:val="00827288"/>
    <w:rsid w:val="00827419"/>
    <w:rsid w:val="0083407B"/>
    <w:rsid w:val="008373BC"/>
    <w:rsid w:val="00842D50"/>
    <w:rsid w:val="0084671E"/>
    <w:rsid w:val="008470B8"/>
    <w:rsid w:val="008512AE"/>
    <w:rsid w:val="0085140F"/>
    <w:rsid w:val="00851F25"/>
    <w:rsid w:val="00852571"/>
    <w:rsid w:val="00855E92"/>
    <w:rsid w:val="00861758"/>
    <w:rsid w:val="00864F19"/>
    <w:rsid w:val="008720CD"/>
    <w:rsid w:val="00880A59"/>
    <w:rsid w:val="00881D2A"/>
    <w:rsid w:val="0088510E"/>
    <w:rsid w:val="00886D0C"/>
    <w:rsid w:val="00887D49"/>
    <w:rsid w:val="0089191D"/>
    <w:rsid w:val="008954F8"/>
    <w:rsid w:val="00897D58"/>
    <w:rsid w:val="008A22EC"/>
    <w:rsid w:val="008B093A"/>
    <w:rsid w:val="008B110A"/>
    <w:rsid w:val="008B29E4"/>
    <w:rsid w:val="008B517A"/>
    <w:rsid w:val="008B55D9"/>
    <w:rsid w:val="008B7326"/>
    <w:rsid w:val="008C24B4"/>
    <w:rsid w:val="008C35CF"/>
    <w:rsid w:val="008C73CE"/>
    <w:rsid w:val="008D3545"/>
    <w:rsid w:val="008D3A35"/>
    <w:rsid w:val="008D4D19"/>
    <w:rsid w:val="008D7AC6"/>
    <w:rsid w:val="008E4491"/>
    <w:rsid w:val="008E6A5A"/>
    <w:rsid w:val="008E6EEC"/>
    <w:rsid w:val="008F1ABA"/>
    <w:rsid w:val="008F2489"/>
    <w:rsid w:val="008F5F5C"/>
    <w:rsid w:val="00901C01"/>
    <w:rsid w:val="009025B6"/>
    <w:rsid w:val="0090533D"/>
    <w:rsid w:val="00913499"/>
    <w:rsid w:val="00913522"/>
    <w:rsid w:val="009220C4"/>
    <w:rsid w:val="00931C11"/>
    <w:rsid w:val="00934488"/>
    <w:rsid w:val="00934E15"/>
    <w:rsid w:val="0093531E"/>
    <w:rsid w:val="00936449"/>
    <w:rsid w:val="009377F2"/>
    <w:rsid w:val="009432CB"/>
    <w:rsid w:val="00943374"/>
    <w:rsid w:val="00944CDF"/>
    <w:rsid w:val="009453F7"/>
    <w:rsid w:val="00945762"/>
    <w:rsid w:val="009461DE"/>
    <w:rsid w:val="00951B22"/>
    <w:rsid w:val="009524F7"/>
    <w:rsid w:val="0095566F"/>
    <w:rsid w:val="00962270"/>
    <w:rsid w:val="00964A39"/>
    <w:rsid w:val="00967580"/>
    <w:rsid w:val="00971044"/>
    <w:rsid w:val="009720CA"/>
    <w:rsid w:val="009731DE"/>
    <w:rsid w:val="00976771"/>
    <w:rsid w:val="009775E4"/>
    <w:rsid w:val="00981D25"/>
    <w:rsid w:val="00984688"/>
    <w:rsid w:val="0098655F"/>
    <w:rsid w:val="00991647"/>
    <w:rsid w:val="00997061"/>
    <w:rsid w:val="009A7C29"/>
    <w:rsid w:val="009B05DD"/>
    <w:rsid w:val="009B0C6F"/>
    <w:rsid w:val="009B3C2A"/>
    <w:rsid w:val="009B4D3E"/>
    <w:rsid w:val="009B5187"/>
    <w:rsid w:val="009C187B"/>
    <w:rsid w:val="009C7DCE"/>
    <w:rsid w:val="009D2C82"/>
    <w:rsid w:val="009D3D91"/>
    <w:rsid w:val="009D7B2F"/>
    <w:rsid w:val="009E1230"/>
    <w:rsid w:val="009E46CD"/>
    <w:rsid w:val="009E6392"/>
    <w:rsid w:val="009E77B5"/>
    <w:rsid w:val="009F2597"/>
    <w:rsid w:val="009F25A2"/>
    <w:rsid w:val="009F2639"/>
    <w:rsid w:val="009F30ED"/>
    <w:rsid w:val="009F42D8"/>
    <w:rsid w:val="009F61AD"/>
    <w:rsid w:val="009F792A"/>
    <w:rsid w:val="00A072CE"/>
    <w:rsid w:val="00A076EC"/>
    <w:rsid w:val="00A07DAF"/>
    <w:rsid w:val="00A1164F"/>
    <w:rsid w:val="00A11743"/>
    <w:rsid w:val="00A123CD"/>
    <w:rsid w:val="00A159E4"/>
    <w:rsid w:val="00A17B44"/>
    <w:rsid w:val="00A205BA"/>
    <w:rsid w:val="00A23845"/>
    <w:rsid w:val="00A23BC1"/>
    <w:rsid w:val="00A25479"/>
    <w:rsid w:val="00A300EF"/>
    <w:rsid w:val="00A327C3"/>
    <w:rsid w:val="00A36658"/>
    <w:rsid w:val="00A36D0D"/>
    <w:rsid w:val="00A41622"/>
    <w:rsid w:val="00A4227D"/>
    <w:rsid w:val="00A42C7E"/>
    <w:rsid w:val="00A44CEF"/>
    <w:rsid w:val="00A46591"/>
    <w:rsid w:val="00A474C7"/>
    <w:rsid w:val="00A522E6"/>
    <w:rsid w:val="00A545D9"/>
    <w:rsid w:val="00A54690"/>
    <w:rsid w:val="00A54A2D"/>
    <w:rsid w:val="00A54CB6"/>
    <w:rsid w:val="00A57A78"/>
    <w:rsid w:val="00A60320"/>
    <w:rsid w:val="00A62ABC"/>
    <w:rsid w:val="00A63433"/>
    <w:rsid w:val="00A67351"/>
    <w:rsid w:val="00A709DC"/>
    <w:rsid w:val="00A7238C"/>
    <w:rsid w:val="00A728A6"/>
    <w:rsid w:val="00A73DD1"/>
    <w:rsid w:val="00A75A83"/>
    <w:rsid w:val="00A773E5"/>
    <w:rsid w:val="00A777D8"/>
    <w:rsid w:val="00A84D27"/>
    <w:rsid w:val="00A86806"/>
    <w:rsid w:val="00A90024"/>
    <w:rsid w:val="00A90780"/>
    <w:rsid w:val="00A90864"/>
    <w:rsid w:val="00A913F8"/>
    <w:rsid w:val="00A955AE"/>
    <w:rsid w:val="00A97792"/>
    <w:rsid w:val="00AA2402"/>
    <w:rsid w:val="00AA29CD"/>
    <w:rsid w:val="00AA5450"/>
    <w:rsid w:val="00AB2BBB"/>
    <w:rsid w:val="00AB7204"/>
    <w:rsid w:val="00AC54D1"/>
    <w:rsid w:val="00AC656D"/>
    <w:rsid w:val="00AC682F"/>
    <w:rsid w:val="00AD3652"/>
    <w:rsid w:val="00AD6EEC"/>
    <w:rsid w:val="00AD7B13"/>
    <w:rsid w:val="00AE5793"/>
    <w:rsid w:val="00AF2DA4"/>
    <w:rsid w:val="00AF4D4A"/>
    <w:rsid w:val="00B01457"/>
    <w:rsid w:val="00B02EBD"/>
    <w:rsid w:val="00B071F1"/>
    <w:rsid w:val="00B11092"/>
    <w:rsid w:val="00B15303"/>
    <w:rsid w:val="00B17FCF"/>
    <w:rsid w:val="00B24241"/>
    <w:rsid w:val="00B35698"/>
    <w:rsid w:val="00B36EB4"/>
    <w:rsid w:val="00B446AD"/>
    <w:rsid w:val="00B44974"/>
    <w:rsid w:val="00B45C97"/>
    <w:rsid w:val="00B47D07"/>
    <w:rsid w:val="00B5488F"/>
    <w:rsid w:val="00B571C3"/>
    <w:rsid w:val="00B645AB"/>
    <w:rsid w:val="00B6621B"/>
    <w:rsid w:val="00B73A44"/>
    <w:rsid w:val="00B8096F"/>
    <w:rsid w:val="00B81522"/>
    <w:rsid w:val="00B822FC"/>
    <w:rsid w:val="00B86DF2"/>
    <w:rsid w:val="00B87834"/>
    <w:rsid w:val="00B91564"/>
    <w:rsid w:val="00B925E1"/>
    <w:rsid w:val="00B93031"/>
    <w:rsid w:val="00B9553B"/>
    <w:rsid w:val="00BA1E22"/>
    <w:rsid w:val="00BA31BB"/>
    <w:rsid w:val="00BA7643"/>
    <w:rsid w:val="00BA7DEC"/>
    <w:rsid w:val="00BB1E42"/>
    <w:rsid w:val="00BC098B"/>
    <w:rsid w:val="00BC4B6B"/>
    <w:rsid w:val="00BC55E9"/>
    <w:rsid w:val="00BC593F"/>
    <w:rsid w:val="00BD17A9"/>
    <w:rsid w:val="00BD1B29"/>
    <w:rsid w:val="00BD6DB6"/>
    <w:rsid w:val="00BD7CA7"/>
    <w:rsid w:val="00BD7EE1"/>
    <w:rsid w:val="00BE01E0"/>
    <w:rsid w:val="00BE0AC1"/>
    <w:rsid w:val="00BE1420"/>
    <w:rsid w:val="00BE1818"/>
    <w:rsid w:val="00BE1826"/>
    <w:rsid w:val="00BE6393"/>
    <w:rsid w:val="00BE6AB3"/>
    <w:rsid w:val="00BE79D1"/>
    <w:rsid w:val="00BF0BDE"/>
    <w:rsid w:val="00BF0D1B"/>
    <w:rsid w:val="00BF1332"/>
    <w:rsid w:val="00BF21F5"/>
    <w:rsid w:val="00BF231C"/>
    <w:rsid w:val="00BF3F3A"/>
    <w:rsid w:val="00BF7683"/>
    <w:rsid w:val="00C035BB"/>
    <w:rsid w:val="00C03B3C"/>
    <w:rsid w:val="00C0565A"/>
    <w:rsid w:val="00C07E51"/>
    <w:rsid w:val="00C133BE"/>
    <w:rsid w:val="00C15C26"/>
    <w:rsid w:val="00C16B58"/>
    <w:rsid w:val="00C24E07"/>
    <w:rsid w:val="00C2582D"/>
    <w:rsid w:val="00C25E33"/>
    <w:rsid w:val="00C2725B"/>
    <w:rsid w:val="00C272DC"/>
    <w:rsid w:val="00C27D35"/>
    <w:rsid w:val="00C27F03"/>
    <w:rsid w:val="00C33FF9"/>
    <w:rsid w:val="00C35E70"/>
    <w:rsid w:val="00C46F33"/>
    <w:rsid w:val="00C46F9D"/>
    <w:rsid w:val="00C476BB"/>
    <w:rsid w:val="00C562D7"/>
    <w:rsid w:val="00C5670D"/>
    <w:rsid w:val="00C63790"/>
    <w:rsid w:val="00C64C36"/>
    <w:rsid w:val="00C64F37"/>
    <w:rsid w:val="00C70B11"/>
    <w:rsid w:val="00C71DE1"/>
    <w:rsid w:val="00C742F3"/>
    <w:rsid w:val="00C74378"/>
    <w:rsid w:val="00C77E67"/>
    <w:rsid w:val="00C82196"/>
    <w:rsid w:val="00C8660F"/>
    <w:rsid w:val="00C90895"/>
    <w:rsid w:val="00CA0A64"/>
    <w:rsid w:val="00CA2DC3"/>
    <w:rsid w:val="00CA5F13"/>
    <w:rsid w:val="00CB1343"/>
    <w:rsid w:val="00CB29B2"/>
    <w:rsid w:val="00CB794C"/>
    <w:rsid w:val="00CC2422"/>
    <w:rsid w:val="00CC265F"/>
    <w:rsid w:val="00CC2DF5"/>
    <w:rsid w:val="00CC3A56"/>
    <w:rsid w:val="00CD713E"/>
    <w:rsid w:val="00CD7D60"/>
    <w:rsid w:val="00CE11F3"/>
    <w:rsid w:val="00CE3193"/>
    <w:rsid w:val="00CE6CAF"/>
    <w:rsid w:val="00CF05C4"/>
    <w:rsid w:val="00CF3533"/>
    <w:rsid w:val="00CF4039"/>
    <w:rsid w:val="00CF40EC"/>
    <w:rsid w:val="00CF599F"/>
    <w:rsid w:val="00CF5A64"/>
    <w:rsid w:val="00CF6B64"/>
    <w:rsid w:val="00D02E43"/>
    <w:rsid w:val="00D03D70"/>
    <w:rsid w:val="00D07259"/>
    <w:rsid w:val="00D12C40"/>
    <w:rsid w:val="00D13EA6"/>
    <w:rsid w:val="00D15204"/>
    <w:rsid w:val="00D171A0"/>
    <w:rsid w:val="00D2287D"/>
    <w:rsid w:val="00D22CEF"/>
    <w:rsid w:val="00D31DB0"/>
    <w:rsid w:val="00D334F8"/>
    <w:rsid w:val="00D358E0"/>
    <w:rsid w:val="00D35AAA"/>
    <w:rsid w:val="00D3713D"/>
    <w:rsid w:val="00D44D15"/>
    <w:rsid w:val="00D50670"/>
    <w:rsid w:val="00D53216"/>
    <w:rsid w:val="00D554B4"/>
    <w:rsid w:val="00D56A0F"/>
    <w:rsid w:val="00D62276"/>
    <w:rsid w:val="00D64826"/>
    <w:rsid w:val="00D65ED7"/>
    <w:rsid w:val="00D67A93"/>
    <w:rsid w:val="00D7156D"/>
    <w:rsid w:val="00D71A70"/>
    <w:rsid w:val="00D71F1D"/>
    <w:rsid w:val="00D76858"/>
    <w:rsid w:val="00D80476"/>
    <w:rsid w:val="00D830A3"/>
    <w:rsid w:val="00D8540E"/>
    <w:rsid w:val="00D91DB7"/>
    <w:rsid w:val="00D953C8"/>
    <w:rsid w:val="00DA45D7"/>
    <w:rsid w:val="00DA4F43"/>
    <w:rsid w:val="00DA5F86"/>
    <w:rsid w:val="00DA7DBD"/>
    <w:rsid w:val="00DB4561"/>
    <w:rsid w:val="00DB5631"/>
    <w:rsid w:val="00DB578D"/>
    <w:rsid w:val="00DC03D1"/>
    <w:rsid w:val="00DC38C4"/>
    <w:rsid w:val="00DC7983"/>
    <w:rsid w:val="00DD2A05"/>
    <w:rsid w:val="00DD4677"/>
    <w:rsid w:val="00DD7171"/>
    <w:rsid w:val="00DE1172"/>
    <w:rsid w:val="00DE1610"/>
    <w:rsid w:val="00DE4025"/>
    <w:rsid w:val="00DE4F8E"/>
    <w:rsid w:val="00DE580B"/>
    <w:rsid w:val="00DF04F7"/>
    <w:rsid w:val="00DF0CA8"/>
    <w:rsid w:val="00DF2F25"/>
    <w:rsid w:val="00DF6863"/>
    <w:rsid w:val="00E05F17"/>
    <w:rsid w:val="00E0669D"/>
    <w:rsid w:val="00E11BBD"/>
    <w:rsid w:val="00E14A95"/>
    <w:rsid w:val="00E14C8E"/>
    <w:rsid w:val="00E15AF3"/>
    <w:rsid w:val="00E175C0"/>
    <w:rsid w:val="00E205F5"/>
    <w:rsid w:val="00E2107A"/>
    <w:rsid w:val="00E226BB"/>
    <w:rsid w:val="00E25361"/>
    <w:rsid w:val="00E30326"/>
    <w:rsid w:val="00E31E9F"/>
    <w:rsid w:val="00E34DEB"/>
    <w:rsid w:val="00E37123"/>
    <w:rsid w:val="00E37673"/>
    <w:rsid w:val="00E406E6"/>
    <w:rsid w:val="00E406EB"/>
    <w:rsid w:val="00E42029"/>
    <w:rsid w:val="00E46EF3"/>
    <w:rsid w:val="00E50125"/>
    <w:rsid w:val="00E50F6B"/>
    <w:rsid w:val="00E523A9"/>
    <w:rsid w:val="00E53208"/>
    <w:rsid w:val="00E5540F"/>
    <w:rsid w:val="00E55EEE"/>
    <w:rsid w:val="00E56E73"/>
    <w:rsid w:val="00E62690"/>
    <w:rsid w:val="00E73FAA"/>
    <w:rsid w:val="00E747E8"/>
    <w:rsid w:val="00E751DD"/>
    <w:rsid w:val="00E76D90"/>
    <w:rsid w:val="00E7715A"/>
    <w:rsid w:val="00E77848"/>
    <w:rsid w:val="00E818DD"/>
    <w:rsid w:val="00E86B4E"/>
    <w:rsid w:val="00E8792D"/>
    <w:rsid w:val="00E91D68"/>
    <w:rsid w:val="00E9384C"/>
    <w:rsid w:val="00E952FE"/>
    <w:rsid w:val="00EA0ACD"/>
    <w:rsid w:val="00EA346B"/>
    <w:rsid w:val="00EA3AAD"/>
    <w:rsid w:val="00EB0B64"/>
    <w:rsid w:val="00EB25BE"/>
    <w:rsid w:val="00EB50ED"/>
    <w:rsid w:val="00EC04CF"/>
    <w:rsid w:val="00EC2B1E"/>
    <w:rsid w:val="00EC3CF8"/>
    <w:rsid w:val="00ED1BCF"/>
    <w:rsid w:val="00ED2C8B"/>
    <w:rsid w:val="00ED3594"/>
    <w:rsid w:val="00ED51DF"/>
    <w:rsid w:val="00EE1C89"/>
    <w:rsid w:val="00EE3FD4"/>
    <w:rsid w:val="00EE448B"/>
    <w:rsid w:val="00EE44DB"/>
    <w:rsid w:val="00EF03E5"/>
    <w:rsid w:val="00EF03F7"/>
    <w:rsid w:val="00EF0A38"/>
    <w:rsid w:val="00EF6C21"/>
    <w:rsid w:val="00EF6EE3"/>
    <w:rsid w:val="00F01D83"/>
    <w:rsid w:val="00F02046"/>
    <w:rsid w:val="00F02A9F"/>
    <w:rsid w:val="00F061C8"/>
    <w:rsid w:val="00F1004F"/>
    <w:rsid w:val="00F15C3A"/>
    <w:rsid w:val="00F1661B"/>
    <w:rsid w:val="00F20B0C"/>
    <w:rsid w:val="00F229FE"/>
    <w:rsid w:val="00F23255"/>
    <w:rsid w:val="00F25E97"/>
    <w:rsid w:val="00F27D6B"/>
    <w:rsid w:val="00F312AD"/>
    <w:rsid w:val="00F31475"/>
    <w:rsid w:val="00F36842"/>
    <w:rsid w:val="00F42CAF"/>
    <w:rsid w:val="00F42D65"/>
    <w:rsid w:val="00F453E6"/>
    <w:rsid w:val="00F46320"/>
    <w:rsid w:val="00F467D0"/>
    <w:rsid w:val="00F52A38"/>
    <w:rsid w:val="00F54090"/>
    <w:rsid w:val="00F55357"/>
    <w:rsid w:val="00F5604D"/>
    <w:rsid w:val="00F562D2"/>
    <w:rsid w:val="00F61392"/>
    <w:rsid w:val="00F61527"/>
    <w:rsid w:val="00F61E63"/>
    <w:rsid w:val="00F6273A"/>
    <w:rsid w:val="00F6392E"/>
    <w:rsid w:val="00F63E61"/>
    <w:rsid w:val="00F64648"/>
    <w:rsid w:val="00F66096"/>
    <w:rsid w:val="00F70880"/>
    <w:rsid w:val="00F712B9"/>
    <w:rsid w:val="00F733CC"/>
    <w:rsid w:val="00F7395E"/>
    <w:rsid w:val="00F81535"/>
    <w:rsid w:val="00F8342F"/>
    <w:rsid w:val="00F859EF"/>
    <w:rsid w:val="00F90B55"/>
    <w:rsid w:val="00F96F86"/>
    <w:rsid w:val="00F976CE"/>
    <w:rsid w:val="00F97F54"/>
    <w:rsid w:val="00FA610B"/>
    <w:rsid w:val="00FB1C88"/>
    <w:rsid w:val="00FB321C"/>
    <w:rsid w:val="00FC1329"/>
    <w:rsid w:val="00FC2904"/>
    <w:rsid w:val="00FC7F3A"/>
    <w:rsid w:val="00FD038B"/>
    <w:rsid w:val="00FD3EBB"/>
    <w:rsid w:val="00FD50FF"/>
    <w:rsid w:val="00FE1ADD"/>
    <w:rsid w:val="00FE4336"/>
    <w:rsid w:val="00FE5198"/>
    <w:rsid w:val="00FF27B3"/>
    <w:rsid w:val="00FF3922"/>
    <w:rsid w:val="00FF50AA"/>
    <w:rsid w:val="00FF56B8"/>
    <w:rsid w:val="00FF7D65"/>
    <w:rsid w:val="03D06049"/>
    <w:rsid w:val="0F9A260F"/>
    <w:rsid w:val="1624EFBF"/>
    <w:rsid w:val="23D94126"/>
    <w:rsid w:val="26550729"/>
    <w:rsid w:val="277FE362"/>
    <w:rsid w:val="2EEAEC20"/>
    <w:rsid w:val="36AD1EB7"/>
    <w:rsid w:val="376E7CB2"/>
    <w:rsid w:val="481E787D"/>
    <w:rsid w:val="4F75137D"/>
    <w:rsid w:val="50EB5A63"/>
    <w:rsid w:val="57A0C2F7"/>
    <w:rsid w:val="5AF62A00"/>
    <w:rsid w:val="5DE6F8BA"/>
    <w:rsid w:val="69EBE035"/>
    <w:rsid w:val="6C180C0E"/>
    <w:rsid w:val="6CD18113"/>
    <w:rsid w:val="731B076F"/>
    <w:rsid w:val="784BB420"/>
    <w:rsid w:val="7A8032B0"/>
    <w:rsid w:val="7D8D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6F22E7F"/>
  <w15:chartTrackingRefBased/>
  <w15:docId w15:val="{9C4BCD52-D605-403D-90C5-EFFDED81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0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1"/>
    <w:basedOn w:val="Normalny"/>
    <w:link w:val="AkapitzlistZnak"/>
    <w:uiPriority w:val="99"/>
    <w:qFormat/>
    <w:rsid w:val="00A1164F"/>
    <w:pPr>
      <w:spacing w:after="0" w:line="240" w:lineRule="auto"/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9F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C3C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3CF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C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20CD"/>
    <w:rPr>
      <w:rFonts w:ascii="Segoe UI" w:hAnsi="Segoe UI" w:cs="Segoe UI"/>
      <w:sz w:val="18"/>
      <w:szCs w:val="18"/>
      <w:lang w:eastAsia="en-US"/>
    </w:rPr>
  </w:style>
  <w:style w:type="character" w:customStyle="1" w:styleId="Teksttreci15">
    <w:name w:val="Tekst treści (15)_"/>
    <w:rsid w:val="00C035BB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C035BB"/>
    <w:rPr>
      <w:sz w:val="17"/>
      <w:szCs w:val="17"/>
      <w:shd w:val="clear" w:color="auto" w:fill="FFFFFF"/>
    </w:rPr>
  </w:style>
  <w:style w:type="character" w:styleId="Uwydatnienie">
    <w:name w:val="Emphasis"/>
    <w:uiPriority w:val="20"/>
    <w:qFormat/>
    <w:rsid w:val="00C035BB"/>
    <w:rPr>
      <w:i/>
      <w:iCs/>
    </w:rPr>
  </w:style>
  <w:style w:type="character" w:styleId="Odwoaniedokomentarza">
    <w:name w:val="annotation reference"/>
    <w:rsid w:val="001C5B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5B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1C5B9D"/>
    <w:rPr>
      <w:rFonts w:ascii="Times New Roman" w:eastAsia="Times New Roman" w:hAnsi="Times New Roman"/>
    </w:rPr>
  </w:style>
  <w:style w:type="character" w:customStyle="1" w:styleId="pk-feature-text">
    <w:name w:val="pk-feature-text"/>
    <w:rsid w:val="00EF03E5"/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EF03E5"/>
    <w:rPr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1C06D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A6032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38B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38B"/>
    <w:rPr>
      <w:rFonts w:ascii="Times New Roman" w:eastAsia="Times New Roman" w:hAnsi="Times New Roman"/>
      <w:b/>
      <w:bCs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E7715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7715A"/>
    <w:pPr>
      <w:widowControl w:val="0"/>
      <w:shd w:val="clear" w:color="auto" w:fill="FFFFFF"/>
      <w:spacing w:after="200" w:line="276" w:lineRule="auto"/>
      <w:ind w:left="440"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771F-E11A-4262-B5F3-FE7F4647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4358</Words>
  <Characters>26148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Matkowski</dc:creator>
  <cp:keywords/>
  <dc:description/>
  <cp:lastModifiedBy>Kowalski Krzysztof</cp:lastModifiedBy>
  <cp:revision>3</cp:revision>
  <cp:lastPrinted>2026-03-03T12:25:00Z</cp:lastPrinted>
  <dcterms:created xsi:type="dcterms:W3CDTF">2026-03-25T13:42:00Z</dcterms:created>
  <dcterms:modified xsi:type="dcterms:W3CDTF">2026-03-25T14:05:00Z</dcterms:modified>
</cp:coreProperties>
</file>